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00" w:rsidRDefault="00387E8E">
      <w:r>
        <w:rPr>
          <w:noProof/>
          <w:lang w:eastAsia="en-GB"/>
        </w:rPr>
        <mc:AlternateContent>
          <mc:Choice Requires="wps">
            <w:drawing>
              <wp:anchor distT="0" distB="0" distL="114300" distR="114300" simplePos="0" relativeHeight="251663360" behindDoc="0" locked="0" layoutInCell="1" allowOverlap="1" wp14:anchorId="3BB1EDEF" wp14:editId="3401BA13">
                <wp:simplePos x="0" y="0"/>
                <wp:positionH relativeFrom="column">
                  <wp:posOffset>549275</wp:posOffset>
                </wp:positionH>
                <wp:positionV relativeFrom="paragraph">
                  <wp:posOffset>109855</wp:posOffset>
                </wp:positionV>
                <wp:extent cx="1951990" cy="33083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rsidR="00CC3B0A" w:rsidRPr="008D1415" w:rsidRDefault="00CC3B0A" w:rsidP="00CC3B0A">
                            <w:pPr>
                              <w:rPr>
                                <w:b/>
                              </w:rPr>
                            </w:pPr>
                            <w:r>
                              <w:rPr>
                                <w:b/>
                              </w:rPr>
                              <w:t xml:space="preserve">     </w:t>
                            </w:r>
                            <w:r w:rsidR="005D12F7">
                              <w:rPr>
                                <w:b/>
                              </w:rPr>
                              <w:t>Issue 10</w:t>
                            </w:r>
                            <w:r w:rsidRPr="008D1415">
                              <w:rPr>
                                <w:b/>
                              </w:rPr>
                              <w:t>:</w:t>
                            </w:r>
                            <w:r w:rsidR="001C7F23">
                              <w:rPr>
                                <w:b/>
                              </w:rPr>
                              <w:t>Autumn/</w:t>
                            </w:r>
                            <w:r w:rsidR="00A52649">
                              <w:rPr>
                                <w:b/>
                              </w:rPr>
                              <w:t>Winter</w:t>
                            </w:r>
                            <w:r w:rsidR="00395AF9">
                              <w:rPr>
                                <w:b/>
                              </w:rPr>
                              <w:t xml:space="preserve"> 2018</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5pt;margin-top:8.65pt;width:153.7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" filled="f" stroked="f" strokecolor="#a5a5a5">
                <v:textbox>
                  <w:txbxContent>
                    <w:p w:rsidR="00CC3B0A" w:rsidRPr="008D1415" w:rsidRDefault="00CC3B0A" w:rsidP="00CC3B0A">
                      <w:pPr>
                        <w:rPr>
                          <w:b/>
                        </w:rPr>
                      </w:pPr>
                      <w:r>
                        <w:rPr>
                          <w:b/>
                        </w:rPr>
                        <w:t xml:space="preserve">     </w:t>
                      </w:r>
                      <w:r w:rsidR="005D12F7">
                        <w:rPr>
                          <w:b/>
                        </w:rPr>
                        <w:t>Issue 10</w:t>
                      </w:r>
                      <w:r w:rsidRPr="008D1415">
                        <w:rPr>
                          <w:b/>
                        </w:rPr>
                        <w:t>:</w:t>
                      </w:r>
                      <w:r w:rsidR="001C7F23">
                        <w:rPr>
                          <w:b/>
                        </w:rPr>
                        <w:t>Autumn/</w:t>
                      </w:r>
                      <w:r w:rsidR="00A52649">
                        <w:rPr>
                          <w:b/>
                        </w:rPr>
                        <w:t>Winter</w:t>
                      </w:r>
                      <w:r w:rsidR="00395AF9">
                        <w:rPr>
                          <w:b/>
                        </w:rPr>
                        <w:t xml:space="preserve"> 2018</w:t>
                      </w:r>
                      <w:r>
                        <w:rPr>
                          <w:b/>
                        </w:rPr>
                        <w:tab/>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AC504E" wp14:editId="6891A3B0">
                <wp:simplePos x="0" y="0"/>
                <wp:positionH relativeFrom="column">
                  <wp:posOffset>-3315970</wp:posOffset>
                </wp:positionH>
                <wp:positionV relativeFrom="paragraph">
                  <wp:posOffset>-393065</wp:posOffset>
                </wp:positionV>
                <wp:extent cx="5814060" cy="1025525"/>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0A" w:rsidRPr="00387E8E" w:rsidRDefault="00387E8E" w:rsidP="00CC3B0A">
                            <w:pPr>
                              <w:jc w:val="center"/>
                              <w:rPr>
                                <w:rFonts w:ascii="Cambria" w:hAnsi="Cambria" w:cs="Arial"/>
                                <w:b/>
                                <w:sz w:val="48"/>
                                <w:szCs w:val="50"/>
                              </w:rPr>
                            </w:pPr>
                            <w:r w:rsidRPr="00387E8E">
                              <w:rPr>
                                <w:rFonts w:ascii="Cambria" w:hAnsi="Cambria" w:cs="Arial"/>
                                <w:b/>
                                <w:sz w:val="48"/>
                                <w:szCs w:val="50"/>
                              </w:rPr>
                              <w:t>The Old Fire Station Surgery</w:t>
                            </w:r>
                            <w:r w:rsidR="00CC3B0A" w:rsidRPr="00387E8E">
                              <w:rPr>
                                <w:rFonts w:ascii="Cambria" w:hAnsi="Cambria" w:cs="Arial"/>
                                <w:b/>
                                <w:sz w:val="48"/>
                                <w:szCs w:val="50"/>
                              </w:rPr>
                              <w:t xml:space="preserv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1pt;margin-top:-30.95pt;width:457.8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Qe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" filled="f" stroked="f">
                <v:textbox>
                  <w:txbxContent>
                    <w:p w:rsidR="00CC3B0A" w:rsidRPr="00387E8E" w:rsidRDefault="00387E8E" w:rsidP="00CC3B0A">
                      <w:pPr>
                        <w:jc w:val="center"/>
                        <w:rPr>
                          <w:rFonts w:ascii="Cambria" w:hAnsi="Cambria" w:cs="Arial"/>
                          <w:b/>
                          <w:sz w:val="48"/>
                          <w:szCs w:val="50"/>
                        </w:rPr>
                      </w:pPr>
                      <w:r w:rsidRPr="00387E8E">
                        <w:rPr>
                          <w:rFonts w:ascii="Cambria" w:hAnsi="Cambria" w:cs="Arial"/>
                          <w:b/>
                          <w:sz w:val="48"/>
                          <w:szCs w:val="50"/>
                        </w:rPr>
                        <w:t>The Old Fire Station Surgery</w:t>
                      </w:r>
                      <w:r w:rsidR="00CC3B0A" w:rsidRPr="00387E8E">
                        <w:rPr>
                          <w:rFonts w:ascii="Cambria" w:hAnsi="Cambria" w:cs="Arial"/>
                          <w:b/>
                          <w:sz w:val="48"/>
                          <w:szCs w:val="50"/>
                        </w:rPr>
                        <w:t xml:space="preserve"> Newsletter</w:t>
                      </w:r>
                    </w:p>
                  </w:txbxContent>
                </v:textbox>
              </v:shape>
            </w:pict>
          </mc:Fallback>
        </mc:AlternateContent>
      </w:r>
      <w:r w:rsidR="006C42CA">
        <w:rPr>
          <w:noProof/>
          <w:lang w:eastAsia="en-GB"/>
        </w:rPr>
        <w:drawing>
          <wp:anchor distT="0" distB="0" distL="114300" distR="114300" simplePos="0" relativeHeight="251688960" behindDoc="0" locked="0" layoutInCell="1" allowOverlap="1" wp14:anchorId="36419199" wp14:editId="0C7B5B53">
            <wp:simplePos x="0" y="0"/>
            <wp:positionH relativeFrom="column">
              <wp:posOffset>-4831459</wp:posOffset>
            </wp:positionH>
            <wp:positionV relativeFrom="paragraph">
              <wp:posOffset>-439931</wp:posOffset>
            </wp:positionV>
            <wp:extent cx="1515745" cy="1035050"/>
            <wp:effectExtent l="0" t="0" r="8255"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extLst>
                        <a:ext uri="{28A0092B-C50C-407E-A947-70E740481C1C}">
                          <a14:useLocalDpi xmlns:a14="http://schemas.microsoft.com/office/drawing/2010/main" val="0"/>
                        </a:ext>
                      </a:extLst>
                    </a:blip>
                    <a:srcRect r="14313"/>
                    <a:stretch>
                      <a:fillRect/>
                    </a:stretch>
                  </pic:blipFill>
                  <pic:spPr bwMode="auto">
                    <a:xfrm>
                      <a:off x="0" y="0"/>
                      <a:ext cx="151574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B0A">
        <w:rPr>
          <w:noProof/>
          <w:color w:val="FF0000"/>
          <w:lang w:eastAsia="en-GB"/>
        </w:rPr>
        <mc:AlternateContent>
          <mc:Choice Requires="wps">
            <w:drawing>
              <wp:anchor distT="0" distB="0" distL="114300" distR="114300" simplePos="0" relativeHeight="251665408" behindDoc="0" locked="0" layoutInCell="1" allowOverlap="1" wp14:anchorId="736B303A" wp14:editId="7226204C">
                <wp:simplePos x="0" y="0"/>
                <wp:positionH relativeFrom="column">
                  <wp:posOffset>-3319145</wp:posOffset>
                </wp:positionH>
                <wp:positionV relativeFrom="paragraph">
                  <wp:posOffset>389255</wp:posOffset>
                </wp:positionV>
                <wp:extent cx="5544185" cy="1905"/>
                <wp:effectExtent l="33655" t="31750" r="32385" b="3302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1905"/>
                        </a:xfrm>
                        <a:prstGeom prst="straightConnector1">
                          <a:avLst/>
                        </a:prstGeom>
                        <a:noFill/>
                        <a:ln w="571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1.35pt;margin-top:30.65pt;width:436.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" strokecolor="gray" strokeweight="4.5pt">
                <v:shadow color="#7f7f7f" opacity=".5" offset="1pt"/>
              </v:shape>
            </w:pict>
          </mc:Fallback>
        </mc:AlternateContent>
      </w:r>
      <w:r w:rsidR="00CC3B0A">
        <w:rPr>
          <w:noProof/>
          <w:lang w:eastAsia="en-GB"/>
        </w:rPr>
        <w:drawing>
          <wp:anchor distT="0" distB="0" distL="114300" distR="114300" simplePos="0" relativeHeight="251659264" behindDoc="1" locked="0" layoutInCell="1" allowOverlap="1" wp14:anchorId="1FA7F088" wp14:editId="08C34C9A">
            <wp:simplePos x="0" y="0"/>
            <wp:positionH relativeFrom="column">
              <wp:posOffset>-655320</wp:posOffset>
            </wp:positionH>
            <wp:positionV relativeFrom="paragraph">
              <wp:posOffset>-512445</wp:posOffset>
            </wp:positionV>
            <wp:extent cx="4761865" cy="962025"/>
            <wp:effectExtent l="0" t="0" r="0" b="0"/>
            <wp:wrapTight wrapText="bothSides">
              <wp:wrapPolygon edited="0">
                <wp:start x="0" y="0"/>
                <wp:lineTo x="0" y="21386"/>
                <wp:lineTo x="21516" y="2138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962025"/>
                    </a:xfrm>
                    <a:prstGeom prst="rect">
                      <a:avLst/>
                    </a:prstGeom>
                    <a:noFill/>
                  </pic:spPr>
                </pic:pic>
              </a:graphicData>
            </a:graphic>
            <wp14:sizeRelH relativeFrom="page">
              <wp14:pctWidth>0</wp14:pctWidth>
            </wp14:sizeRelH>
            <wp14:sizeRelV relativeFrom="page">
              <wp14:pctHeight>0</wp14:pctHeight>
            </wp14:sizeRelV>
          </wp:anchor>
        </w:drawing>
      </w:r>
    </w:p>
    <w:p w:rsidR="008F3E00" w:rsidRPr="008F3E00" w:rsidRDefault="008F3E00" w:rsidP="008F3E00"/>
    <w:p w:rsidR="008F3E00" w:rsidRPr="008F3E00" w:rsidRDefault="008F3E00" w:rsidP="008F3E00"/>
    <w:p w:rsidR="008F3E00" w:rsidRPr="008F3E00" w:rsidRDefault="00387E8E" w:rsidP="008F3E00">
      <w:r>
        <w:rPr>
          <w:noProof/>
          <w:lang w:eastAsia="en-GB"/>
        </w:rPr>
        <w:drawing>
          <wp:anchor distT="0" distB="0" distL="114300" distR="114300" simplePos="0" relativeHeight="251687936" behindDoc="0" locked="0" layoutInCell="1" allowOverlap="1" wp14:anchorId="51F9F0F3" wp14:editId="7C9D802D">
            <wp:simplePos x="0" y="0"/>
            <wp:positionH relativeFrom="column">
              <wp:posOffset>1240790</wp:posOffset>
            </wp:positionH>
            <wp:positionV relativeFrom="paragraph">
              <wp:posOffset>37465</wp:posOffset>
            </wp:positionV>
            <wp:extent cx="3251835" cy="1621790"/>
            <wp:effectExtent l="0" t="0" r="5715"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descr="http://febox.net/uploads/fotos/outdoor-hockey-rink-near-me_6712_1600_600.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51835" cy="1621790"/>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p>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A92BCB" w:rsidRDefault="008F3E00" w:rsidP="008F3E00">
      <w:pPr>
        <w:rPr>
          <w:sz w:val="12"/>
        </w:rPr>
      </w:pP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740"/>
      </w:tblGrid>
      <w:tr w:rsidR="00B51860" w:rsidRPr="00050674" w:rsidTr="00FB1451">
        <w:trPr>
          <w:gridBefore w:val="1"/>
          <w:wBefore w:w="34" w:type="dxa"/>
        </w:trPr>
        <w:tc>
          <w:tcPr>
            <w:tcW w:w="10740" w:type="dxa"/>
          </w:tcPr>
          <w:p w:rsidR="00387E8E" w:rsidRDefault="00387E8E" w:rsidP="0029572C">
            <w:pPr>
              <w:rPr>
                <w:b/>
                <w:sz w:val="22"/>
                <w:szCs w:val="22"/>
              </w:rPr>
            </w:pPr>
          </w:p>
          <w:p w:rsidR="00387E8E" w:rsidRDefault="00387E8E" w:rsidP="0029572C">
            <w:pPr>
              <w:rPr>
                <w:b/>
                <w:sz w:val="22"/>
                <w:szCs w:val="22"/>
              </w:rPr>
            </w:pPr>
          </w:p>
          <w:p w:rsidR="00B51860" w:rsidRPr="00050674" w:rsidRDefault="00706C05" w:rsidP="0029572C">
            <w:pPr>
              <w:rPr>
                <w:b/>
                <w:sz w:val="22"/>
                <w:szCs w:val="22"/>
              </w:rPr>
            </w:pPr>
            <w:r w:rsidRPr="00050674">
              <w:rPr>
                <w:b/>
                <w:sz w:val="22"/>
                <w:szCs w:val="22"/>
              </w:rPr>
              <w:t xml:space="preserve">Welcome to our new </w:t>
            </w:r>
            <w:r w:rsidR="00F6791C" w:rsidRPr="00050674">
              <w:rPr>
                <w:b/>
                <w:sz w:val="22"/>
                <w:szCs w:val="22"/>
              </w:rPr>
              <w:t>Practice N</w:t>
            </w:r>
            <w:r w:rsidRPr="00050674">
              <w:rPr>
                <w:b/>
                <w:sz w:val="22"/>
                <w:szCs w:val="22"/>
              </w:rPr>
              <w:t>urses</w:t>
            </w:r>
            <w:r w:rsidR="00F6791C" w:rsidRPr="00050674">
              <w:rPr>
                <w:b/>
                <w:sz w:val="22"/>
                <w:szCs w:val="22"/>
              </w:rPr>
              <w:t>.</w:t>
            </w:r>
          </w:p>
          <w:p w:rsidR="00F6791C" w:rsidRPr="00FB1451" w:rsidRDefault="00F6791C" w:rsidP="0029572C">
            <w:pPr>
              <w:rPr>
                <w:sz w:val="20"/>
              </w:rPr>
            </w:pPr>
            <w:r w:rsidRPr="00FB1451">
              <w:rPr>
                <w:sz w:val="20"/>
              </w:rPr>
              <w:t>We are pleased to welcome two new experienced Practice Nurses to the Old Fire Station team, Jo Strachan and Kate Rodgers; they will be working alongside Gina Heath enabling the surgery to continue providi</w:t>
            </w:r>
            <w:r w:rsidR="00307C11" w:rsidRPr="00FB1451">
              <w:rPr>
                <w:sz w:val="20"/>
              </w:rPr>
              <w:t>ng a wide range of nursing care and advice.</w:t>
            </w:r>
          </w:p>
          <w:p w:rsidR="00F6791C" w:rsidRPr="00050674" w:rsidRDefault="00F6791C" w:rsidP="0029572C">
            <w:pPr>
              <w:rPr>
                <w:b/>
                <w:sz w:val="12"/>
              </w:rPr>
            </w:pPr>
          </w:p>
        </w:tc>
      </w:tr>
      <w:tr w:rsidR="00B51860" w:rsidRPr="00B51860" w:rsidTr="00FB1451">
        <w:trPr>
          <w:gridBefore w:val="1"/>
          <w:wBefore w:w="34" w:type="dxa"/>
        </w:trPr>
        <w:tc>
          <w:tcPr>
            <w:tcW w:w="10740" w:type="dxa"/>
          </w:tcPr>
          <w:p w:rsidR="00DA6FD8" w:rsidRPr="007828BF" w:rsidRDefault="00DA6FD8" w:rsidP="007828BF">
            <w:pPr>
              <w:rPr>
                <w:sz w:val="4"/>
              </w:rPr>
            </w:pPr>
          </w:p>
        </w:tc>
      </w:tr>
      <w:tr w:rsidR="00332B6B" w:rsidRPr="00DE458D" w:rsidTr="00FB1451">
        <w:tblPrEx>
          <w:tblBorders>
            <w:top w:val="dotDash" w:sz="4" w:space="0" w:color="auto"/>
            <w:left w:val="dotDash" w:sz="4" w:space="0" w:color="auto"/>
            <w:bottom w:val="dotDash" w:sz="4" w:space="0" w:color="auto"/>
            <w:right w:val="dotDash" w:sz="4" w:space="0" w:color="auto"/>
            <w:insideV w:val="dotDash" w:sz="4" w:space="0" w:color="auto"/>
          </w:tblBorders>
        </w:tblPrEx>
        <w:tc>
          <w:tcPr>
            <w:tcW w:w="10774" w:type="dxa"/>
            <w:gridSpan w:val="2"/>
            <w:tcBorders>
              <w:top w:val="nil"/>
              <w:left w:val="nil"/>
              <w:bottom w:val="nil"/>
              <w:right w:val="nil"/>
            </w:tcBorders>
          </w:tcPr>
          <w:p w:rsidR="00536CE4" w:rsidRPr="00DE458D" w:rsidRDefault="00F6791C" w:rsidP="00DF7EBB">
            <w:pPr>
              <w:rPr>
                <w:b/>
                <w:sz w:val="20"/>
              </w:rPr>
            </w:pPr>
            <w:r w:rsidRPr="00DE458D">
              <w:rPr>
                <w:b/>
                <w:sz w:val="20"/>
              </w:rPr>
              <w:t>Building Update.</w:t>
            </w:r>
            <w:r w:rsidR="00D379A1" w:rsidRPr="00DE458D">
              <w:rPr>
                <w:b/>
                <w:sz w:val="20"/>
              </w:rPr>
              <w:t xml:space="preserve">  </w:t>
            </w:r>
          </w:p>
          <w:p w:rsidR="00536CE4" w:rsidRPr="00DE458D" w:rsidRDefault="00F6683A" w:rsidP="00DF7EBB">
            <w:pPr>
              <w:rPr>
                <w:sz w:val="20"/>
              </w:rPr>
            </w:pPr>
            <w:r w:rsidRPr="00DE458D">
              <w:rPr>
                <w:sz w:val="20"/>
              </w:rPr>
              <w:t>The first thing to say is thank you very much for your patience during the building work.  This started at the beginning of July but have progressed at the end of October towards completion of the new entrance lobby and patient toilets which are a massive improvement on the old ones and once in use will at least will have something to benefit from.  The work is behind schedule for a number of reasons and whilst the original expectation was for the work to be completed by Christmas, this will now run in to the New Year.</w:t>
            </w:r>
          </w:p>
          <w:p w:rsidR="00F6683A" w:rsidRPr="00FB1451" w:rsidRDefault="00F6683A" w:rsidP="00DF7EBB">
            <w:pPr>
              <w:rPr>
                <w:sz w:val="8"/>
              </w:rPr>
            </w:pPr>
          </w:p>
          <w:p w:rsidR="00F6683A" w:rsidRPr="00DE458D" w:rsidRDefault="00F6683A" w:rsidP="00DF7EBB">
            <w:pPr>
              <w:rPr>
                <w:sz w:val="20"/>
              </w:rPr>
            </w:pPr>
            <w:r w:rsidRPr="00DE458D">
              <w:rPr>
                <w:sz w:val="20"/>
              </w:rPr>
              <w:t>Whilst the new treatment room is due to be opened in November, we will be starting work on a new Consulting room (which may mean displacing Dr Carruthers in the short term) and losing the two existing treatment rooms until they are refurbished.  It is hoped these will be completed by the end of the year.</w:t>
            </w:r>
          </w:p>
          <w:p w:rsidR="00F6683A" w:rsidRPr="00FB1451" w:rsidRDefault="00F6683A" w:rsidP="00DF7EBB">
            <w:pPr>
              <w:rPr>
                <w:sz w:val="8"/>
              </w:rPr>
            </w:pPr>
          </w:p>
          <w:p w:rsidR="00F6683A" w:rsidRPr="00DE458D" w:rsidRDefault="00F6683A" w:rsidP="00DF7EBB">
            <w:pPr>
              <w:rPr>
                <w:sz w:val="20"/>
              </w:rPr>
            </w:pPr>
            <w:r w:rsidRPr="00DE458D">
              <w:rPr>
                <w:sz w:val="20"/>
              </w:rPr>
              <w:t>Whilst we apologise for the inconvenience, noise and dirt during certain demolition exercises whilst working on the lobby/toilets we will also see some major disruption to the waiting room in the New Year when we commence the final phasing or the work on the waiting room and back office area;  we are still working with the builders on this</w:t>
            </w:r>
            <w:r w:rsidR="00296FC7">
              <w:rPr>
                <w:sz w:val="20"/>
              </w:rPr>
              <w:t>;</w:t>
            </w:r>
            <w:r w:rsidRPr="00DE458D">
              <w:rPr>
                <w:sz w:val="20"/>
              </w:rPr>
              <w:t xml:space="preserve"> it does appear we will need to close the waiting room for up to a week in order to allow for the ceiling, flooring and front desk to be removed/reinstalled but will look to update on this nearer the time.  We will work to minimise disruption as best we are able and also towards providing some car parking as soon as we are able.</w:t>
            </w:r>
          </w:p>
          <w:p w:rsidR="00F6683A" w:rsidRPr="00FB1451" w:rsidRDefault="00F6683A" w:rsidP="00DF7EBB">
            <w:pPr>
              <w:rPr>
                <w:sz w:val="8"/>
              </w:rPr>
            </w:pPr>
          </w:p>
          <w:p w:rsidR="00536CE4" w:rsidRDefault="00DE458D" w:rsidP="00DF7EBB">
            <w:pPr>
              <w:rPr>
                <w:sz w:val="20"/>
              </w:rPr>
            </w:pPr>
            <w:r w:rsidRPr="00DE458D">
              <w:rPr>
                <w:sz w:val="20"/>
              </w:rPr>
              <w:t xml:space="preserve">Now we are entering the cooler autumn/winter weather the building should now be a better temperature regulated environment having insulated the roof voids, replaced the old boilers and been provided with a basic temperature regulation system.  This will be further enhanced </w:t>
            </w:r>
            <w:r w:rsidR="00FB1451">
              <w:rPr>
                <w:sz w:val="20"/>
              </w:rPr>
              <w:t>on completion of the work</w:t>
            </w:r>
            <w:r w:rsidRPr="00DE458D">
              <w:rPr>
                <w:sz w:val="20"/>
              </w:rPr>
              <w:t>.</w:t>
            </w:r>
          </w:p>
          <w:p w:rsidR="00DE458D" w:rsidRPr="00DE458D" w:rsidRDefault="00DE458D" w:rsidP="00DF7EBB">
            <w:pPr>
              <w:rPr>
                <w:sz w:val="12"/>
              </w:rPr>
            </w:pPr>
          </w:p>
          <w:p w:rsidR="00332B6B" w:rsidRPr="00296FC7" w:rsidRDefault="00DE458D" w:rsidP="00387E8E">
            <w:pPr>
              <w:rPr>
                <w:b/>
                <w:i/>
                <w:sz w:val="20"/>
              </w:rPr>
            </w:pPr>
            <w:r w:rsidRPr="00296FC7">
              <w:rPr>
                <w:b/>
                <w:i/>
                <w:sz w:val="20"/>
              </w:rPr>
              <w:t>Once again t</w:t>
            </w:r>
            <w:r w:rsidR="00296FC7">
              <w:rPr>
                <w:b/>
                <w:i/>
                <w:sz w:val="20"/>
              </w:rPr>
              <w:t>hank you for bearing with us, we</w:t>
            </w:r>
            <w:bookmarkStart w:id="0" w:name="_GoBack"/>
            <w:bookmarkEnd w:id="0"/>
            <w:r w:rsidRPr="00296FC7">
              <w:rPr>
                <w:b/>
                <w:i/>
                <w:sz w:val="20"/>
              </w:rPr>
              <w:t xml:space="preserve"> certainly expect the end results will provide modern 21</w:t>
            </w:r>
            <w:r w:rsidRPr="00296FC7">
              <w:rPr>
                <w:b/>
                <w:i/>
                <w:sz w:val="20"/>
                <w:vertAlign w:val="superscript"/>
              </w:rPr>
              <w:t>st</w:t>
            </w:r>
            <w:r w:rsidRPr="00296FC7">
              <w:rPr>
                <w:b/>
                <w:i/>
                <w:sz w:val="20"/>
              </w:rPr>
              <w:t xml:space="preserve"> century facilities which are pr</w:t>
            </w:r>
            <w:r w:rsidR="00387E8E" w:rsidRPr="00296FC7">
              <w:rPr>
                <w:b/>
                <w:i/>
                <w:sz w:val="20"/>
              </w:rPr>
              <w:t>actical and pleasing on the eye.</w:t>
            </w:r>
          </w:p>
        </w:tc>
      </w:tr>
    </w:tbl>
    <w:p w:rsidR="008F3E00" w:rsidRPr="008F3E00" w:rsidRDefault="00490913" w:rsidP="008F3E00">
      <w:r>
        <w:rPr>
          <w:noProof/>
          <w:lang w:eastAsia="en-GB"/>
        </w:rPr>
        <mc:AlternateContent>
          <mc:Choice Requires="wps">
            <w:drawing>
              <wp:anchor distT="0" distB="0" distL="114300" distR="114300" simplePos="0" relativeHeight="251679744" behindDoc="0" locked="0" layoutInCell="1" allowOverlap="1" wp14:anchorId="03840B69" wp14:editId="7BB6761C">
                <wp:simplePos x="0" y="0"/>
                <wp:positionH relativeFrom="column">
                  <wp:posOffset>3077155</wp:posOffset>
                </wp:positionH>
                <wp:positionV relativeFrom="paragraph">
                  <wp:posOffset>12866</wp:posOffset>
                </wp:positionV>
                <wp:extent cx="3288665" cy="1932167"/>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932167"/>
                        </a:xfrm>
                        <a:prstGeom prst="rect">
                          <a:avLst/>
                        </a:prstGeom>
                        <a:solidFill>
                          <a:sysClr val="window" lastClr="FFFFFF"/>
                        </a:solidFill>
                        <a:ln w="25400" cap="flat" cmpd="sng" algn="ctr">
                          <a:noFill/>
                          <a:prstDash val="lgDash"/>
                          <a:headEnd/>
                          <a:tailEnd/>
                        </a:ln>
                        <a:effectLst/>
                      </wps:spPr>
                      <wps:txbx>
                        <w:txbxContent>
                          <w:p w:rsidR="008A4BC4" w:rsidRPr="008A4BC4" w:rsidRDefault="00EE2C95" w:rsidP="008A4BC4">
                            <w:pPr>
                              <w:jc w:val="center"/>
                              <w:rPr>
                                <w:sz w:val="28"/>
                                <w:szCs w:val="28"/>
                              </w:rPr>
                            </w:pPr>
                            <w:r w:rsidRPr="008A4BC4">
                              <w:rPr>
                                <w:b/>
                                <w:sz w:val="28"/>
                                <w:szCs w:val="28"/>
                              </w:rPr>
                              <w:t>Save money</w:t>
                            </w:r>
                            <w:r w:rsidR="00CE69EA" w:rsidRPr="008A4BC4">
                              <w:rPr>
                                <w:sz w:val="28"/>
                                <w:szCs w:val="28"/>
                              </w:rPr>
                              <w:t>!</w:t>
                            </w:r>
                          </w:p>
                          <w:p w:rsidR="00D858A9" w:rsidRPr="00C06584" w:rsidRDefault="00CE69EA" w:rsidP="00D858A9">
                            <w:pPr>
                              <w:rPr>
                                <w:sz w:val="20"/>
                                <w:szCs w:val="22"/>
                              </w:rPr>
                            </w:pPr>
                            <w:r w:rsidRPr="00C06584">
                              <w:rPr>
                                <w:sz w:val="20"/>
                                <w:szCs w:val="22"/>
                              </w:rPr>
                              <w:t xml:space="preserve">Could you benefit from </w:t>
                            </w:r>
                            <w:r w:rsidR="00EE2C95" w:rsidRPr="00C06584">
                              <w:rPr>
                                <w:sz w:val="20"/>
                                <w:szCs w:val="22"/>
                              </w:rPr>
                              <w:t>a prescription pre-payment certificate</w:t>
                            </w:r>
                            <w:r w:rsidRPr="00C06584">
                              <w:rPr>
                                <w:sz w:val="20"/>
                                <w:szCs w:val="22"/>
                              </w:rPr>
                              <w:t xml:space="preserve"> (PPC)? </w:t>
                            </w:r>
                            <w:r w:rsidR="00307C11">
                              <w:rPr>
                                <w:sz w:val="20"/>
                                <w:szCs w:val="22"/>
                              </w:rPr>
                              <w:t xml:space="preserve"> One prescription is currently £9.00</w:t>
                            </w:r>
                          </w:p>
                          <w:p w:rsidR="008A4BC4" w:rsidRPr="00387E8E" w:rsidRDefault="008A4BC4" w:rsidP="00D858A9">
                            <w:pPr>
                              <w:rPr>
                                <w:sz w:val="8"/>
                                <w:szCs w:val="22"/>
                              </w:rPr>
                            </w:pPr>
                          </w:p>
                          <w:p w:rsidR="00EA405B" w:rsidRPr="00C06584" w:rsidRDefault="00307C11" w:rsidP="00D858A9">
                            <w:pPr>
                              <w:rPr>
                                <w:sz w:val="20"/>
                                <w:szCs w:val="22"/>
                              </w:rPr>
                            </w:pPr>
                            <w:r>
                              <w:rPr>
                                <w:sz w:val="20"/>
                                <w:szCs w:val="22"/>
                              </w:rPr>
                              <w:t>A 3 month PPC costs £29.10</w:t>
                            </w:r>
                            <w:r w:rsidR="008A4BC4" w:rsidRPr="00C06584">
                              <w:rPr>
                                <w:sz w:val="20"/>
                                <w:szCs w:val="22"/>
                              </w:rPr>
                              <w:t xml:space="preserve"> and will save money if you have more than three prescribed items in three months.</w:t>
                            </w:r>
                          </w:p>
                          <w:p w:rsidR="008A4BC4" w:rsidRPr="00387E8E" w:rsidRDefault="008A4BC4" w:rsidP="00D858A9">
                            <w:pPr>
                              <w:rPr>
                                <w:sz w:val="8"/>
                                <w:szCs w:val="22"/>
                              </w:rPr>
                            </w:pPr>
                          </w:p>
                          <w:p w:rsidR="008A4BC4" w:rsidRPr="00C06584" w:rsidRDefault="008A4BC4" w:rsidP="00D858A9">
                            <w:pPr>
                              <w:rPr>
                                <w:sz w:val="20"/>
                                <w:szCs w:val="22"/>
                              </w:rPr>
                            </w:pPr>
                            <w:r w:rsidRPr="00C06584">
                              <w:rPr>
                                <w:sz w:val="20"/>
                                <w:szCs w:val="22"/>
                              </w:rPr>
                              <w:t>A 12 month PPC will cost you £104 and will save money if you need more that 12 prescribed items in a year.</w:t>
                            </w:r>
                          </w:p>
                          <w:p w:rsidR="00CE69EA" w:rsidRPr="00387E8E" w:rsidRDefault="00CE69EA" w:rsidP="00D858A9">
                            <w:pPr>
                              <w:rPr>
                                <w:sz w:val="8"/>
                                <w:szCs w:val="22"/>
                              </w:rPr>
                            </w:pPr>
                          </w:p>
                          <w:p w:rsidR="00CE69EA" w:rsidRPr="00C06584" w:rsidRDefault="00CE69EA" w:rsidP="00D858A9">
                            <w:pPr>
                              <w:rPr>
                                <w:sz w:val="20"/>
                                <w:szCs w:val="22"/>
                              </w:rPr>
                            </w:pPr>
                            <w:r w:rsidRPr="00C06584">
                              <w:rPr>
                                <w:sz w:val="20"/>
                                <w:szCs w:val="22"/>
                              </w:rPr>
                              <w:t>2 items a month – save £105 with 12 month PPC</w:t>
                            </w:r>
                          </w:p>
                          <w:p w:rsidR="00CE69EA" w:rsidRPr="00C06584" w:rsidRDefault="00CE69EA" w:rsidP="00D858A9">
                            <w:pPr>
                              <w:rPr>
                                <w:sz w:val="20"/>
                                <w:szCs w:val="22"/>
                              </w:rPr>
                            </w:pPr>
                            <w:r w:rsidRPr="00C06584">
                              <w:rPr>
                                <w:sz w:val="20"/>
                                <w:szCs w:val="22"/>
                              </w:rPr>
                              <w:t>3 items a month – save £210 with a 12 month PPC</w:t>
                            </w:r>
                          </w:p>
                          <w:p w:rsidR="00CE69EA" w:rsidRPr="002E0873" w:rsidRDefault="00CE69EA" w:rsidP="00D858A9">
                            <w:pPr>
                              <w:rPr>
                                <w:sz w:val="22"/>
                                <w:szCs w:val="22"/>
                              </w:rPr>
                            </w:pPr>
                            <w:r w:rsidRPr="00C06584">
                              <w:rPr>
                                <w:sz w:val="20"/>
                                <w:szCs w:val="22"/>
                              </w:rPr>
                              <w:t xml:space="preserve">4 items each month – </w:t>
                            </w:r>
                            <w:r>
                              <w:rPr>
                                <w:sz w:val="22"/>
                                <w:szCs w:val="22"/>
                              </w:rPr>
                              <w:t xml:space="preserve">save </w:t>
                            </w:r>
                            <w:r w:rsidR="00EA405B">
                              <w:rPr>
                                <w:sz w:val="22"/>
                                <w:szCs w:val="22"/>
                              </w:rPr>
                              <w:t>£315 with a PPC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3pt;margin-top:1pt;width:258.95pt;height:15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" fillcolor="window" stroked="f" strokeweight="2pt">
                <v:stroke dashstyle="longDash"/>
                <v:textbox>
                  <w:txbxContent>
                    <w:p w:rsidR="008A4BC4" w:rsidRPr="008A4BC4" w:rsidRDefault="00EE2C95" w:rsidP="008A4BC4">
                      <w:pPr>
                        <w:jc w:val="center"/>
                        <w:rPr>
                          <w:sz w:val="28"/>
                          <w:szCs w:val="28"/>
                        </w:rPr>
                      </w:pPr>
                      <w:r w:rsidRPr="008A4BC4">
                        <w:rPr>
                          <w:b/>
                          <w:sz w:val="28"/>
                          <w:szCs w:val="28"/>
                        </w:rPr>
                        <w:t>Save money</w:t>
                      </w:r>
                      <w:r w:rsidR="00CE69EA" w:rsidRPr="008A4BC4">
                        <w:rPr>
                          <w:sz w:val="28"/>
                          <w:szCs w:val="28"/>
                        </w:rPr>
                        <w:t>!</w:t>
                      </w:r>
                    </w:p>
                    <w:p w:rsidR="00D858A9" w:rsidRPr="00C06584" w:rsidRDefault="00CE69EA" w:rsidP="00D858A9">
                      <w:pPr>
                        <w:rPr>
                          <w:sz w:val="20"/>
                          <w:szCs w:val="22"/>
                        </w:rPr>
                      </w:pPr>
                      <w:r w:rsidRPr="00C06584">
                        <w:rPr>
                          <w:sz w:val="20"/>
                          <w:szCs w:val="22"/>
                        </w:rPr>
                        <w:t xml:space="preserve">Could you benefit from </w:t>
                      </w:r>
                      <w:r w:rsidR="00EE2C95" w:rsidRPr="00C06584">
                        <w:rPr>
                          <w:sz w:val="20"/>
                          <w:szCs w:val="22"/>
                        </w:rPr>
                        <w:t>a prescription pre-payment certificate</w:t>
                      </w:r>
                      <w:r w:rsidRPr="00C06584">
                        <w:rPr>
                          <w:sz w:val="20"/>
                          <w:szCs w:val="22"/>
                        </w:rPr>
                        <w:t xml:space="preserve"> (PPC)? </w:t>
                      </w:r>
                      <w:r w:rsidR="00307C11">
                        <w:rPr>
                          <w:sz w:val="20"/>
                          <w:szCs w:val="22"/>
                        </w:rPr>
                        <w:t xml:space="preserve"> One prescription is currently £9.00</w:t>
                      </w:r>
                    </w:p>
                    <w:p w:rsidR="008A4BC4" w:rsidRPr="00387E8E" w:rsidRDefault="008A4BC4" w:rsidP="00D858A9">
                      <w:pPr>
                        <w:rPr>
                          <w:sz w:val="8"/>
                          <w:szCs w:val="22"/>
                        </w:rPr>
                      </w:pPr>
                    </w:p>
                    <w:p w:rsidR="00EA405B" w:rsidRPr="00C06584" w:rsidRDefault="00307C11" w:rsidP="00D858A9">
                      <w:pPr>
                        <w:rPr>
                          <w:sz w:val="20"/>
                          <w:szCs w:val="22"/>
                        </w:rPr>
                      </w:pPr>
                      <w:r>
                        <w:rPr>
                          <w:sz w:val="20"/>
                          <w:szCs w:val="22"/>
                        </w:rPr>
                        <w:t>A 3 month PPC costs £29.10</w:t>
                      </w:r>
                      <w:r w:rsidR="008A4BC4" w:rsidRPr="00C06584">
                        <w:rPr>
                          <w:sz w:val="20"/>
                          <w:szCs w:val="22"/>
                        </w:rPr>
                        <w:t xml:space="preserve"> and will save money if you have more than three prescribed items in three months.</w:t>
                      </w:r>
                    </w:p>
                    <w:p w:rsidR="008A4BC4" w:rsidRPr="00387E8E" w:rsidRDefault="008A4BC4" w:rsidP="00D858A9">
                      <w:pPr>
                        <w:rPr>
                          <w:sz w:val="8"/>
                          <w:szCs w:val="22"/>
                        </w:rPr>
                      </w:pPr>
                    </w:p>
                    <w:p w:rsidR="008A4BC4" w:rsidRPr="00C06584" w:rsidRDefault="008A4BC4" w:rsidP="00D858A9">
                      <w:pPr>
                        <w:rPr>
                          <w:sz w:val="20"/>
                          <w:szCs w:val="22"/>
                        </w:rPr>
                      </w:pPr>
                      <w:r w:rsidRPr="00C06584">
                        <w:rPr>
                          <w:sz w:val="20"/>
                          <w:szCs w:val="22"/>
                        </w:rPr>
                        <w:t>A 12 month PPC will cost you £104 and will save money if you need more that 12 prescribed items in a year.</w:t>
                      </w:r>
                    </w:p>
                    <w:p w:rsidR="00CE69EA" w:rsidRPr="00387E8E" w:rsidRDefault="00CE69EA" w:rsidP="00D858A9">
                      <w:pPr>
                        <w:rPr>
                          <w:sz w:val="8"/>
                          <w:szCs w:val="22"/>
                        </w:rPr>
                      </w:pPr>
                    </w:p>
                    <w:p w:rsidR="00CE69EA" w:rsidRPr="00C06584" w:rsidRDefault="00CE69EA" w:rsidP="00D858A9">
                      <w:pPr>
                        <w:rPr>
                          <w:sz w:val="20"/>
                          <w:szCs w:val="22"/>
                        </w:rPr>
                      </w:pPr>
                      <w:r w:rsidRPr="00C06584">
                        <w:rPr>
                          <w:sz w:val="20"/>
                          <w:szCs w:val="22"/>
                        </w:rPr>
                        <w:t>2 items a month – save £105 with 12 month PPC</w:t>
                      </w:r>
                    </w:p>
                    <w:p w:rsidR="00CE69EA" w:rsidRPr="00C06584" w:rsidRDefault="00CE69EA" w:rsidP="00D858A9">
                      <w:pPr>
                        <w:rPr>
                          <w:sz w:val="20"/>
                          <w:szCs w:val="22"/>
                        </w:rPr>
                      </w:pPr>
                      <w:r w:rsidRPr="00C06584">
                        <w:rPr>
                          <w:sz w:val="20"/>
                          <w:szCs w:val="22"/>
                        </w:rPr>
                        <w:t>3 items a month – save £210 with a 12 month PPC</w:t>
                      </w:r>
                    </w:p>
                    <w:p w:rsidR="00CE69EA" w:rsidRPr="002E0873" w:rsidRDefault="00CE69EA" w:rsidP="00D858A9">
                      <w:pPr>
                        <w:rPr>
                          <w:sz w:val="22"/>
                          <w:szCs w:val="22"/>
                        </w:rPr>
                      </w:pPr>
                      <w:r w:rsidRPr="00C06584">
                        <w:rPr>
                          <w:sz w:val="20"/>
                          <w:szCs w:val="22"/>
                        </w:rPr>
                        <w:t xml:space="preserve">4 items each month – </w:t>
                      </w:r>
                      <w:r>
                        <w:rPr>
                          <w:sz w:val="22"/>
                          <w:szCs w:val="22"/>
                        </w:rPr>
                        <w:t xml:space="preserve">save </w:t>
                      </w:r>
                      <w:r w:rsidR="00EA405B">
                        <w:rPr>
                          <w:sz w:val="22"/>
                          <w:szCs w:val="22"/>
                        </w:rPr>
                        <w:t>£315 with a PPC</w:t>
                      </w:r>
                    </w:p>
                  </w:txbxContent>
                </v:textbox>
              </v:shape>
            </w:pict>
          </mc:Fallback>
        </mc:AlternateContent>
      </w:r>
      <w:r w:rsidR="00332B6B">
        <w:rPr>
          <w:noProof/>
          <w:lang w:eastAsia="en-GB"/>
        </w:rPr>
        <mc:AlternateContent>
          <mc:Choice Requires="wps">
            <w:drawing>
              <wp:anchor distT="0" distB="0" distL="114300" distR="114300" simplePos="0" relativeHeight="251658239" behindDoc="0" locked="0" layoutInCell="1" allowOverlap="1" wp14:anchorId="3D92170E" wp14:editId="288B4FE0">
                <wp:simplePos x="0" y="0"/>
                <wp:positionH relativeFrom="column">
                  <wp:posOffset>-485030</wp:posOffset>
                </wp:positionH>
                <wp:positionV relativeFrom="paragraph">
                  <wp:posOffset>18057</wp:posOffset>
                </wp:positionV>
                <wp:extent cx="3425190" cy="4500438"/>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4500438"/>
                        </a:xfrm>
                        <a:prstGeom prst="rect">
                          <a:avLst/>
                        </a:prstGeom>
                        <a:ln>
                          <a:noFill/>
                          <a:prstDash val="lgDash"/>
                          <a:headEnd/>
                          <a:tailEnd/>
                        </a:ln>
                      </wps:spPr>
                      <wps:style>
                        <a:lnRef idx="2">
                          <a:schemeClr val="dk1"/>
                        </a:lnRef>
                        <a:fillRef idx="1">
                          <a:schemeClr val="lt1"/>
                        </a:fillRef>
                        <a:effectRef idx="0">
                          <a:schemeClr val="dk1"/>
                        </a:effectRef>
                        <a:fontRef idx="minor">
                          <a:schemeClr val="dk1"/>
                        </a:fontRef>
                      </wps:style>
                      <wps:txbx>
                        <w:txbxContent>
                          <w:p w:rsidR="009B6EE8" w:rsidRDefault="00F6791C" w:rsidP="00333B34">
                            <w:pPr>
                              <w:rPr>
                                <w:rFonts w:cs="Miriam"/>
                                <w:b/>
                                <w:sz w:val="22"/>
                                <w:szCs w:val="22"/>
                              </w:rPr>
                            </w:pPr>
                            <w:r>
                              <w:rPr>
                                <w:rFonts w:cs="Miriam"/>
                                <w:b/>
                                <w:sz w:val="22"/>
                                <w:szCs w:val="22"/>
                              </w:rPr>
                              <w:t>Ordering your prescriptions.</w:t>
                            </w:r>
                          </w:p>
                          <w:p w:rsidR="00307C11" w:rsidRPr="00DE458D" w:rsidRDefault="00F6791C" w:rsidP="00333B34">
                            <w:pPr>
                              <w:rPr>
                                <w:rFonts w:cs="Miriam"/>
                                <w:sz w:val="12"/>
                                <w:szCs w:val="20"/>
                              </w:rPr>
                            </w:pPr>
                            <w:r w:rsidRPr="00F6791C">
                              <w:rPr>
                                <w:rFonts w:cs="Miriam"/>
                                <w:sz w:val="20"/>
                                <w:szCs w:val="20"/>
                              </w:rPr>
                              <w:t>Now that we are using electronic prescribing it is easier than</w:t>
                            </w:r>
                            <w:r>
                              <w:rPr>
                                <w:rFonts w:cs="Miriam"/>
                                <w:sz w:val="20"/>
                                <w:szCs w:val="20"/>
                              </w:rPr>
                              <w:t xml:space="preserve"> ever to collect your medications</w:t>
                            </w:r>
                            <w:r w:rsidRPr="00F6791C">
                              <w:rPr>
                                <w:rFonts w:cs="Miriam"/>
                                <w:sz w:val="20"/>
                                <w:szCs w:val="20"/>
                              </w:rPr>
                              <w:t xml:space="preserve"> directly from a pharmacy. Simply inform our reception team of your preferred pharmacy and we will do the rest.</w:t>
                            </w:r>
                          </w:p>
                          <w:p w:rsidR="009B6EE8" w:rsidRPr="00050674" w:rsidRDefault="00F6791C" w:rsidP="00333B34">
                            <w:pPr>
                              <w:rPr>
                                <w:rFonts w:cs="Miriam"/>
                                <w:b/>
                                <w:i/>
                                <w:sz w:val="20"/>
                                <w:szCs w:val="20"/>
                              </w:rPr>
                            </w:pPr>
                            <w:r>
                              <w:rPr>
                                <w:rFonts w:cs="Miriam"/>
                                <w:sz w:val="20"/>
                                <w:szCs w:val="20"/>
                              </w:rPr>
                              <w:t xml:space="preserve">We appreciate that the prescription line can be very busy </w:t>
                            </w:r>
                            <w:r w:rsidR="00307C11">
                              <w:rPr>
                                <w:rFonts w:cs="Miriam"/>
                                <w:sz w:val="20"/>
                                <w:szCs w:val="20"/>
                              </w:rPr>
                              <w:t xml:space="preserve">(especially on Mondays – </w:t>
                            </w:r>
                            <w:r w:rsidR="00CA4C8C">
                              <w:rPr>
                                <w:rFonts w:cs="Miriam"/>
                                <w:sz w:val="20"/>
                                <w:szCs w:val="20"/>
                              </w:rPr>
                              <w:t>please consider</w:t>
                            </w:r>
                            <w:r w:rsidR="00307C11">
                              <w:rPr>
                                <w:rFonts w:cs="Miriam"/>
                                <w:sz w:val="20"/>
                                <w:szCs w:val="20"/>
                              </w:rPr>
                              <w:t xml:space="preserve"> ringing on other days) </w:t>
                            </w:r>
                            <w:r>
                              <w:rPr>
                                <w:rFonts w:cs="Miriam"/>
                                <w:sz w:val="20"/>
                                <w:szCs w:val="20"/>
                              </w:rPr>
                              <w:t xml:space="preserve">and would like to remind you that emailing is a stress free 24/7 option. Simply email us your name, DOB and medication names to </w:t>
                            </w:r>
                            <w:hyperlink r:id="rId11" w:history="1">
                              <w:r w:rsidRPr="00893C0C">
                                <w:rPr>
                                  <w:rStyle w:val="Hyperlink"/>
                                  <w:rFonts w:cs="Miriam"/>
                                  <w:sz w:val="20"/>
                                  <w:szCs w:val="20"/>
                                </w:rPr>
                                <w:t>prescriptions.ofs@nhs.net</w:t>
                              </w:r>
                            </w:hyperlink>
                            <w:r>
                              <w:rPr>
                                <w:rFonts w:cs="Miriam"/>
                                <w:sz w:val="20"/>
                                <w:szCs w:val="20"/>
                              </w:rPr>
                              <w:t xml:space="preserve">. </w:t>
                            </w:r>
                            <w:r w:rsidRPr="00050674">
                              <w:rPr>
                                <w:rFonts w:cs="Miriam"/>
                                <w:b/>
                                <w:i/>
                                <w:sz w:val="20"/>
                                <w:szCs w:val="20"/>
                              </w:rPr>
                              <w:t>Make your life even easier and beat surgery queues by nominating a pharmacy and collecti</w:t>
                            </w:r>
                            <w:r w:rsidR="00050674">
                              <w:rPr>
                                <w:rFonts w:cs="Miriam"/>
                                <w:b/>
                                <w:i/>
                                <w:sz w:val="20"/>
                                <w:szCs w:val="20"/>
                              </w:rPr>
                              <w:t>ng your order directly from there</w:t>
                            </w:r>
                            <w:r w:rsidR="00387E8E">
                              <w:rPr>
                                <w:rFonts w:cs="Miriam"/>
                                <w:b/>
                                <w:i/>
                                <w:sz w:val="20"/>
                                <w:szCs w:val="20"/>
                              </w:rPr>
                              <w:t>.</w:t>
                            </w:r>
                          </w:p>
                          <w:p w:rsidR="00307C11" w:rsidRPr="00050674" w:rsidRDefault="00307C11" w:rsidP="00333B34">
                            <w:pPr>
                              <w:rPr>
                                <w:rFonts w:cs="Miriam"/>
                                <w:b/>
                                <w:i/>
                                <w:sz w:val="12"/>
                                <w:szCs w:val="20"/>
                              </w:rPr>
                            </w:pPr>
                          </w:p>
                          <w:p w:rsidR="00307C11" w:rsidRDefault="00307C11" w:rsidP="00333B34">
                            <w:pPr>
                              <w:rPr>
                                <w:rFonts w:cs="Miriam"/>
                                <w:b/>
                                <w:sz w:val="20"/>
                                <w:szCs w:val="20"/>
                              </w:rPr>
                            </w:pPr>
                            <w:r w:rsidRPr="00307C11">
                              <w:rPr>
                                <w:rFonts w:cs="Miriam"/>
                                <w:b/>
                                <w:sz w:val="20"/>
                                <w:szCs w:val="20"/>
                              </w:rPr>
                              <w:t xml:space="preserve">PLEASE ALLOW PLENTY OF TIME FOR ORDERING AND COLLECTING YOUR PRESCRIPTIONS OVER THE CHRISTMAS PERIOD. </w:t>
                            </w:r>
                            <w:r w:rsidR="00387E8E">
                              <w:rPr>
                                <w:rFonts w:cs="Miriam"/>
                                <w:b/>
                                <w:sz w:val="20"/>
                                <w:szCs w:val="20"/>
                              </w:rPr>
                              <w:t xml:space="preserve"> </w:t>
                            </w:r>
                            <w:r w:rsidRPr="00307C11">
                              <w:rPr>
                                <w:rFonts w:cs="Miriam"/>
                                <w:b/>
                                <w:sz w:val="20"/>
                                <w:szCs w:val="20"/>
                              </w:rPr>
                              <w:t>WE SUGGEST ORDERING AT LEAST ONE WEEK BEFORE CHRISTMAS DAY TO ENSURE YOU HAVE EVERYTHING YOU NEED WITHOUT A LAST MINUTE PANIC.</w:t>
                            </w:r>
                          </w:p>
                          <w:p w:rsidR="002B6EDC" w:rsidRPr="00DE458D" w:rsidRDefault="002B6EDC" w:rsidP="00333B34">
                            <w:pPr>
                              <w:rPr>
                                <w:rFonts w:cs="Miriam"/>
                                <w:sz w:val="12"/>
                                <w:szCs w:val="20"/>
                              </w:rPr>
                            </w:pPr>
                          </w:p>
                          <w:p w:rsidR="00387E8E" w:rsidRPr="00387E8E" w:rsidRDefault="00387E8E" w:rsidP="00333B34">
                            <w:pPr>
                              <w:rPr>
                                <w:rFonts w:cs="Miriam"/>
                                <w:b/>
                                <w:sz w:val="20"/>
                                <w:szCs w:val="20"/>
                              </w:rPr>
                            </w:pPr>
                            <w:r w:rsidRPr="00387E8E">
                              <w:rPr>
                                <w:rFonts w:cs="Miriam"/>
                                <w:b/>
                                <w:sz w:val="20"/>
                                <w:szCs w:val="20"/>
                              </w:rPr>
                              <w:t>Checking in</w:t>
                            </w:r>
                            <w:r>
                              <w:rPr>
                                <w:rFonts w:cs="Miriam"/>
                                <w:b/>
                                <w:sz w:val="20"/>
                                <w:szCs w:val="20"/>
                              </w:rPr>
                              <w:t xml:space="preserve"> for appointments</w:t>
                            </w:r>
                          </w:p>
                          <w:p w:rsidR="002B6EDC" w:rsidRPr="002B6EDC" w:rsidRDefault="00387E8E" w:rsidP="00333B34">
                            <w:pPr>
                              <w:rPr>
                                <w:rFonts w:cs="Miriam"/>
                                <w:sz w:val="20"/>
                                <w:szCs w:val="20"/>
                              </w:rPr>
                            </w:pPr>
                            <w:r>
                              <w:rPr>
                                <w:rFonts w:cs="Miriam"/>
                                <w:sz w:val="20"/>
                                <w:szCs w:val="20"/>
                              </w:rPr>
                              <w:t xml:space="preserve">We would also ask that patients use the </w:t>
                            </w:r>
                            <w:r w:rsidR="00CA4C8C" w:rsidRPr="002B6EDC">
                              <w:rPr>
                                <w:rFonts w:cs="Miriam"/>
                                <w:sz w:val="20"/>
                                <w:szCs w:val="20"/>
                              </w:rPr>
                              <w:t>self-check</w:t>
                            </w:r>
                            <w:r w:rsidR="00CA4C8C">
                              <w:rPr>
                                <w:rFonts w:cs="Miriam"/>
                                <w:sz w:val="20"/>
                                <w:szCs w:val="20"/>
                              </w:rPr>
                              <w:t>-in</w:t>
                            </w:r>
                            <w:r w:rsidR="002B6EDC" w:rsidRPr="002B6EDC">
                              <w:rPr>
                                <w:rFonts w:cs="Miriam"/>
                                <w:sz w:val="20"/>
                                <w:szCs w:val="20"/>
                              </w:rPr>
                              <w:t xml:space="preserve"> when arriving for your </w:t>
                            </w:r>
                            <w:r w:rsidRPr="002B6EDC">
                              <w:rPr>
                                <w:rFonts w:cs="Miriam"/>
                                <w:sz w:val="20"/>
                                <w:szCs w:val="20"/>
                              </w:rPr>
                              <w:t>appointments;</w:t>
                            </w:r>
                            <w:r w:rsidR="002B6EDC" w:rsidRPr="002B6EDC">
                              <w:rPr>
                                <w:rFonts w:cs="Miriam"/>
                                <w:sz w:val="20"/>
                                <w:szCs w:val="20"/>
                              </w:rPr>
                              <w:t xml:space="preserve"> it really helps to reduce q</w:t>
                            </w:r>
                            <w:r>
                              <w:rPr>
                                <w:rFonts w:cs="Miriam"/>
                                <w:sz w:val="20"/>
                                <w:szCs w:val="20"/>
                              </w:rPr>
                              <w:t>ueues during busy surgery times for those who need to speak to a Receptionist.</w:t>
                            </w:r>
                            <w:r w:rsidR="002B6EDC" w:rsidRPr="002B6EDC">
                              <w:rPr>
                                <w:rFonts w:cs="Miriam"/>
                                <w:sz w:val="20"/>
                                <w:szCs w:val="20"/>
                              </w:rPr>
                              <w:t xml:space="preserve"> </w:t>
                            </w:r>
                            <w:r>
                              <w:rPr>
                                <w:rFonts w:cs="Miriam"/>
                                <w:sz w:val="20"/>
                                <w:szCs w:val="20"/>
                              </w:rPr>
                              <w:t xml:space="preserve"> </w:t>
                            </w:r>
                            <w:r w:rsidR="002B6EDC" w:rsidRPr="002B6EDC">
                              <w:rPr>
                                <w:rFonts w:cs="Miriam"/>
                                <w:sz w:val="20"/>
                                <w:szCs w:val="20"/>
                              </w:rPr>
                              <w:t xml:space="preserve">Our reception staff will be happy </w:t>
                            </w:r>
                            <w:r>
                              <w:rPr>
                                <w:rFonts w:cs="Miriam"/>
                                <w:sz w:val="20"/>
                                <w:szCs w:val="20"/>
                              </w:rPr>
                              <w:t>assist if necessary</w:t>
                            </w:r>
                            <w:r w:rsidR="002B6EDC" w:rsidRPr="002B6EDC">
                              <w:rPr>
                                <w:rFonts w:cs="Miriam"/>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pt;margin-top:1.4pt;width:269.7pt;height:354.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" fillcolor="white [3201]" stroked="f" strokeweight="2pt">
                <v:stroke dashstyle="longDash"/>
                <v:textbox>
                  <w:txbxContent>
                    <w:p w:rsidR="009B6EE8" w:rsidRDefault="00F6791C" w:rsidP="00333B34">
                      <w:pPr>
                        <w:rPr>
                          <w:rFonts w:cs="Miriam"/>
                          <w:b/>
                          <w:sz w:val="22"/>
                          <w:szCs w:val="22"/>
                        </w:rPr>
                      </w:pPr>
                      <w:r>
                        <w:rPr>
                          <w:rFonts w:cs="Miriam"/>
                          <w:b/>
                          <w:sz w:val="22"/>
                          <w:szCs w:val="22"/>
                        </w:rPr>
                        <w:t>Ordering your prescriptions.</w:t>
                      </w:r>
                    </w:p>
                    <w:p w:rsidR="00307C11" w:rsidRPr="00DE458D" w:rsidRDefault="00F6791C" w:rsidP="00333B34">
                      <w:pPr>
                        <w:rPr>
                          <w:rFonts w:cs="Miriam"/>
                          <w:sz w:val="12"/>
                          <w:szCs w:val="20"/>
                        </w:rPr>
                      </w:pPr>
                      <w:r w:rsidRPr="00F6791C">
                        <w:rPr>
                          <w:rFonts w:cs="Miriam"/>
                          <w:sz w:val="20"/>
                          <w:szCs w:val="20"/>
                        </w:rPr>
                        <w:t>Now that we are using electronic prescribing it is easier than</w:t>
                      </w:r>
                      <w:r>
                        <w:rPr>
                          <w:rFonts w:cs="Miriam"/>
                          <w:sz w:val="20"/>
                          <w:szCs w:val="20"/>
                        </w:rPr>
                        <w:t xml:space="preserve"> ever to collect your medications</w:t>
                      </w:r>
                      <w:r w:rsidRPr="00F6791C">
                        <w:rPr>
                          <w:rFonts w:cs="Miriam"/>
                          <w:sz w:val="20"/>
                          <w:szCs w:val="20"/>
                        </w:rPr>
                        <w:t xml:space="preserve"> directly from a pharmacy. Simply inform our reception team of your preferred pharmacy and we will do the rest.</w:t>
                      </w:r>
                    </w:p>
                    <w:p w:rsidR="009B6EE8" w:rsidRPr="00050674" w:rsidRDefault="00F6791C" w:rsidP="00333B34">
                      <w:pPr>
                        <w:rPr>
                          <w:rFonts w:cs="Miriam"/>
                          <w:b/>
                          <w:i/>
                          <w:sz w:val="20"/>
                          <w:szCs w:val="20"/>
                        </w:rPr>
                      </w:pPr>
                      <w:r>
                        <w:rPr>
                          <w:rFonts w:cs="Miriam"/>
                          <w:sz w:val="20"/>
                          <w:szCs w:val="20"/>
                        </w:rPr>
                        <w:t xml:space="preserve">We appreciate that the prescription line can be very busy </w:t>
                      </w:r>
                      <w:r w:rsidR="00307C11">
                        <w:rPr>
                          <w:rFonts w:cs="Miriam"/>
                          <w:sz w:val="20"/>
                          <w:szCs w:val="20"/>
                        </w:rPr>
                        <w:t xml:space="preserve">(especially on Mondays – </w:t>
                      </w:r>
                      <w:r w:rsidR="00CA4C8C">
                        <w:rPr>
                          <w:rFonts w:cs="Miriam"/>
                          <w:sz w:val="20"/>
                          <w:szCs w:val="20"/>
                        </w:rPr>
                        <w:t>please consider</w:t>
                      </w:r>
                      <w:r w:rsidR="00307C11">
                        <w:rPr>
                          <w:rFonts w:cs="Miriam"/>
                          <w:sz w:val="20"/>
                          <w:szCs w:val="20"/>
                        </w:rPr>
                        <w:t xml:space="preserve"> ringing on other days) </w:t>
                      </w:r>
                      <w:r>
                        <w:rPr>
                          <w:rFonts w:cs="Miriam"/>
                          <w:sz w:val="20"/>
                          <w:szCs w:val="20"/>
                        </w:rPr>
                        <w:t xml:space="preserve">and would like to remind you that emailing is a stress free 24/7 option. Simply email us your name, DOB and medication names to </w:t>
                      </w:r>
                      <w:hyperlink r:id="rId12" w:history="1">
                        <w:r w:rsidRPr="00893C0C">
                          <w:rPr>
                            <w:rStyle w:val="Hyperlink"/>
                            <w:rFonts w:cs="Miriam"/>
                            <w:sz w:val="20"/>
                            <w:szCs w:val="20"/>
                          </w:rPr>
                          <w:t>prescriptions.ofs@nhs.net</w:t>
                        </w:r>
                      </w:hyperlink>
                      <w:r>
                        <w:rPr>
                          <w:rFonts w:cs="Miriam"/>
                          <w:sz w:val="20"/>
                          <w:szCs w:val="20"/>
                        </w:rPr>
                        <w:t xml:space="preserve">. </w:t>
                      </w:r>
                      <w:r w:rsidRPr="00050674">
                        <w:rPr>
                          <w:rFonts w:cs="Miriam"/>
                          <w:b/>
                          <w:i/>
                          <w:sz w:val="20"/>
                          <w:szCs w:val="20"/>
                        </w:rPr>
                        <w:t>Make your life even easier and beat surgery queues by nominating a pharmacy and collecti</w:t>
                      </w:r>
                      <w:r w:rsidR="00050674">
                        <w:rPr>
                          <w:rFonts w:cs="Miriam"/>
                          <w:b/>
                          <w:i/>
                          <w:sz w:val="20"/>
                          <w:szCs w:val="20"/>
                        </w:rPr>
                        <w:t>ng your order directly from there</w:t>
                      </w:r>
                      <w:r w:rsidR="00387E8E">
                        <w:rPr>
                          <w:rFonts w:cs="Miriam"/>
                          <w:b/>
                          <w:i/>
                          <w:sz w:val="20"/>
                          <w:szCs w:val="20"/>
                        </w:rPr>
                        <w:t>.</w:t>
                      </w:r>
                    </w:p>
                    <w:p w:rsidR="00307C11" w:rsidRPr="00050674" w:rsidRDefault="00307C11" w:rsidP="00333B34">
                      <w:pPr>
                        <w:rPr>
                          <w:rFonts w:cs="Miriam"/>
                          <w:b/>
                          <w:i/>
                          <w:sz w:val="12"/>
                          <w:szCs w:val="20"/>
                        </w:rPr>
                      </w:pPr>
                    </w:p>
                    <w:p w:rsidR="00307C11" w:rsidRDefault="00307C11" w:rsidP="00333B34">
                      <w:pPr>
                        <w:rPr>
                          <w:rFonts w:cs="Miriam"/>
                          <w:b/>
                          <w:sz w:val="20"/>
                          <w:szCs w:val="20"/>
                        </w:rPr>
                      </w:pPr>
                      <w:r w:rsidRPr="00307C11">
                        <w:rPr>
                          <w:rFonts w:cs="Miriam"/>
                          <w:b/>
                          <w:sz w:val="20"/>
                          <w:szCs w:val="20"/>
                        </w:rPr>
                        <w:t xml:space="preserve">PLEASE ALLOW PLENTY OF TIME FOR ORDERING AND COLLECTING YOUR PRESCRIPTIONS OVER THE CHRISTMAS PERIOD. </w:t>
                      </w:r>
                      <w:r w:rsidR="00387E8E">
                        <w:rPr>
                          <w:rFonts w:cs="Miriam"/>
                          <w:b/>
                          <w:sz w:val="20"/>
                          <w:szCs w:val="20"/>
                        </w:rPr>
                        <w:t xml:space="preserve"> </w:t>
                      </w:r>
                      <w:r w:rsidRPr="00307C11">
                        <w:rPr>
                          <w:rFonts w:cs="Miriam"/>
                          <w:b/>
                          <w:sz w:val="20"/>
                          <w:szCs w:val="20"/>
                        </w:rPr>
                        <w:t>WE SUGGEST ORDERING AT LEAST ONE WEEK BEFORE CHRISTMAS DAY TO ENSURE YOU HAVE EVERYTHING YOU NEED WITHOUT A LAST MINUTE PANIC.</w:t>
                      </w:r>
                    </w:p>
                    <w:p w:rsidR="002B6EDC" w:rsidRPr="00DE458D" w:rsidRDefault="002B6EDC" w:rsidP="00333B34">
                      <w:pPr>
                        <w:rPr>
                          <w:rFonts w:cs="Miriam"/>
                          <w:sz w:val="12"/>
                          <w:szCs w:val="20"/>
                        </w:rPr>
                      </w:pPr>
                    </w:p>
                    <w:p w:rsidR="00387E8E" w:rsidRPr="00387E8E" w:rsidRDefault="00387E8E" w:rsidP="00333B34">
                      <w:pPr>
                        <w:rPr>
                          <w:rFonts w:cs="Miriam"/>
                          <w:b/>
                          <w:sz w:val="20"/>
                          <w:szCs w:val="20"/>
                        </w:rPr>
                      </w:pPr>
                      <w:r w:rsidRPr="00387E8E">
                        <w:rPr>
                          <w:rFonts w:cs="Miriam"/>
                          <w:b/>
                          <w:sz w:val="20"/>
                          <w:szCs w:val="20"/>
                        </w:rPr>
                        <w:t>Checking in</w:t>
                      </w:r>
                      <w:r>
                        <w:rPr>
                          <w:rFonts w:cs="Miriam"/>
                          <w:b/>
                          <w:sz w:val="20"/>
                          <w:szCs w:val="20"/>
                        </w:rPr>
                        <w:t xml:space="preserve"> for appointments</w:t>
                      </w:r>
                    </w:p>
                    <w:p w:rsidR="002B6EDC" w:rsidRPr="002B6EDC" w:rsidRDefault="00387E8E" w:rsidP="00333B34">
                      <w:pPr>
                        <w:rPr>
                          <w:rFonts w:cs="Miriam"/>
                          <w:sz w:val="20"/>
                          <w:szCs w:val="20"/>
                        </w:rPr>
                      </w:pPr>
                      <w:r>
                        <w:rPr>
                          <w:rFonts w:cs="Miriam"/>
                          <w:sz w:val="20"/>
                          <w:szCs w:val="20"/>
                        </w:rPr>
                        <w:t xml:space="preserve">We would also ask that patients use the </w:t>
                      </w:r>
                      <w:r w:rsidR="00CA4C8C" w:rsidRPr="002B6EDC">
                        <w:rPr>
                          <w:rFonts w:cs="Miriam"/>
                          <w:sz w:val="20"/>
                          <w:szCs w:val="20"/>
                        </w:rPr>
                        <w:t>self-check</w:t>
                      </w:r>
                      <w:r w:rsidR="00CA4C8C">
                        <w:rPr>
                          <w:rFonts w:cs="Miriam"/>
                          <w:sz w:val="20"/>
                          <w:szCs w:val="20"/>
                        </w:rPr>
                        <w:t>-in</w:t>
                      </w:r>
                      <w:r w:rsidR="002B6EDC" w:rsidRPr="002B6EDC">
                        <w:rPr>
                          <w:rFonts w:cs="Miriam"/>
                          <w:sz w:val="20"/>
                          <w:szCs w:val="20"/>
                        </w:rPr>
                        <w:t xml:space="preserve"> when arriving for your </w:t>
                      </w:r>
                      <w:r w:rsidRPr="002B6EDC">
                        <w:rPr>
                          <w:rFonts w:cs="Miriam"/>
                          <w:sz w:val="20"/>
                          <w:szCs w:val="20"/>
                        </w:rPr>
                        <w:t>appointments;</w:t>
                      </w:r>
                      <w:r w:rsidR="002B6EDC" w:rsidRPr="002B6EDC">
                        <w:rPr>
                          <w:rFonts w:cs="Miriam"/>
                          <w:sz w:val="20"/>
                          <w:szCs w:val="20"/>
                        </w:rPr>
                        <w:t xml:space="preserve"> it really helps to reduce q</w:t>
                      </w:r>
                      <w:r>
                        <w:rPr>
                          <w:rFonts w:cs="Miriam"/>
                          <w:sz w:val="20"/>
                          <w:szCs w:val="20"/>
                        </w:rPr>
                        <w:t>ueues during busy surgery times for those who need to speak to a Receptionist.</w:t>
                      </w:r>
                      <w:r w:rsidR="002B6EDC" w:rsidRPr="002B6EDC">
                        <w:rPr>
                          <w:rFonts w:cs="Miriam"/>
                          <w:sz w:val="20"/>
                          <w:szCs w:val="20"/>
                        </w:rPr>
                        <w:t xml:space="preserve"> </w:t>
                      </w:r>
                      <w:r>
                        <w:rPr>
                          <w:rFonts w:cs="Miriam"/>
                          <w:sz w:val="20"/>
                          <w:szCs w:val="20"/>
                        </w:rPr>
                        <w:t xml:space="preserve"> </w:t>
                      </w:r>
                      <w:r w:rsidR="002B6EDC" w:rsidRPr="002B6EDC">
                        <w:rPr>
                          <w:rFonts w:cs="Miriam"/>
                          <w:sz w:val="20"/>
                          <w:szCs w:val="20"/>
                        </w:rPr>
                        <w:t xml:space="preserve">Our reception staff will be happy </w:t>
                      </w:r>
                      <w:r>
                        <w:rPr>
                          <w:rFonts w:cs="Miriam"/>
                          <w:sz w:val="20"/>
                          <w:szCs w:val="20"/>
                        </w:rPr>
                        <w:t>assist if necessary</w:t>
                      </w:r>
                      <w:r w:rsidR="002B6EDC" w:rsidRPr="002B6EDC">
                        <w:rPr>
                          <w:rFonts w:cs="Miriam"/>
                          <w:sz w:val="20"/>
                          <w:szCs w:val="20"/>
                        </w:rPr>
                        <w:t>.</w:t>
                      </w:r>
                    </w:p>
                  </w:txbxContent>
                </v:textbox>
              </v:shape>
            </w:pict>
          </mc:Fallback>
        </mc:AlternateContent>
      </w:r>
    </w:p>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8F3E00" w:rsidRDefault="00387E8E" w:rsidP="008F3E00">
      <w:r w:rsidRPr="008F3E00">
        <w:rPr>
          <w:rFonts w:ascii="Times New Roman" w:hAnsi="Times New Roman"/>
          <w:noProof/>
          <w:lang w:eastAsia="en-GB"/>
        </w:rPr>
        <mc:AlternateContent>
          <mc:Choice Requires="wps">
            <w:drawing>
              <wp:anchor distT="0" distB="0" distL="114300" distR="114300" simplePos="0" relativeHeight="251671552" behindDoc="0" locked="0" layoutInCell="1" allowOverlap="1" wp14:anchorId="65B0787B" wp14:editId="3E0B0430">
                <wp:simplePos x="0" y="0"/>
                <wp:positionH relativeFrom="column">
                  <wp:posOffset>3076575</wp:posOffset>
                </wp:positionH>
                <wp:positionV relativeFrom="paragraph">
                  <wp:posOffset>84455</wp:posOffset>
                </wp:positionV>
                <wp:extent cx="3279140" cy="2616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616200"/>
                        </a:xfrm>
                        <a:prstGeom prst="rect">
                          <a:avLst/>
                        </a:prstGeom>
                        <a:noFill/>
                        <a:ln w="25400" cap="flat" cmpd="sng" algn="ctr">
                          <a:noFill/>
                          <a:prstDash val="solid"/>
                          <a:headEnd/>
                          <a:tailEnd/>
                        </a:ln>
                        <a:effectLst/>
                      </wps:spPr>
                      <wps:txbx>
                        <w:txbxContent>
                          <w:p w:rsidR="007C1DA0" w:rsidRPr="0085604A" w:rsidRDefault="009D6BCA" w:rsidP="008F3E00">
                            <w:pPr>
                              <w:jc w:val="center"/>
                              <w:rPr>
                                <w:b/>
                                <w:sz w:val="22"/>
                                <w:szCs w:val="22"/>
                              </w:rPr>
                            </w:pPr>
                            <w:r w:rsidRPr="0085604A">
                              <w:rPr>
                                <w:b/>
                                <w:sz w:val="22"/>
                                <w:szCs w:val="22"/>
                              </w:rPr>
                              <w:t>FLU VACCINATION</w:t>
                            </w:r>
                          </w:p>
                          <w:p w:rsidR="007C1DA0" w:rsidRPr="00387E8E" w:rsidRDefault="007C1DA0" w:rsidP="00C06584">
                            <w:pPr>
                              <w:pStyle w:val="ListParagraph"/>
                              <w:numPr>
                                <w:ilvl w:val="0"/>
                                <w:numId w:val="1"/>
                              </w:numPr>
                              <w:ind w:left="426"/>
                              <w:rPr>
                                <w:sz w:val="20"/>
                                <w:szCs w:val="16"/>
                              </w:rPr>
                            </w:pPr>
                            <w:r w:rsidRPr="00387E8E">
                              <w:rPr>
                                <w:sz w:val="20"/>
                                <w:szCs w:val="16"/>
                              </w:rPr>
                              <w:t>The NHS flu vaccination is available if you;</w:t>
                            </w:r>
                          </w:p>
                          <w:p w:rsidR="007C1DA0" w:rsidRPr="00387E8E" w:rsidRDefault="007C1DA0" w:rsidP="00C06584">
                            <w:pPr>
                              <w:pStyle w:val="ListParagraph"/>
                              <w:numPr>
                                <w:ilvl w:val="0"/>
                                <w:numId w:val="1"/>
                              </w:numPr>
                              <w:ind w:left="426"/>
                              <w:rPr>
                                <w:sz w:val="20"/>
                                <w:szCs w:val="16"/>
                              </w:rPr>
                            </w:pPr>
                            <w:r w:rsidRPr="00387E8E">
                              <w:rPr>
                                <w:sz w:val="20"/>
                                <w:szCs w:val="16"/>
                              </w:rPr>
                              <w:t>Are 65 Years of age and over</w:t>
                            </w:r>
                          </w:p>
                          <w:p w:rsidR="007C1DA0" w:rsidRPr="00387E8E" w:rsidRDefault="007C1DA0" w:rsidP="00C06584">
                            <w:pPr>
                              <w:pStyle w:val="ListParagraph"/>
                              <w:numPr>
                                <w:ilvl w:val="0"/>
                                <w:numId w:val="1"/>
                              </w:numPr>
                              <w:ind w:left="426"/>
                              <w:rPr>
                                <w:sz w:val="20"/>
                                <w:szCs w:val="16"/>
                              </w:rPr>
                            </w:pPr>
                            <w:r w:rsidRPr="00387E8E">
                              <w:rPr>
                                <w:sz w:val="20"/>
                                <w:szCs w:val="16"/>
                              </w:rPr>
                              <w:t>Are Pregnant</w:t>
                            </w:r>
                          </w:p>
                          <w:p w:rsidR="007C1DA0" w:rsidRPr="00387E8E" w:rsidRDefault="007C1DA0" w:rsidP="00C06584">
                            <w:pPr>
                              <w:pStyle w:val="ListParagraph"/>
                              <w:numPr>
                                <w:ilvl w:val="0"/>
                                <w:numId w:val="1"/>
                              </w:numPr>
                              <w:ind w:left="426"/>
                              <w:rPr>
                                <w:sz w:val="20"/>
                                <w:szCs w:val="16"/>
                              </w:rPr>
                            </w:pPr>
                            <w:r w:rsidRPr="00387E8E">
                              <w:rPr>
                                <w:sz w:val="20"/>
                                <w:szCs w:val="16"/>
                              </w:rPr>
                              <w:t>Have certain medical conditions</w:t>
                            </w:r>
                          </w:p>
                          <w:p w:rsidR="007C1DA0" w:rsidRPr="00387E8E" w:rsidRDefault="007C1DA0" w:rsidP="00C06584">
                            <w:pPr>
                              <w:pStyle w:val="ListParagraph"/>
                              <w:numPr>
                                <w:ilvl w:val="0"/>
                                <w:numId w:val="1"/>
                              </w:numPr>
                              <w:ind w:left="426"/>
                              <w:rPr>
                                <w:sz w:val="20"/>
                                <w:szCs w:val="16"/>
                              </w:rPr>
                            </w:pPr>
                            <w:r w:rsidRPr="00387E8E">
                              <w:rPr>
                                <w:sz w:val="20"/>
                                <w:szCs w:val="16"/>
                              </w:rPr>
                              <w:t>Are in long stay/ residential care</w:t>
                            </w:r>
                          </w:p>
                          <w:p w:rsidR="007C1DA0" w:rsidRPr="00387E8E" w:rsidRDefault="007C1DA0" w:rsidP="00C06584">
                            <w:pPr>
                              <w:pStyle w:val="ListParagraph"/>
                              <w:numPr>
                                <w:ilvl w:val="0"/>
                                <w:numId w:val="1"/>
                              </w:numPr>
                              <w:ind w:left="426"/>
                              <w:rPr>
                                <w:sz w:val="20"/>
                                <w:szCs w:val="16"/>
                              </w:rPr>
                            </w:pPr>
                            <w:r w:rsidRPr="00387E8E">
                              <w:rPr>
                                <w:sz w:val="20"/>
                                <w:szCs w:val="16"/>
                              </w:rPr>
                              <w:t xml:space="preserve">Receive carers allowance or are the main carer for </w:t>
                            </w:r>
                            <w:r w:rsidR="00C06584" w:rsidRPr="00387E8E">
                              <w:rPr>
                                <w:sz w:val="20"/>
                                <w:szCs w:val="16"/>
                              </w:rPr>
                              <w:t>an elderly or disabled patient</w:t>
                            </w:r>
                          </w:p>
                          <w:p w:rsidR="007C1DA0" w:rsidRPr="00387E8E" w:rsidRDefault="007C1DA0" w:rsidP="00C06584">
                            <w:pPr>
                              <w:pStyle w:val="ListParagraph"/>
                              <w:numPr>
                                <w:ilvl w:val="0"/>
                                <w:numId w:val="1"/>
                              </w:numPr>
                              <w:ind w:left="426"/>
                              <w:rPr>
                                <w:sz w:val="20"/>
                                <w:szCs w:val="16"/>
                              </w:rPr>
                            </w:pPr>
                            <w:r w:rsidRPr="00387E8E">
                              <w:rPr>
                                <w:sz w:val="20"/>
                                <w:szCs w:val="16"/>
                              </w:rPr>
                              <w:t>Are a child over 6 months wi</w:t>
                            </w:r>
                            <w:r w:rsidR="00C06584" w:rsidRPr="00387E8E">
                              <w:rPr>
                                <w:sz w:val="20"/>
                                <w:szCs w:val="16"/>
                              </w:rPr>
                              <w:t>th a long term health condition</w:t>
                            </w:r>
                          </w:p>
                          <w:p w:rsidR="007C1DA0" w:rsidRPr="00E97C79" w:rsidRDefault="007C1DA0" w:rsidP="007C1DA0">
                            <w:pPr>
                              <w:pStyle w:val="ListParagraph"/>
                              <w:numPr>
                                <w:ilvl w:val="0"/>
                                <w:numId w:val="1"/>
                              </w:numPr>
                              <w:ind w:left="426"/>
                              <w:rPr>
                                <w:sz w:val="16"/>
                                <w:szCs w:val="16"/>
                              </w:rPr>
                            </w:pPr>
                            <w:r w:rsidRPr="00387E8E">
                              <w:rPr>
                                <w:sz w:val="20"/>
                                <w:szCs w:val="16"/>
                              </w:rPr>
                              <w:t>Are a child aged</w:t>
                            </w:r>
                            <w:r w:rsidR="00706C05" w:rsidRPr="00387E8E">
                              <w:rPr>
                                <w:sz w:val="20"/>
                                <w:szCs w:val="16"/>
                              </w:rPr>
                              <w:t xml:space="preserve"> either 2 or 3 on 31 August 2019</w:t>
                            </w:r>
                            <w:r w:rsidRPr="00E97C79">
                              <w:rPr>
                                <w:sz w:val="16"/>
                                <w:szCs w:val="16"/>
                              </w:rPr>
                              <w:t>.</w:t>
                            </w:r>
                          </w:p>
                          <w:p w:rsidR="007C1DA0" w:rsidRPr="007C1DA0" w:rsidRDefault="007C1DA0" w:rsidP="007C1DA0">
                            <w:pPr>
                              <w:rPr>
                                <w:sz w:val="16"/>
                                <w:szCs w:val="16"/>
                              </w:rPr>
                            </w:pPr>
                          </w:p>
                          <w:p w:rsidR="007C1DA0" w:rsidRDefault="007C1DA0"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A4BC4">
                            <w:pP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2.25pt;margin-top:6.65pt;width:258.2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" filled="f" stroked="f" strokeweight="2pt">
                <v:textbox>
                  <w:txbxContent>
                    <w:p w:rsidR="007C1DA0" w:rsidRPr="0085604A" w:rsidRDefault="009D6BCA" w:rsidP="008F3E00">
                      <w:pPr>
                        <w:jc w:val="center"/>
                        <w:rPr>
                          <w:b/>
                          <w:sz w:val="22"/>
                          <w:szCs w:val="22"/>
                        </w:rPr>
                      </w:pPr>
                      <w:r w:rsidRPr="0085604A">
                        <w:rPr>
                          <w:b/>
                          <w:sz w:val="22"/>
                          <w:szCs w:val="22"/>
                        </w:rPr>
                        <w:t>FLU VACCINATION</w:t>
                      </w:r>
                    </w:p>
                    <w:p w:rsidR="007C1DA0" w:rsidRPr="00387E8E" w:rsidRDefault="007C1DA0" w:rsidP="00C06584">
                      <w:pPr>
                        <w:pStyle w:val="ListParagraph"/>
                        <w:numPr>
                          <w:ilvl w:val="0"/>
                          <w:numId w:val="1"/>
                        </w:numPr>
                        <w:ind w:left="426"/>
                        <w:rPr>
                          <w:sz w:val="20"/>
                          <w:szCs w:val="16"/>
                        </w:rPr>
                      </w:pPr>
                      <w:r w:rsidRPr="00387E8E">
                        <w:rPr>
                          <w:sz w:val="20"/>
                          <w:szCs w:val="16"/>
                        </w:rPr>
                        <w:t>The NHS flu vaccination is available if you;</w:t>
                      </w:r>
                    </w:p>
                    <w:p w:rsidR="007C1DA0" w:rsidRPr="00387E8E" w:rsidRDefault="007C1DA0" w:rsidP="00C06584">
                      <w:pPr>
                        <w:pStyle w:val="ListParagraph"/>
                        <w:numPr>
                          <w:ilvl w:val="0"/>
                          <w:numId w:val="1"/>
                        </w:numPr>
                        <w:ind w:left="426"/>
                        <w:rPr>
                          <w:sz w:val="20"/>
                          <w:szCs w:val="16"/>
                        </w:rPr>
                      </w:pPr>
                      <w:r w:rsidRPr="00387E8E">
                        <w:rPr>
                          <w:sz w:val="20"/>
                          <w:szCs w:val="16"/>
                        </w:rPr>
                        <w:t>Are 65 Years of age and over</w:t>
                      </w:r>
                    </w:p>
                    <w:p w:rsidR="007C1DA0" w:rsidRPr="00387E8E" w:rsidRDefault="007C1DA0" w:rsidP="00C06584">
                      <w:pPr>
                        <w:pStyle w:val="ListParagraph"/>
                        <w:numPr>
                          <w:ilvl w:val="0"/>
                          <w:numId w:val="1"/>
                        </w:numPr>
                        <w:ind w:left="426"/>
                        <w:rPr>
                          <w:sz w:val="20"/>
                          <w:szCs w:val="16"/>
                        </w:rPr>
                      </w:pPr>
                      <w:r w:rsidRPr="00387E8E">
                        <w:rPr>
                          <w:sz w:val="20"/>
                          <w:szCs w:val="16"/>
                        </w:rPr>
                        <w:t>Are Pregnant</w:t>
                      </w:r>
                    </w:p>
                    <w:p w:rsidR="007C1DA0" w:rsidRPr="00387E8E" w:rsidRDefault="007C1DA0" w:rsidP="00C06584">
                      <w:pPr>
                        <w:pStyle w:val="ListParagraph"/>
                        <w:numPr>
                          <w:ilvl w:val="0"/>
                          <w:numId w:val="1"/>
                        </w:numPr>
                        <w:ind w:left="426"/>
                        <w:rPr>
                          <w:sz w:val="20"/>
                          <w:szCs w:val="16"/>
                        </w:rPr>
                      </w:pPr>
                      <w:r w:rsidRPr="00387E8E">
                        <w:rPr>
                          <w:sz w:val="20"/>
                          <w:szCs w:val="16"/>
                        </w:rPr>
                        <w:t>Have certain medical conditions</w:t>
                      </w:r>
                    </w:p>
                    <w:p w:rsidR="007C1DA0" w:rsidRPr="00387E8E" w:rsidRDefault="007C1DA0" w:rsidP="00C06584">
                      <w:pPr>
                        <w:pStyle w:val="ListParagraph"/>
                        <w:numPr>
                          <w:ilvl w:val="0"/>
                          <w:numId w:val="1"/>
                        </w:numPr>
                        <w:ind w:left="426"/>
                        <w:rPr>
                          <w:sz w:val="20"/>
                          <w:szCs w:val="16"/>
                        </w:rPr>
                      </w:pPr>
                      <w:r w:rsidRPr="00387E8E">
                        <w:rPr>
                          <w:sz w:val="20"/>
                          <w:szCs w:val="16"/>
                        </w:rPr>
                        <w:t>Are in long stay/ residential care</w:t>
                      </w:r>
                    </w:p>
                    <w:p w:rsidR="007C1DA0" w:rsidRPr="00387E8E" w:rsidRDefault="007C1DA0" w:rsidP="00C06584">
                      <w:pPr>
                        <w:pStyle w:val="ListParagraph"/>
                        <w:numPr>
                          <w:ilvl w:val="0"/>
                          <w:numId w:val="1"/>
                        </w:numPr>
                        <w:ind w:left="426"/>
                        <w:rPr>
                          <w:sz w:val="20"/>
                          <w:szCs w:val="16"/>
                        </w:rPr>
                      </w:pPr>
                      <w:r w:rsidRPr="00387E8E">
                        <w:rPr>
                          <w:sz w:val="20"/>
                          <w:szCs w:val="16"/>
                        </w:rPr>
                        <w:t xml:space="preserve">Receive carers allowance or are the main carer for </w:t>
                      </w:r>
                      <w:r w:rsidR="00C06584" w:rsidRPr="00387E8E">
                        <w:rPr>
                          <w:sz w:val="20"/>
                          <w:szCs w:val="16"/>
                        </w:rPr>
                        <w:t>an elderly or disabled patient</w:t>
                      </w:r>
                    </w:p>
                    <w:p w:rsidR="007C1DA0" w:rsidRPr="00387E8E" w:rsidRDefault="007C1DA0" w:rsidP="00C06584">
                      <w:pPr>
                        <w:pStyle w:val="ListParagraph"/>
                        <w:numPr>
                          <w:ilvl w:val="0"/>
                          <w:numId w:val="1"/>
                        </w:numPr>
                        <w:ind w:left="426"/>
                        <w:rPr>
                          <w:sz w:val="20"/>
                          <w:szCs w:val="16"/>
                        </w:rPr>
                      </w:pPr>
                      <w:r w:rsidRPr="00387E8E">
                        <w:rPr>
                          <w:sz w:val="20"/>
                          <w:szCs w:val="16"/>
                        </w:rPr>
                        <w:t>Are a child over 6 months wi</w:t>
                      </w:r>
                      <w:r w:rsidR="00C06584" w:rsidRPr="00387E8E">
                        <w:rPr>
                          <w:sz w:val="20"/>
                          <w:szCs w:val="16"/>
                        </w:rPr>
                        <w:t>th a long term health condition</w:t>
                      </w:r>
                    </w:p>
                    <w:p w:rsidR="007C1DA0" w:rsidRPr="00E97C79" w:rsidRDefault="007C1DA0" w:rsidP="007C1DA0">
                      <w:pPr>
                        <w:pStyle w:val="ListParagraph"/>
                        <w:numPr>
                          <w:ilvl w:val="0"/>
                          <w:numId w:val="1"/>
                        </w:numPr>
                        <w:ind w:left="426"/>
                        <w:rPr>
                          <w:sz w:val="16"/>
                          <w:szCs w:val="16"/>
                        </w:rPr>
                      </w:pPr>
                      <w:r w:rsidRPr="00387E8E">
                        <w:rPr>
                          <w:sz w:val="20"/>
                          <w:szCs w:val="16"/>
                        </w:rPr>
                        <w:t>Are a child aged</w:t>
                      </w:r>
                      <w:r w:rsidR="00706C05" w:rsidRPr="00387E8E">
                        <w:rPr>
                          <w:sz w:val="20"/>
                          <w:szCs w:val="16"/>
                        </w:rPr>
                        <w:t xml:space="preserve"> either 2 or 3 on 31 August 2019</w:t>
                      </w:r>
                      <w:r w:rsidRPr="00E97C79">
                        <w:rPr>
                          <w:sz w:val="16"/>
                          <w:szCs w:val="16"/>
                        </w:rPr>
                        <w:t>.</w:t>
                      </w:r>
                    </w:p>
                    <w:p w:rsidR="007C1DA0" w:rsidRPr="007C1DA0" w:rsidRDefault="007C1DA0" w:rsidP="007C1DA0">
                      <w:pPr>
                        <w:rPr>
                          <w:sz w:val="16"/>
                          <w:szCs w:val="16"/>
                        </w:rPr>
                      </w:pPr>
                    </w:p>
                    <w:p w:rsidR="007C1DA0" w:rsidRDefault="007C1DA0"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F3E00">
                      <w:pPr>
                        <w:jc w:val="center"/>
                        <w:rPr>
                          <w:sz w:val="18"/>
                        </w:rPr>
                      </w:pPr>
                    </w:p>
                    <w:p w:rsidR="008A4BC4" w:rsidRDefault="008A4BC4" w:rsidP="008A4BC4">
                      <w:pPr>
                        <w:rPr>
                          <w:sz w:val="18"/>
                        </w:rPr>
                      </w:pPr>
                    </w:p>
                  </w:txbxContent>
                </v:textbox>
              </v:shape>
            </w:pict>
          </mc:Fallback>
        </mc:AlternateContent>
      </w:r>
    </w:p>
    <w:p w:rsidR="008F3E00" w:rsidRPr="008F3E00" w:rsidRDefault="008F3E00" w:rsidP="008F3E00"/>
    <w:p w:rsidR="008F3E00" w:rsidRPr="008F3E00" w:rsidRDefault="008F3E00" w:rsidP="008F3E00"/>
    <w:p w:rsidR="008F3E00" w:rsidRPr="008F3E00" w:rsidRDefault="008F3E00" w:rsidP="008F3E00"/>
    <w:p w:rsidR="008F3E00" w:rsidRPr="008F3E00" w:rsidRDefault="008F3E00" w:rsidP="008F3E00"/>
    <w:p w:rsidR="008F3E00" w:rsidRPr="00CA4C8C" w:rsidRDefault="00CA4C8C" w:rsidP="00CA4C8C">
      <w:pPr>
        <w:ind w:left="-567"/>
        <w:rPr>
          <w:b/>
          <w:sz w:val="20"/>
        </w:rPr>
      </w:pPr>
      <w:r w:rsidRPr="00CA4C8C">
        <w:rPr>
          <w:b/>
          <w:sz w:val="20"/>
        </w:rPr>
        <w:t>Ear wax removal</w:t>
      </w:r>
    </w:p>
    <w:p w:rsidR="00387E8E" w:rsidRDefault="00387E8E" w:rsidP="00CA4C8C">
      <w:pPr>
        <w:ind w:left="-567"/>
        <w:rPr>
          <w:sz w:val="20"/>
        </w:rPr>
      </w:pPr>
    </w:p>
    <w:p w:rsidR="00387E8E" w:rsidRDefault="00387E8E" w:rsidP="00CA4C8C">
      <w:pPr>
        <w:ind w:left="-567"/>
        <w:rPr>
          <w:b/>
          <w:sz w:val="20"/>
        </w:rPr>
      </w:pPr>
    </w:p>
    <w:p w:rsidR="00387E8E" w:rsidRDefault="00387E8E" w:rsidP="00CA4C8C">
      <w:pPr>
        <w:ind w:left="-567"/>
        <w:rPr>
          <w:b/>
          <w:sz w:val="20"/>
        </w:rPr>
      </w:pPr>
    </w:p>
    <w:p w:rsidR="00387E8E" w:rsidRDefault="00387E8E" w:rsidP="00CA4C8C">
      <w:pPr>
        <w:ind w:left="-567"/>
        <w:rPr>
          <w:b/>
          <w:sz w:val="20"/>
        </w:rPr>
      </w:pPr>
    </w:p>
    <w:p w:rsidR="00387E8E" w:rsidRPr="00387E8E" w:rsidRDefault="00387E8E" w:rsidP="00CA4C8C">
      <w:pPr>
        <w:ind w:left="-567"/>
        <w:rPr>
          <w:b/>
          <w:sz w:val="20"/>
        </w:rPr>
      </w:pPr>
      <w:r>
        <w:rPr>
          <w:b/>
          <w:sz w:val="20"/>
        </w:rPr>
        <w:lastRenderedPageBreak/>
        <w:t>E</w:t>
      </w:r>
      <w:r w:rsidRPr="00387E8E">
        <w:rPr>
          <w:b/>
          <w:sz w:val="20"/>
        </w:rPr>
        <w:t>ar Wax removal</w:t>
      </w:r>
    </w:p>
    <w:p w:rsidR="008F3E00" w:rsidRPr="008F3E00" w:rsidRDefault="00CA4C8C" w:rsidP="00CA4C8C">
      <w:pPr>
        <w:ind w:left="-567"/>
      </w:pPr>
      <w:r w:rsidRPr="00CA4C8C">
        <w:rPr>
          <w:sz w:val="20"/>
        </w:rPr>
        <w:t>This is a service we have historically provided although this</w:t>
      </w:r>
      <w:r w:rsidRPr="00107781">
        <w:rPr>
          <w:b/>
          <w:i/>
          <w:sz w:val="20"/>
        </w:rPr>
        <w:t xml:space="preserve"> isn’t</w:t>
      </w:r>
      <w:r w:rsidRPr="00CA4C8C">
        <w:rPr>
          <w:sz w:val="20"/>
        </w:rPr>
        <w:t xml:space="preserve"> a service the NHS locally </w:t>
      </w:r>
      <w:r w:rsidR="00291EF5" w:rsidRPr="00CA4C8C">
        <w:rPr>
          <w:sz w:val="20"/>
        </w:rPr>
        <w:t>considers</w:t>
      </w:r>
      <w:r w:rsidRPr="00CA4C8C">
        <w:rPr>
          <w:sz w:val="20"/>
        </w:rPr>
        <w:t xml:space="preserve"> it appropriate to contract or fund us to provide, unlike some </w:t>
      </w:r>
      <w:r w:rsidR="00107781">
        <w:rPr>
          <w:sz w:val="20"/>
        </w:rPr>
        <w:t xml:space="preserve">other </w:t>
      </w:r>
      <w:r w:rsidRPr="00CA4C8C">
        <w:rPr>
          <w:sz w:val="20"/>
        </w:rPr>
        <w:t xml:space="preserve">areas.  With the change in nurses the new nurses were not trained at their previous practices to provide </w:t>
      </w:r>
      <w:r w:rsidR="00107781">
        <w:rPr>
          <w:sz w:val="20"/>
        </w:rPr>
        <w:t xml:space="preserve">this service </w:t>
      </w:r>
      <w:r w:rsidRPr="00CA4C8C">
        <w:rPr>
          <w:sz w:val="20"/>
        </w:rPr>
        <w:t xml:space="preserve">so we have with some reluctance decided in the short term at least to cease providing this service. </w:t>
      </w:r>
      <w:r w:rsidR="00107781">
        <w:rPr>
          <w:sz w:val="20"/>
        </w:rPr>
        <w:t xml:space="preserve"> </w:t>
      </w:r>
      <w:r w:rsidRPr="00CA4C8C">
        <w:rPr>
          <w:sz w:val="20"/>
        </w:rPr>
        <w:t>We do appreciate the issues/hearing problems this does present for patients having a significant build-up of ear wax and in the event of the need arising would guide patients towards one of the ear wax removal providers locally – this will be chargeable in the similar manner a Chiropodist would for their services.  We are considering other options here and will update you should anything change in this respect.</w:t>
      </w:r>
    </w:p>
    <w:p w:rsidR="008F3E00" w:rsidRPr="008F3E00" w:rsidRDefault="00107781" w:rsidP="008F3E00">
      <w:r>
        <w:rPr>
          <w:noProof/>
          <w:lang w:eastAsia="en-GB"/>
        </w:rPr>
        <mc:AlternateContent>
          <mc:Choice Requires="wps">
            <w:drawing>
              <wp:anchor distT="0" distB="0" distL="114300" distR="114300" simplePos="0" relativeHeight="251675648" behindDoc="0" locked="0" layoutInCell="1" allowOverlap="1" wp14:anchorId="3F6187D4" wp14:editId="1BA4AC7B">
                <wp:simplePos x="0" y="0"/>
                <wp:positionH relativeFrom="column">
                  <wp:posOffset>2896235</wp:posOffset>
                </wp:positionH>
                <wp:positionV relativeFrom="paragraph">
                  <wp:posOffset>165735</wp:posOffset>
                </wp:positionV>
                <wp:extent cx="3491230" cy="2599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599690"/>
                        </a:xfrm>
                        <a:prstGeom prst="rect">
                          <a:avLst/>
                        </a:prstGeom>
                        <a:solidFill>
                          <a:srgbClr val="FFFFFF"/>
                        </a:solidFill>
                        <a:ln w="9525">
                          <a:noFill/>
                          <a:miter lim="800000"/>
                          <a:headEnd/>
                          <a:tailEnd/>
                        </a:ln>
                      </wps:spPr>
                      <wps:txbx>
                        <w:txbxContent>
                          <w:p w:rsidR="00107781" w:rsidRPr="00E160F5" w:rsidRDefault="00107781" w:rsidP="00FE73E2">
                            <w:pPr>
                              <w:rPr>
                                <w:rFonts w:asciiTheme="minorHAnsi" w:hAnsiTheme="minorHAnsi"/>
                                <w:i/>
                                <w:szCs w:val="20"/>
                              </w:rPr>
                            </w:pPr>
                            <w:r w:rsidRPr="00E160F5">
                              <w:rPr>
                                <w:rFonts w:asciiTheme="minorHAnsi" w:hAnsiTheme="minorHAnsi"/>
                                <w:i/>
                                <w:szCs w:val="20"/>
                              </w:rPr>
                              <w:t>Over the counter medicines</w:t>
                            </w:r>
                          </w:p>
                          <w:p w:rsidR="00E160F5" w:rsidRPr="00E160F5" w:rsidRDefault="00107781" w:rsidP="00FE73E2">
                            <w:pPr>
                              <w:rPr>
                                <w:rFonts w:asciiTheme="minorHAnsi" w:hAnsiTheme="minorHAnsi"/>
                                <w:sz w:val="20"/>
                                <w:szCs w:val="20"/>
                              </w:rPr>
                            </w:pPr>
                            <w:r w:rsidRPr="00E160F5">
                              <w:rPr>
                                <w:rFonts w:asciiTheme="minorHAnsi" w:hAnsiTheme="minorHAnsi"/>
                                <w:sz w:val="20"/>
                                <w:szCs w:val="20"/>
                              </w:rPr>
                              <w:t xml:space="preserve">We have been asked by </w:t>
                            </w:r>
                            <w:r w:rsidR="00291EF5" w:rsidRPr="00E160F5">
                              <w:rPr>
                                <w:rFonts w:asciiTheme="minorHAnsi" w:hAnsiTheme="minorHAnsi"/>
                                <w:sz w:val="20"/>
                                <w:szCs w:val="20"/>
                              </w:rPr>
                              <w:t>our</w:t>
                            </w:r>
                            <w:r w:rsidRPr="00E160F5">
                              <w:rPr>
                                <w:rFonts w:asciiTheme="minorHAnsi" w:hAnsiTheme="minorHAnsi"/>
                                <w:sz w:val="20"/>
                                <w:szCs w:val="20"/>
                              </w:rPr>
                              <w:t xml:space="preserve"> local NHS finance team not to prescribe Over the Counter medication.  Whilst we will endeavour to provide the best possible care we can to </w:t>
                            </w:r>
                            <w:r w:rsidRPr="00E160F5">
                              <w:rPr>
                                <w:rFonts w:asciiTheme="minorHAnsi" w:hAnsiTheme="minorHAnsi"/>
                                <w:b/>
                                <w:sz w:val="20"/>
                                <w:szCs w:val="20"/>
                              </w:rPr>
                              <w:t>all</w:t>
                            </w:r>
                            <w:r w:rsidRPr="00E160F5">
                              <w:rPr>
                                <w:rFonts w:asciiTheme="minorHAnsi" w:hAnsiTheme="minorHAnsi"/>
                                <w:sz w:val="20"/>
                                <w:szCs w:val="20"/>
                              </w:rPr>
                              <w:t xml:space="preserve"> of our patients this is a cost saving measure for the NHS (</w:t>
                            </w:r>
                            <w:r w:rsidRPr="00E160F5">
                              <w:rPr>
                                <w:rFonts w:asciiTheme="minorHAnsi" w:hAnsiTheme="minorHAnsi"/>
                                <w:b/>
                                <w:i/>
                                <w:sz w:val="20"/>
                                <w:szCs w:val="20"/>
                                <w:u w:val="single"/>
                              </w:rPr>
                              <w:t>not</w:t>
                            </w:r>
                            <w:r w:rsidRPr="00E160F5">
                              <w:rPr>
                                <w:rFonts w:asciiTheme="minorHAnsi" w:hAnsiTheme="minorHAnsi"/>
                                <w:i/>
                                <w:sz w:val="20"/>
                                <w:szCs w:val="20"/>
                              </w:rPr>
                              <w:t xml:space="preserve"> the Practice);</w:t>
                            </w:r>
                            <w:r w:rsidRPr="00E160F5">
                              <w:rPr>
                                <w:rFonts w:asciiTheme="minorHAnsi" w:hAnsiTheme="minorHAnsi"/>
                                <w:sz w:val="20"/>
                                <w:szCs w:val="20"/>
                              </w:rPr>
                              <w:t xml:space="preserve"> whilst such items may be free to many of our patients there is still a heavy cost </w:t>
                            </w:r>
                            <w:r w:rsidR="00E160F5">
                              <w:rPr>
                                <w:rFonts w:asciiTheme="minorHAnsi" w:hAnsiTheme="minorHAnsi"/>
                                <w:sz w:val="20"/>
                                <w:szCs w:val="20"/>
                              </w:rPr>
                              <w:t xml:space="preserve">burden </w:t>
                            </w:r>
                            <w:r w:rsidRPr="00E160F5">
                              <w:rPr>
                                <w:rFonts w:asciiTheme="minorHAnsi" w:hAnsiTheme="minorHAnsi"/>
                                <w:sz w:val="20"/>
                                <w:szCs w:val="20"/>
                              </w:rPr>
                              <w:t xml:space="preserve">for the NHS to pick up which it has been suggested to us may lead to cuts in other services if these costs cannot be </w:t>
                            </w:r>
                            <w:r w:rsidR="00E160F5">
                              <w:rPr>
                                <w:rFonts w:asciiTheme="minorHAnsi" w:hAnsiTheme="minorHAnsi"/>
                                <w:sz w:val="20"/>
                                <w:szCs w:val="20"/>
                              </w:rPr>
                              <w:t>reined in</w:t>
                            </w:r>
                            <w:r w:rsidR="00E160F5" w:rsidRPr="00E160F5">
                              <w:rPr>
                                <w:rFonts w:asciiTheme="minorHAnsi" w:hAnsiTheme="minorHAnsi"/>
                                <w:sz w:val="20"/>
                                <w:szCs w:val="20"/>
                              </w:rPr>
                              <w:t>.</w:t>
                            </w:r>
                          </w:p>
                          <w:p w:rsidR="00E160F5" w:rsidRPr="00E160F5" w:rsidRDefault="00E160F5" w:rsidP="00FE73E2">
                            <w:pPr>
                              <w:rPr>
                                <w:rFonts w:asciiTheme="minorHAnsi" w:hAnsiTheme="minorHAnsi"/>
                                <w:sz w:val="12"/>
                                <w:szCs w:val="20"/>
                              </w:rPr>
                            </w:pPr>
                          </w:p>
                          <w:p w:rsidR="00107781" w:rsidRPr="00E160F5" w:rsidRDefault="00E160F5" w:rsidP="00107781">
                            <w:pPr>
                              <w:rPr>
                                <w:sz w:val="20"/>
                                <w:szCs w:val="20"/>
                              </w:rPr>
                            </w:pPr>
                            <w:r w:rsidRPr="00E160F5">
                              <w:rPr>
                                <w:rFonts w:asciiTheme="minorHAnsi" w:hAnsiTheme="minorHAnsi"/>
                                <w:sz w:val="20"/>
                                <w:szCs w:val="20"/>
                              </w:rPr>
                              <w:t xml:space="preserve">It would be helpful and save time during your consultations if over the counter medications are </w:t>
                            </w:r>
                            <w:r w:rsidRPr="00E160F5">
                              <w:rPr>
                                <w:rFonts w:asciiTheme="minorHAnsi" w:hAnsiTheme="minorHAnsi"/>
                                <w:sz w:val="20"/>
                                <w:szCs w:val="20"/>
                                <w:u w:val="single"/>
                              </w:rPr>
                              <w:t>not</w:t>
                            </w:r>
                            <w:r w:rsidRPr="00E160F5">
                              <w:rPr>
                                <w:rFonts w:asciiTheme="minorHAnsi" w:hAnsiTheme="minorHAnsi"/>
                                <w:sz w:val="20"/>
                                <w:szCs w:val="20"/>
                              </w:rPr>
                              <w:t xml:space="preserve"> requested but if you disagree with this guidance would recommend you contact the local </w:t>
                            </w:r>
                            <w:r w:rsidRPr="00E160F5">
                              <w:rPr>
                                <w:sz w:val="20"/>
                                <w:szCs w:val="20"/>
                              </w:rPr>
                              <w:t>PA</w:t>
                            </w:r>
                            <w:r w:rsidR="00107781" w:rsidRPr="00E160F5">
                              <w:rPr>
                                <w:sz w:val="20"/>
                                <w:szCs w:val="20"/>
                              </w:rPr>
                              <w:t xml:space="preserve">LS team </w:t>
                            </w:r>
                            <w:r w:rsidRPr="00E160F5">
                              <w:rPr>
                                <w:sz w:val="20"/>
                                <w:szCs w:val="20"/>
                              </w:rPr>
                              <w:t xml:space="preserve">at the CCG either on </w:t>
                            </w:r>
                            <w:r w:rsidR="00107781" w:rsidRPr="00E160F5">
                              <w:rPr>
                                <w:sz w:val="20"/>
                                <w:szCs w:val="20"/>
                              </w:rPr>
                              <w:t xml:space="preserve">01482 672047 </w:t>
                            </w:r>
                            <w:r w:rsidRPr="00E160F5">
                              <w:rPr>
                                <w:sz w:val="20"/>
                                <w:szCs w:val="20"/>
                              </w:rPr>
                              <w:t xml:space="preserve">or </w:t>
                            </w:r>
                            <w:hyperlink r:id="rId13" w:history="1">
                              <w:r w:rsidR="00107781" w:rsidRPr="00E160F5">
                                <w:rPr>
                                  <w:rStyle w:val="Hyperlink"/>
                                  <w:color w:val="0070C0"/>
                                  <w:sz w:val="20"/>
                                  <w:szCs w:val="20"/>
                                </w:rPr>
                                <w:t>ERYCCG.ComplaintsAndConcerns@nhs.net</w:t>
                              </w:r>
                            </w:hyperlink>
                            <w:r w:rsidR="00107781" w:rsidRPr="00E160F5">
                              <w:rPr>
                                <w:color w:val="0070C0"/>
                                <w:sz w:val="20"/>
                                <w:szCs w:val="20"/>
                              </w:rPr>
                              <w:t xml:space="preserve"> </w:t>
                            </w:r>
                          </w:p>
                          <w:p w:rsidR="00107781" w:rsidRPr="00107781" w:rsidRDefault="00107781" w:rsidP="00FE73E2">
                            <w:pPr>
                              <w:rPr>
                                <w:rFonts w:asciiTheme="minorHAnsi" w:hAnsiTheme="minorHAnsi"/>
                                <w:sz w:val="20"/>
                                <w:szCs w:val="20"/>
                              </w:rPr>
                            </w:pPr>
                          </w:p>
                          <w:p w:rsidR="00107781" w:rsidRDefault="00107781" w:rsidP="00FE73E2">
                            <w:pPr>
                              <w:rPr>
                                <w:rFonts w:asciiTheme="minorHAnsi" w:hAnsiTheme="minorHAnsi"/>
                                <w:b/>
                                <w:i/>
                                <w:szCs w:val="20"/>
                              </w:rPr>
                            </w:pPr>
                          </w:p>
                          <w:p w:rsidR="00FE73E2" w:rsidRPr="00703CBF" w:rsidRDefault="008A4BC4" w:rsidP="00FE73E2">
                            <w:pPr>
                              <w:rPr>
                                <w:rFonts w:asciiTheme="minorHAnsi" w:hAnsiTheme="minorHAnsi"/>
                                <w:b/>
                                <w:i/>
                                <w:sz w:val="22"/>
                                <w:szCs w:val="20"/>
                              </w:rPr>
                            </w:pPr>
                            <w:r>
                              <w:rPr>
                                <w:rFonts w:asciiTheme="minorHAnsi" w:hAnsiTheme="minorHAnsi"/>
                                <w:b/>
                                <w:i/>
                                <w:szCs w:val="20"/>
                              </w:rPr>
                              <w:t xml:space="preserve">Planning your 2019 </w:t>
                            </w:r>
                            <w:r w:rsidR="00FE73E2" w:rsidRPr="00703CBF">
                              <w:rPr>
                                <w:rFonts w:asciiTheme="minorHAnsi" w:hAnsiTheme="minorHAnsi"/>
                                <w:b/>
                                <w:i/>
                                <w:szCs w:val="20"/>
                              </w:rPr>
                              <w:t>holiday</w:t>
                            </w:r>
                            <w:r w:rsidR="00FE73E2" w:rsidRPr="00703CBF">
                              <w:rPr>
                                <w:rFonts w:asciiTheme="minorHAnsi" w:hAnsiTheme="minorHAnsi"/>
                                <w:b/>
                                <w:i/>
                                <w:sz w:val="18"/>
                                <w:szCs w:val="20"/>
                              </w:rPr>
                              <w:t>?</w:t>
                            </w:r>
                            <w:r w:rsidR="00FB4BBC" w:rsidRPr="00703CBF">
                              <w:rPr>
                                <w:rFonts w:asciiTheme="minorHAnsi" w:hAnsiTheme="minorHAnsi"/>
                                <w:b/>
                                <w:i/>
                                <w:sz w:val="18"/>
                                <w:szCs w:val="20"/>
                              </w:rPr>
                              <w:t xml:space="preserve">    </w:t>
                            </w:r>
                            <w:r w:rsidR="00FB4BBC" w:rsidRPr="00703CBF">
                              <w:rPr>
                                <w:rFonts w:asciiTheme="minorHAnsi" w:hAnsiTheme="minorHAnsi"/>
                                <w:sz w:val="48"/>
                                <w:szCs w:val="20"/>
                              </w:rPr>
                              <w:sym w:font="Webdings" w:char="F04A"/>
                            </w:r>
                          </w:p>
                          <w:p w:rsidR="00FE73E2" w:rsidRPr="00A85AEB" w:rsidRDefault="00FE73E2" w:rsidP="00FE73E2">
                            <w:pPr>
                              <w:rPr>
                                <w:rFonts w:asciiTheme="minorHAnsi" w:hAnsiTheme="minorHAnsi"/>
                                <w:b/>
                                <w:i/>
                                <w:sz w:val="6"/>
                                <w:szCs w:val="20"/>
                              </w:rPr>
                            </w:pPr>
                          </w:p>
                          <w:p w:rsidR="00FE73E2" w:rsidRPr="00FE73E2" w:rsidRDefault="00FE73E2" w:rsidP="00FE73E2">
                            <w:pPr>
                              <w:rPr>
                                <w:rFonts w:asciiTheme="minorHAnsi" w:hAnsiTheme="minorHAnsi"/>
                                <w:b/>
                                <w:i/>
                                <w:sz w:val="20"/>
                                <w:szCs w:val="20"/>
                              </w:rPr>
                            </w:pPr>
                            <w:r w:rsidRPr="00FE73E2">
                              <w:rPr>
                                <w:rFonts w:asciiTheme="minorHAnsi" w:hAnsiTheme="minorHAnsi"/>
                                <w:sz w:val="20"/>
                                <w:szCs w:val="20"/>
                              </w:rPr>
                              <w:t xml:space="preserve">Many foreign countries require additional layers of protection when visiting that can include vaccinations or preventative medication. </w:t>
                            </w:r>
                            <w:r w:rsidR="00A85AEB">
                              <w:rPr>
                                <w:rFonts w:asciiTheme="minorHAnsi" w:hAnsiTheme="minorHAnsi"/>
                                <w:sz w:val="20"/>
                                <w:szCs w:val="20"/>
                              </w:rPr>
                              <w:t xml:space="preserve"> </w:t>
                            </w:r>
                            <w:r w:rsidRPr="00FE73E2">
                              <w:rPr>
                                <w:rFonts w:asciiTheme="minorHAnsi" w:hAnsiTheme="minorHAnsi"/>
                                <w:sz w:val="20"/>
                                <w:szCs w:val="20"/>
                              </w:rPr>
                              <w:t xml:space="preserve">Please let us know </w:t>
                            </w:r>
                            <w:r w:rsidRPr="00FE73E2">
                              <w:rPr>
                                <w:rFonts w:asciiTheme="minorHAnsi" w:hAnsiTheme="minorHAnsi"/>
                                <w:b/>
                                <w:sz w:val="20"/>
                                <w:szCs w:val="20"/>
                              </w:rPr>
                              <w:t>6-8 weeks in advance</w:t>
                            </w:r>
                            <w:r w:rsidRPr="00FE73E2">
                              <w:rPr>
                                <w:rFonts w:asciiTheme="minorHAnsi" w:hAnsiTheme="minorHAnsi"/>
                                <w:sz w:val="20"/>
                                <w:szCs w:val="20"/>
                              </w:rPr>
                              <w:t xml:space="preserve"> if you need any travel vaccinations or are unsure, to allow our nurses to book you in and allow time for the vaccinations to </w:t>
                            </w:r>
                            <w:r w:rsidR="00703CBF">
                              <w:rPr>
                                <w:rFonts w:asciiTheme="minorHAnsi" w:hAnsiTheme="minorHAnsi"/>
                                <w:sz w:val="20"/>
                                <w:szCs w:val="20"/>
                              </w:rPr>
                              <w:t>become fully effective</w:t>
                            </w:r>
                            <w:r w:rsidR="00046988">
                              <w:rPr>
                                <w:rFonts w:asciiTheme="minorHAnsi" w:hAnsiTheme="minorHAnsi"/>
                                <w:sz w:val="20"/>
                                <w:szCs w:val="20"/>
                              </w:rPr>
                              <w:t>.</w:t>
                            </w:r>
                            <w:r w:rsidRPr="00FE73E2">
                              <w:rPr>
                                <w:rFonts w:asciiTheme="minorHAnsi" w:hAnsiTheme="minorHAnsi"/>
                                <w:sz w:val="20"/>
                                <w:szCs w:val="20"/>
                              </w:rPr>
                              <w:t xml:space="preserve"> </w:t>
                            </w:r>
                          </w:p>
                          <w:p w:rsidR="00FE73E2" w:rsidRPr="001778F3" w:rsidRDefault="00FE73E2" w:rsidP="00FE73E2">
                            <w:pPr>
                              <w:rPr>
                                <w:rFonts w:asciiTheme="minorHAnsi" w:hAnsiTheme="minorHAnsi"/>
                                <w:sz w:val="8"/>
                              </w:rPr>
                            </w:pPr>
                          </w:p>
                          <w:p w:rsidR="006E6438" w:rsidRPr="001778F3" w:rsidRDefault="006E6438" w:rsidP="00FE73E2">
                            <w:pPr>
                              <w:jc w:val="both"/>
                              <w:rPr>
                                <w:rFonts w:asciiTheme="minorHAnsi" w:hAnsiTheme="minorHAnsi"/>
                                <w:sz w:val="4"/>
                              </w:rPr>
                            </w:pPr>
                          </w:p>
                          <w:p w:rsidR="00FB4BBC" w:rsidRPr="00703CBF" w:rsidRDefault="00FB4BBC" w:rsidP="00FE73E2">
                            <w:pPr>
                              <w:jc w:val="both"/>
                              <w:rPr>
                                <w:rFonts w:asciiTheme="minorHAnsi" w:hAnsiTheme="minorHAnsi"/>
                                <w:sz w:val="8"/>
                              </w:rPr>
                            </w:pPr>
                          </w:p>
                          <w:p w:rsidR="003E7AB2" w:rsidRPr="00FE73E2" w:rsidRDefault="003E7AB2" w:rsidP="00FE73E2">
                            <w:pPr>
                              <w:rPr>
                                <w:rFonts w:asciiTheme="minorHAnsi" w:hAnsiTheme="minorHAnsi"/>
                                <w:sz w:val="20"/>
                              </w:rPr>
                            </w:pPr>
                          </w:p>
                          <w:p w:rsidR="00FE73E2" w:rsidRPr="009D44CD" w:rsidRDefault="00FE73E2" w:rsidP="00FE73E2">
                            <w:pPr>
                              <w:rPr>
                                <w:rFonts w:asciiTheme="minorHAnsi" w:hAnsi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8.05pt;margin-top:13.05pt;width:274.9pt;height:2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" stroked="f">
                <v:textbox>
                  <w:txbxContent>
                    <w:p w:rsidR="00107781" w:rsidRPr="00E160F5" w:rsidRDefault="00107781" w:rsidP="00FE73E2">
                      <w:pPr>
                        <w:rPr>
                          <w:rFonts w:asciiTheme="minorHAnsi" w:hAnsiTheme="minorHAnsi"/>
                          <w:i/>
                          <w:szCs w:val="20"/>
                        </w:rPr>
                      </w:pPr>
                      <w:r w:rsidRPr="00E160F5">
                        <w:rPr>
                          <w:rFonts w:asciiTheme="minorHAnsi" w:hAnsiTheme="minorHAnsi"/>
                          <w:i/>
                          <w:szCs w:val="20"/>
                        </w:rPr>
                        <w:t>Over the coun</w:t>
                      </w:r>
                      <w:bookmarkStart w:id="1" w:name="_GoBack"/>
                      <w:bookmarkEnd w:id="1"/>
                      <w:r w:rsidRPr="00E160F5">
                        <w:rPr>
                          <w:rFonts w:asciiTheme="minorHAnsi" w:hAnsiTheme="minorHAnsi"/>
                          <w:i/>
                          <w:szCs w:val="20"/>
                        </w:rPr>
                        <w:t>ter medicines</w:t>
                      </w:r>
                    </w:p>
                    <w:p w:rsidR="00E160F5" w:rsidRPr="00E160F5" w:rsidRDefault="00107781" w:rsidP="00FE73E2">
                      <w:pPr>
                        <w:rPr>
                          <w:rFonts w:asciiTheme="minorHAnsi" w:hAnsiTheme="minorHAnsi"/>
                          <w:sz w:val="20"/>
                          <w:szCs w:val="20"/>
                        </w:rPr>
                      </w:pPr>
                      <w:r w:rsidRPr="00E160F5">
                        <w:rPr>
                          <w:rFonts w:asciiTheme="minorHAnsi" w:hAnsiTheme="minorHAnsi"/>
                          <w:sz w:val="20"/>
                          <w:szCs w:val="20"/>
                        </w:rPr>
                        <w:t xml:space="preserve">We have been asked by </w:t>
                      </w:r>
                      <w:r w:rsidR="00291EF5" w:rsidRPr="00E160F5">
                        <w:rPr>
                          <w:rFonts w:asciiTheme="minorHAnsi" w:hAnsiTheme="minorHAnsi"/>
                          <w:sz w:val="20"/>
                          <w:szCs w:val="20"/>
                        </w:rPr>
                        <w:t>our</w:t>
                      </w:r>
                      <w:r w:rsidRPr="00E160F5">
                        <w:rPr>
                          <w:rFonts w:asciiTheme="minorHAnsi" w:hAnsiTheme="minorHAnsi"/>
                          <w:sz w:val="20"/>
                          <w:szCs w:val="20"/>
                        </w:rPr>
                        <w:t xml:space="preserve"> local NHS finance team not to prescribe Over the Counter medication.  Whilst we will endeavour to provide the best possible care we can to </w:t>
                      </w:r>
                      <w:r w:rsidRPr="00E160F5">
                        <w:rPr>
                          <w:rFonts w:asciiTheme="minorHAnsi" w:hAnsiTheme="minorHAnsi"/>
                          <w:b/>
                          <w:sz w:val="20"/>
                          <w:szCs w:val="20"/>
                        </w:rPr>
                        <w:t>all</w:t>
                      </w:r>
                      <w:r w:rsidRPr="00E160F5">
                        <w:rPr>
                          <w:rFonts w:asciiTheme="minorHAnsi" w:hAnsiTheme="minorHAnsi"/>
                          <w:sz w:val="20"/>
                          <w:szCs w:val="20"/>
                        </w:rPr>
                        <w:t xml:space="preserve"> of our patients this is a cost saving measure for the NHS (</w:t>
                      </w:r>
                      <w:r w:rsidRPr="00E160F5">
                        <w:rPr>
                          <w:rFonts w:asciiTheme="minorHAnsi" w:hAnsiTheme="minorHAnsi"/>
                          <w:b/>
                          <w:i/>
                          <w:sz w:val="20"/>
                          <w:szCs w:val="20"/>
                          <w:u w:val="single"/>
                        </w:rPr>
                        <w:t>not</w:t>
                      </w:r>
                      <w:r w:rsidRPr="00E160F5">
                        <w:rPr>
                          <w:rFonts w:asciiTheme="minorHAnsi" w:hAnsiTheme="minorHAnsi"/>
                          <w:i/>
                          <w:sz w:val="20"/>
                          <w:szCs w:val="20"/>
                        </w:rPr>
                        <w:t xml:space="preserve"> the Practice);</w:t>
                      </w:r>
                      <w:r w:rsidRPr="00E160F5">
                        <w:rPr>
                          <w:rFonts w:asciiTheme="minorHAnsi" w:hAnsiTheme="minorHAnsi"/>
                          <w:sz w:val="20"/>
                          <w:szCs w:val="20"/>
                        </w:rPr>
                        <w:t xml:space="preserve"> whilst such items may be free to many of our patients there is still a heavy cost </w:t>
                      </w:r>
                      <w:r w:rsidR="00E160F5">
                        <w:rPr>
                          <w:rFonts w:asciiTheme="minorHAnsi" w:hAnsiTheme="minorHAnsi"/>
                          <w:sz w:val="20"/>
                          <w:szCs w:val="20"/>
                        </w:rPr>
                        <w:t xml:space="preserve">burden </w:t>
                      </w:r>
                      <w:r w:rsidRPr="00E160F5">
                        <w:rPr>
                          <w:rFonts w:asciiTheme="minorHAnsi" w:hAnsiTheme="minorHAnsi"/>
                          <w:sz w:val="20"/>
                          <w:szCs w:val="20"/>
                        </w:rPr>
                        <w:t xml:space="preserve">for the NHS to pick up which it has been suggested to us may lead to cuts in other services if these costs cannot be </w:t>
                      </w:r>
                      <w:r w:rsidR="00E160F5">
                        <w:rPr>
                          <w:rFonts w:asciiTheme="minorHAnsi" w:hAnsiTheme="minorHAnsi"/>
                          <w:sz w:val="20"/>
                          <w:szCs w:val="20"/>
                        </w:rPr>
                        <w:t>reined in</w:t>
                      </w:r>
                      <w:r w:rsidR="00E160F5" w:rsidRPr="00E160F5">
                        <w:rPr>
                          <w:rFonts w:asciiTheme="minorHAnsi" w:hAnsiTheme="minorHAnsi"/>
                          <w:sz w:val="20"/>
                          <w:szCs w:val="20"/>
                        </w:rPr>
                        <w:t>.</w:t>
                      </w:r>
                    </w:p>
                    <w:p w:rsidR="00E160F5" w:rsidRPr="00E160F5" w:rsidRDefault="00E160F5" w:rsidP="00FE73E2">
                      <w:pPr>
                        <w:rPr>
                          <w:rFonts w:asciiTheme="minorHAnsi" w:hAnsiTheme="minorHAnsi"/>
                          <w:sz w:val="12"/>
                          <w:szCs w:val="20"/>
                        </w:rPr>
                      </w:pPr>
                    </w:p>
                    <w:p w:rsidR="00107781" w:rsidRPr="00E160F5" w:rsidRDefault="00E160F5" w:rsidP="00107781">
                      <w:pPr>
                        <w:rPr>
                          <w:sz w:val="20"/>
                          <w:szCs w:val="20"/>
                        </w:rPr>
                      </w:pPr>
                      <w:r w:rsidRPr="00E160F5">
                        <w:rPr>
                          <w:rFonts w:asciiTheme="minorHAnsi" w:hAnsiTheme="minorHAnsi"/>
                          <w:sz w:val="20"/>
                          <w:szCs w:val="20"/>
                        </w:rPr>
                        <w:t xml:space="preserve">It would be helpful and save time during your consultations if over the counter medications are </w:t>
                      </w:r>
                      <w:r w:rsidRPr="00E160F5">
                        <w:rPr>
                          <w:rFonts w:asciiTheme="minorHAnsi" w:hAnsiTheme="minorHAnsi"/>
                          <w:sz w:val="20"/>
                          <w:szCs w:val="20"/>
                          <w:u w:val="single"/>
                        </w:rPr>
                        <w:t>not</w:t>
                      </w:r>
                      <w:r w:rsidRPr="00E160F5">
                        <w:rPr>
                          <w:rFonts w:asciiTheme="minorHAnsi" w:hAnsiTheme="minorHAnsi"/>
                          <w:sz w:val="20"/>
                          <w:szCs w:val="20"/>
                        </w:rPr>
                        <w:t xml:space="preserve"> requested but if you disagree with this guidance would recommend you contact the local </w:t>
                      </w:r>
                      <w:r w:rsidRPr="00E160F5">
                        <w:rPr>
                          <w:sz w:val="20"/>
                          <w:szCs w:val="20"/>
                        </w:rPr>
                        <w:t>PA</w:t>
                      </w:r>
                      <w:r w:rsidR="00107781" w:rsidRPr="00E160F5">
                        <w:rPr>
                          <w:sz w:val="20"/>
                          <w:szCs w:val="20"/>
                        </w:rPr>
                        <w:t xml:space="preserve">LS team </w:t>
                      </w:r>
                      <w:r w:rsidRPr="00E160F5">
                        <w:rPr>
                          <w:sz w:val="20"/>
                          <w:szCs w:val="20"/>
                        </w:rPr>
                        <w:t xml:space="preserve">at the CCG either on </w:t>
                      </w:r>
                      <w:r w:rsidR="00107781" w:rsidRPr="00E160F5">
                        <w:rPr>
                          <w:sz w:val="20"/>
                          <w:szCs w:val="20"/>
                        </w:rPr>
                        <w:t xml:space="preserve">01482 672047 </w:t>
                      </w:r>
                      <w:r w:rsidRPr="00E160F5">
                        <w:rPr>
                          <w:sz w:val="20"/>
                          <w:szCs w:val="20"/>
                        </w:rPr>
                        <w:t xml:space="preserve">or </w:t>
                      </w:r>
                      <w:hyperlink r:id="rId14" w:history="1">
                        <w:r w:rsidR="00107781" w:rsidRPr="00E160F5">
                          <w:rPr>
                            <w:rStyle w:val="Hyperlink"/>
                            <w:color w:val="0070C0"/>
                            <w:sz w:val="20"/>
                            <w:szCs w:val="20"/>
                          </w:rPr>
                          <w:t>ERYCCG.ComplaintsAndConcerns@nhs.net</w:t>
                        </w:r>
                      </w:hyperlink>
                      <w:r w:rsidR="00107781" w:rsidRPr="00E160F5">
                        <w:rPr>
                          <w:color w:val="0070C0"/>
                          <w:sz w:val="20"/>
                          <w:szCs w:val="20"/>
                        </w:rPr>
                        <w:t xml:space="preserve"> </w:t>
                      </w:r>
                    </w:p>
                    <w:p w:rsidR="00107781" w:rsidRPr="00107781" w:rsidRDefault="00107781" w:rsidP="00FE73E2">
                      <w:pPr>
                        <w:rPr>
                          <w:rFonts w:asciiTheme="minorHAnsi" w:hAnsiTheme="minorHAnsi"/>
                          <w:sz w:val="20"/>
                          <w:szCs w:val="20"/>
                        </w:rPr>
                      </w:pPr>
                    </w:p>
                    <w:p w:rsidR="00107781" w:rsidRDefault="00107781" w:rsidP="00FE73E2">
                      <w:pPr>
                        <w:rPr>
                          <w:rFonts w:asciiTheme="minorHAnsi" w:hAnsiTheme="minorHAnsi"/>
                          <w:b/>
                          <w:i/>
                          <w:szCs w:val="20"/>
                        </w:rPr>
                      </w:pPr>
                    </w:p>
                    <w:p w:rsidR="00FE73E2" w:rsidRPr="00703CBF" w:rsidRDefault="008A4BC4" w:rsidP="00FE73E2">
                      <w:pPr>
                        <w:rPr>
                          <w:rFonts w:asciiTheme="minorHAnsi" w:hAnsiTheme="minorHAnsi"/>
                          <w:b/>
                          <w:i/>
                          <w:sz w:val="22"/>
                          <w:szCs w:val="20"/>
                        </w:rPr>
                      </w:pPr>
                      <w:r>
                        <w:rPr>
                          <w:rFonts w:asciiTheme="minorHAnsi" w:hAnsiTheme="minorHAnsi"/>
                          <w:b/>
                          <w:i/>
                          <w:szCs w:val="20"/>
                        </w:rPr>
                        <w:t xml:space="preserve">Planning your 2019 </w:t>
                      </w:r>
                      <w:r w:rsidR="00FE73E2" w:rsidRPr="00703CBF">
                        <w:rPr>
                          <w:rFonts w:asciiTheme="minorHAnsi" w:hAnsiTheme="minorHAnsi"/>
                          <w:b/>
                          <w:i/>
                          <w:szCs w:val="20"/>
                        </w:rPr>
                        <w:t>holiday</w:t>
                      </w:r>
                      <w:r w:rsidR="00FE73E2" w:rsidRPr="00703CBF">
                        <w:rPr>
                          <w:rFonts w:asciiTheme="minorHAnsi" w:hAnsiTheme="minorHAnsi"/>
                          <w:b/>
                          <w:i/>
                          <w:sz w:val="18"/>
                          <w:szCs w:val="20"/>
                        </w:rPr>
                        <w:t>?</w:t>
                      </w:r>
                      <w:r w:rsidR="00FB4BBC" w:rsidRPr="00703CBF">
                        <w:rPr>
                          <w:rFonts w:asciiTheme="minorHAnsi" w:hAnsiTheme="minorHAnsi"/>
                          <w:b/>
                          <w:i/>
                          <w:sz w:val="18"/>
                          <w:szCs w:val="20"/>
                        </w:rPr>
                        <w:t xml:space="preserve">    </w:t>
                      </w:r>
                      <w:r w:rsidR="00FB4BBC" w:rsidRPr="00703CBF">
                        <w:rPr>
                          <w:rFonts w:asciiTheme="minorHAnsi" w:hAnsiTheme="minorHAnsi"/>
                          <w:sz w:val="48"/>
                          <w:szCs w:val="20"/>
                        </w:rPr>
                        <w:sym w:font="Webdings" w:char="F04A"/>
                      </w:r>
                    </w:p>
                    <w:p w:rsidR="00FE73E2" w:rsidRPr="00A85AEB" w:rsidRDefault="00FE73E2" w:rsidP="00FE73E2">
                      <w:pPr>
                        <w:rPr>
                          <w:rFonts w:asciiTheme="minorHAnsi" w:hAnsiTheme="minorHAnsi"/>
                          <w:b/>
                          <w:i/>
                          <w:sz w:val="6"/>
                          <w:szCs w:val="20"/>
                        </w:rPr>
                      </w:pPr>
                    </w:p>
                    <w:p w:rsidR="00FE73E2" w:rsidRPr="00FE73E2" w:rsidRDefault="00FE73E2" w:rsidP="00FE73E2">
                      <w:pPr>
                        <w:rPr>
                          <w:rFonts w:asciiTheme="minorHAnsi" w:hAnsiTheme="minorHAnsi"/>
                          <w:b/>
                          <w:i/>
                          <w:sz w:val="20"/>
                          <w:szCs w:val="20"/>
                        </w:rPr>
                      </w:pPr>
                      <w:r w:rsidRPr="00FE73E2">
                        <w:rPr>
                          <w:rFonts w:asciiTheme="minorHAnsi" w:hAnsiTheme="minorHAnsi"/>
                          <w:sz w:val="20"/>
                          <w:szCs w:val="20"/>
                        </w:rPr>
                        <w:t xml:space="preserve">Many foreign countries require additional layers of protection when visiting that can include vaccinations or preventative medication. </w:t>
                      </w:r>
                      <w:r w:rsidR="00A85AEB">
                        <w:rPr>
                          <w:rFonts w:asciiTheme="minorHAnsi" w:hAnsiTheme="minorHAnsi"/>
                          <w:sz w:val="20"/>
                          <w:szCs w:val="20"/>
                        </w:rPr>
                        <w:t xml:space="preserve"> </w:t>
                      </w:r>
                      <w:r w:rsidRPr="00FE73E2">
                        <w:rPr>
                          <w:rFonts w:asciiTheme="minorHAnsi" w:hAnsiTheme="minorHAnsi"/>
                          <w:sz w:val="20"/>
                          <w:szCs w:val="20"/>
                        </w:rPr>
                        <w:t xml:space="preserve">Please let us know </w:t>
                      </w:r>
                      <w:r w:rsidRPr="00FE73E2">
                        <w:rPr>
                          <w:rFonts w:asciiTheme="minorHAnsi" w:hAnsiTheme="minorHAnsi"/>
                          <w:b/>
                          <w:sz w:val="20"/>
                          <w:szCs w:val="20"/>
                        </w:rPr>
                        <w:t>6-8 weeks in advance</w:t>
                      </w:r>
                      <w:r w:rsidRPr="00FE73E2">
                        <w:rPr>
                          <w:rFonts w:asciiTheme="minorHAnsi" w:hAnsiTheme="minorHAnsi"/>
                          <w:sz w:val="20"/>
                          <w:szCs w:val="20"/>
                        </w:rPr>
                        <w:t xml:space="preserve"> if you need any travel vaccinations or are unsure, to allow our nurses to book you in and allow time for the vaccinations to </w:t>
                      </w:r>
                      <w:r w:rsidR="00703CBF">
                        <w:rPr>
                          <w:rFonts w:asciiTheme="minorHAnsi" w:hAnsiTheme="minorHAnsi"/>
                          <w:sz w:val="20"/>
                          <w:szCs w:val="20"/>
                        </w:rPr>
                        <w:t>become fully effective</w:t>
                      </w:r>
                      <w:r w:rsidR="00046988">
                        <w:rPr>
                          <w:rFonts w:asciiTheme="minorHAnsi" w:hAnsiTheme="minorHAnsi"/>
                          <w:sz w:val="20"/>
                          <w:szCs w:val="20"/>
                        </w:rPr>
                        <w:t>.</w:t>
                      </w:r>
                      <w:r w:rsidRPr="00FE73E2">
                        <w:rPr>
                          <w:rFonts w:asciiTheme="minorHAnsi" w:hAnsiTheme="minorHAnsi"/>
                          <w:sz w:val="20"/>
                          <w:szCs w:val="20"/>
                        </w:rPr>
                        <w:t xml:space="preserve"> </w:t>
                      </w:r>
                    </w:p>
                    <w:p w:rsidR="00FE73E2" w:rsidRPr="001778F3" w:rsidRDefault="00FE73E2" w:rsidP="00FE73E2">
                      <w:pPr>
                        <w:rPr>
                          <w:rFonts w:asciiTheme="minorHAnsi" w:hAnsiTheme="minorHAnsi"/>
                          <w:sz w:val="8"/>
                        </w:rPr>
                      </w:pPr>
                    </w:p>
                    <w:p w:rsidR="006E6438" w:rsidRPr="001778F3" w:rsidRDefault="006E6438" w:rsidP="00FE73E2">
                      <w:pPr>
                        <w:jc w:val="both"/>
                        <w:rPr>
                          <w:rFonts w:asciiTheme="minorHAnsi" w:hAnsiTheme="minorHAnsi"/>
                          <w:sz w:val="4"/>
                        </w:rPr>
                      </w:pPr>
                    </w:p>
                    <w:p w:rsidR="00FB4BBC" w:rsidRPr="00703CBF" w:rsidRDefault="00FB4BBC" w:rsidP="00FE73E2">
                      <w:pPr>
                        <w:jc w:val="both"/>
                        <w:rPr>
                          <w:rFonts w:asciiTheme="minorHAnsi" w:hAnsiTheme="minorHAnsi"/>
                          <w:sz w:val="8"/>
                        </w:rPr>
                      </w:pPr>
                    </w:p>
                    <w:p w:rsidR="003E7AB2" w:rsidRPr="00FE73E2" w:rsidRDefault="003E7AB2" w:rsidP="00FE73E2">
                      <w:pPr>
                        <w:rPr>
                          <w:rFonts w:asciiTheme="minorHAnsi" w:hAnsiTheme="minorHAnsi"/>
                          <w:sz w:val="20"/>
                        </w:rPr>
                      </w:pPr>
                    </w:p>
                    <w:p w:rsidR="00FE73E2" w:rsidRPr="009D44CD" w:rsidRDefault="00FE73E2" w:rsidP="00FE73E2">
                      <w:pPr>
                        <w:rPr>
                          <w:rFonts w:asciiTheme="minorHAnsi" w:hAnsiTheme="minorHAnsi"/>
                          <w:sz w:val="20"/>
                        </w:rPr>
                      </w:pPr>
                    </w:p>
                  </w:txbxContent>
                </v:textbox>
              </v:shape>
            </w:pict>
          </mc:Fallback>
        </mc:AlternateContent>
      </w:r>
      <w:r w:rsidR="00387E8E">
        <w:rPr>
          <w:noProof/>
          <w:sz w:val="22"/>
          <w:lang w:eastAsia="en-GB"/>
        </w:rPr>
        <mc:AlternateContent>
          <mc:Choice Requires="wps">
            <w:drawing>
              <wp:anchor distT="0" distB="0" distL="114300" distR="114300" simplePos="0" relativeHeight="251673600" behindDoc="1" locked="0" layoutInCell="1" allowOverlap="1" wp14:anchorId="7A7C9A25" wp14:editId="1932728F">
                <wp:simplePos x="0" y="0"/>
                <wp:positionH relativeFrom="column">
                  <wp:posOffset>-449746</wp:posOffset>
                </wp:positionH>
                <wp:positionV relativeFrom="paragraph">
                  <wp:posOffset>171918</wp:posOffset>
                </wp:positionV>
                <wp:extent cx="3224751" cy="1574359"/>
                <wp:effectExtent l="38100" t="38100" r="33020" b="4508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24751" cy="1574359"/>
                        </a:xfrm>
                        <a:prstGeom prst="rect">
                          <a:avLst/>
                        </a:prstGeom>
                        <a:solidFill>
                          <a:srgbClr val="FFFFFF"/>
                        </a:solidFill>
                        <a:ln w="76200">
                          <a:solidFill>
                            <a:srgbClr val="000000"/>
                          </a:solidFill>
                          <a:miter lim="800000"/>
                          <a:headEnd/>
                          <a:tailEnd/>
                        </a:ln>
                        <a:extLst/>
                      </wps:spPr>
                      <wps:txbx>
                        <w:txbxContent>
                          <w:p w:rsidR="00090DC1" w:rsidRPr="00697DC2" w:rsidRDefault="00090DC1" w:rsidP="00090DC1">
                            <w:pPr>
                              <w:rPr>
                                <w:sz w:val="4"/>
                              </w:rPr>
                            </w:pPr>
                          </w:p>
                          <w:p w:rsidR="00090DC1" w:rsidRPr="00107781" w:rsidRDefault="00090DC1" w:rsidP="00090DC1">
                            <w:pPr>
                              <w:jc w:val="center"/>
                              <w:rPr>
                                <w:rFonts w:asciiTheme="majorHAnsi" w:hAnsiTheme="majorHAnsi"/>
                                <w:b/>
                                <w:sz w:val="32"/>
                              </w:rPr>
                            </w:pPr>
                            <w:r w:rsidRPr="00107781">
                              <w:rPr>
                                <w:rFonts w:asciiTheme="majorHAnsi" w:hAnsiTheme="majorHAnsi"/>
                                <w:b/>
                                <w:sz w:val="32"/>
                              </w:rPr>
                              <w:t>DNA Count!</w:t>
                            </w:r>
                          </w:p>
                          <w:p w:rsidR="00090DC1" w:rsidRPr="00107781" w:rsidRDefault="00305FAF" w:rsidP="00090DC1">
                            <w:pPr>
                              <w:jc w:val="center"/>
                              <w:rPr>
                                <w:sz w:val="20"/>
                              </w:rPr>
                            </w:pPr>
                            <w:r w:rsidRPr="00107781">
                              <w:rPr>
                                <w:sz w:val="6"/>
                              </w:rPr>
                              <w:br/>
                            </w:r>
                            <w:r w:rsidRPr="00107781">
                              <w:rPr>
                                <w:sz w:val="20"/>
                              </w:rPr>
                              <w:t xml:space="preserve">There were </w:t>
                            </w:r>
                            <w:r w:rsidR="007A02AE" w:rsidRPr="00107781">
                              <w:rPr>
                                <w:b/>
                                <w:szCs w:val="28"/>
                                <w:u w:val="single"/>
                              </w:rPr>
                              <w:t>339</w:t>
                            </w:r>
                            <w:r w:rsidRPr="00107781">
                              <w:rPr>
                                <w:sz w:val="20"/>
                              </w:rPr>
                              <w:t xml:space="preserve"> missed a</w:t>
                            </w:r>
                            <w:r w:rsidR="00FA0F9A" w:rsidRPr="00107781">
                              <w:rPr>
                                <w:sz w:val="20"/>
                              </w:rPr>
                              <w:t>ppointments in the last two months.</w:t>
                            </w:r>
                          </w:p>
                          <w:p w:rsidR="00305FAF" w:rsidRPr="00107781" w:rsidRDefault="007A02AE" w:rsidP="00090DC1">
                            <w:pPr>
                              <w:jc w:val="center"/>
                              <w:rPr>
                                <w:sz w:val="20"/>
                              </w:rPr>
                            </w:pPr>
                            <w:r w:rsidRPr="00107781">
                              <w:rPr>
                                <w:sz w:val="20"/>
                              </w:rPr>
                              <w:t>(97 G.P. 121 Nurse. 121</w:t>
                            </w:r>
                            <w:r w:rsidR="00305FAF" w:rsidRPr="00107781">
                              <w:rPr>
                                <w:sz w:val="20"/>
                              </w:rPr>
                              <w:t xml:space="preserve"> </w:t>
                            </w:r>
                            <w:r w:rsidR="006E68F2" w:rsidRPr="00107781">
                              <w:rPr>
                                <w:sz w:val="20"/>
                              </w:rPr>
                              <w:t>Phlebotomy</w:t>
                            </w:r>
                            <w:r w:rsidR="00305FAF" w:rsidRPr="00107781">
                              <w:rPr>
                                <w:sz w:val="20"/>
                              </w:rPr>
                              <w:t>.)</w:t>
                            </w:r>
                          </w:p>
                          <w:p w:rsidR="00090DC1" w:rsidRPr="00107781" w:rsidRDefault="00090DC1" w:rsidP="00090DC1">
                            <w:pPr>
                              <w:jc w:val="center"/>
                              <w:rPr>
                                <w:sz w:val="10"/>
                              </w:rPr>
                            </w:pPr>
                          </w:p>
                          <w:p w:rsidR="00090DC1" w:rsidRPr="00107781" w:rsidRDefault="00090DC1" w:rsidP="00090DC1">
                            <w:pPr>
                              <w:jc w:val="center"/>
                              <w:rPr>
                                <w:sz w:val="20"/>
                              </w:rPr>
                            </w:pPr>
                            <w:r w:rsidRPr="00107781">
                              <w:rPr>
                                <w:sz w:val="20"/>
                              </w:rPr>
                              <w:t xml:space="preserve">Please </w:t>
                            </w:r>
                            <w:r w:rsidRPr="00107781">
                              <w:rPr>
                                <w:b/>
                                <w:sz w:val="20"/>
                              </w:rPr>
                              <w:t>let us know if you are unable to attend</w:t>
                            </w:r>
                            <w:r w:rsidRPr="00107781">
                              <w:rPr>
                                <w:sz w:val="20"/>
                              </w:rPr>
                              <w:t>; if you have opted in for text reminders you can cancel by replying to these directly.</w:t>
                            </w:r>
                          </w:p>
                          <w:p w:rsidR="00090DC1" w:rsidRPr="00697DC2" w:rsidRDefault="00090DC1" w:rsidP="00090DC1">
                            <w:pPr>
                              <w:jc w:val="both"/>
                              <w:rPr>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4pt;margin-top:13.55pt;width:253.9pt;height:123.9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" strokeweight="6pt">
                <v:textbox>
                  <w:txbxContent>
                    <w:p w:rsidR="00090DC1" w:rsidRPr="00697DC2" w:rsidRDefault="00090DC1" w:rsidP="00090DC1">
                      <w:pPr>
                        <w:rPr>
                          <w:sz w:val="4"/>
                        </w:rPr>
                      </w:pPr>
                    </w:p>
                    <w:p w:rsidR="00090DC1" w:rsidRPr="00107781" w:rsidRDefault="00090DC1" w:rsidP="00090DC1">
                      <w:pPr>
                        <w:jc w:val="center"/>
                        <w:rPr>
                          <w:rFonts w:asciiTheme="majorHAnsi" w:hAnsiTheme="majorHAnsi"/>
                          <w:b/>
                          <w:sz w:val="32"/>
                        </w:rPr>
                      </w:pPr>
                      <w:r w:rsidRPr="00107781">
                        <w:rPr>
                          <w:rFonts w:asciiTheme="majorHAnsi" w:hAnsiTheme="majorHAnsi"/>
                          <w:b/>
                          <w:sz w:val="32"/>
                        </w:rPr>
                        <w:t>DNA Count!</w:t>
                      </w:r>
                    </w:p>
                    <w:p w:rsidR="00090DC1" w:rsidRPr="00107781" w:rsidRDefault="00305FAF" w:rsidP="00090DC1">
                      <w:pPr>
                        <w:jc w:val="center"/>
                        <w:rPr>
                          <w:sz w:val="20"/>
                        </w:rPr>
                      </w:pPr>
                      <w:r w:rsidRPr="00107781">
                        <w:rPr>
                          <w:sz w:val="6"/>
                        </w:rPr>
                        <w:br/>
                      </w:r>
                      <w:r w:rsidRPr="00107781">
                        <w:rPr>
                          <w:sz w:val="20"/>
                        </w:rPr>
                        <w:t xml:space="preserve">There were </w:t>
                      </w:r>
                      <w:r w:rsidR="007A02AE" w:rsidRPr="00107781">
                        <w:rPr>
                          <w:b/>
                          <w:szCs w:val="28"/>
                          <w:u w:val="single"/>
                        </w:rPr>
                        <w:t>339</w:t>
                      </w:r>
                      <w:r w:rsidRPr="00107781">
                        <w:rPr>
                          <w:sz w:val="20"/>
                        </w:rPr>
                        <w:t xml:space="preserve"> missed a</w:t>
                      </w:r>
                      <w:r w:rsidR="00FA0F9A" w:rsidRPr="00107781">
                        <w:rPr>
                          <w:sz w:val="20"/>
                        </w:rPr>
                        <w:t>ppointments in the last two months.</w:t>
                      </w:r>
                    </w:p>
                    <w:p w:rsidR="00305FAF" w:rsidRPr="00107781" w:rsidRDefault="007A02AE" w:rsidP="00090DC1">
                      <w:pPr>
                        <w:jc w:val="center"/>
                        <w:rPr>
                          <w:sz w:val="20"/>
                        </w:rPr>
                      </w:pPr>
                      <w:r w:rsidRPr="00107781">
                        <w:rPr>
                          <w:sz w:val="20"/>
                        </w:rPr>
                        <w:t>(97 G.P. 121 Nurse. 121</w:t>
                      </w:r>
                      <w:r w:rsidR="00305FAF" w:rsidRPr="00107781">
                        <w:rPr>
                          <w:sz w:val="20"/>
                        </w:rPr>
                        <w:t xml:space="preserve"> </w:t>
                      </w:r>
                      <w:r w:rsidR="006E68F2" w:rsidRPr="00107781">
                        <w:rPr>
                          <w:sz w:val="20"/>
                        </w:rPr>
                        <w:t>Phlebotomy</w:t>
                      </w:r>
                      <w:r w:rsidR="00305FAF" w:rsidRPr="00107781">
                        <w:rPr>
                          <w:sz w:val="20"/>
                        </w:rPr>
                        <w:t>.)</w:t>
                      </w:r>
                    </w:p>
                    <w:p w:rsidR="00090DC1" w:rsidRPr="00107781" w:rsidRDefault="00090DC1" w:rsidP="00090DC1">
                      <w:pPr>
                        <w:jc w:val="center"/>
                        <w:rPr>
                          <w:sz w:val="10"/>
                        </w:rPr>
                      </w:pPr>
                    </w:p>
                    <w:p w:rsidR="00090DC1" w:rsidRPr="00107781" w:rsidRDefault="00090DC1" w:rsidP="00090DC1">
                      <w:pPr>
                        <w:jc w:val="center"/>
                        <w:rPr>
                          <w:sz w:val="20"/>
                        </w:rPr>
                      </w:pPr>
                      <w:r w:rsidRPr="00107781">
                        <w:rPr>
                          <w:sz w:val="20"/>
                        </w:rPr>
                        <w:t xml:space="preserve">Please </w:t>
                      </w:r>
                      <w:r w:rsidRPr="00107781">
                        <w:rPr>
                          <w:b/>
                          <w:sz w:val="20"/>
                        </w:rPr>
                        <w:t>let us know if you are unable to attend</w:t>
                      </w:r>
                      <w:r w:rsidRPr="00107781">
                        <w:rPr>
                          <w:sz w:val="20"/>
                        </w:rPr>
                        <w:t>; if you have opted in for text reminders you can cancel by replying to these directly.</w:t>
                      </w:r>
                    </w:p>
                    <w:p w:rsidR="00090DC1" w:rsidRPr="00697DC2" w:rsidRDefault="00090DC1" w:rsidP="00090DC1">
                      <w:pPr>
                        <w:jc w:val="both"/>
                        <w:rPr>
                          <w:sz w:val="12"/>
                          <w:szCs w:val="20"/>
                        </w:rPr>
                      </w:pPr>
                    </w:p>
                  </w:txbxContent>
                </v:textbox>
              </v:shape>
            </w:pict>
          </mc:Fallback>
        </mc:AlternateContent>
      </w:r>
    </w:p>
    <w:p w:rsidR="008F3E00" w:rsidRPr="008F3E00" w:rsidRDefault="008F3E00" w:rsidP="008F3E00"/>
    <w:p w:rsidR="008F3E00" w:rsidRPr="008F3E00" w:rsidRDefault="008F3E00" w:rsidP="008F3E00"/>
    <w:p w:rsidR="008F3E00" w:rsidRPr="008F3E00" w:rsidRDefault="008F3E00" w:rsidP="008F3E00"/>
    <w:p w:rsidR="008F3E00" w:rsidRPr="00A92BCB" w:rsidRDefault="008F3E00" w:rsidP="008F3E00">
      <w:pPr>
        <w:rPr>
          <w:sz w:val="16"/>
        </w:rPr>
      </w:pPr>
    </w:p>
    <w:p w:rsidR="008F3E00" w:rsidRPr="008F3E00" w:rsidRDefault="008F3E00" w:rsidP="008F3E00"/>
    <w:p w:rsidR="008F3E00" w:rsidRDefault="008F3E00" w:rsidP="008F3E00"/>
    <w:p w:rsidR="00BD6B8C" w:rsidRDefault="00BD6B8C" w:rsidP="008F3E00"/>
    <w:p w:rsidR="008F3E00" w:rsidRDefault="008F3E00" w:rsidP="008F3E00"/>
    <w:p w:rsidR="008F3E00" w:rsidRPr="008F3E00" w:rsidRDefault="00107781" w:rsidP="008F3E00">
      <w:r>
        <w:rPr>
          <w:noProof/>
          <w:lang w:eastAsia="en-GB"/>
        </w:rPr>
        <mc:AlternateContent>
          <mc:Choice Requires="wps">
            <w:drawing>
              <wp:anchor distT="0" distB="0" distL="114300" distR="114300" simplePos="0" relativeHeight="251686912" behindDoc="0" locked="0" layoutInCell="1" allowOverlap="1" wp14:anchorId="0BBDA3C7" wp14:editId="0540B368">
                <wp:simplePos x="0" y="0"/>
                <wp:positionH relativeFrom="column">
                  <wp:posOffset>2896567</wp:posOffset>
                </wp:positionH>
                <wp:positionV relativeFrom="paragraph">
                  <wp:posOffset>1345044</wp:posOffset>
                </wp:positionV>
                <wp:extent cx="3554095" cy="5718412"/>
                <wp:effectExtent l="0" t="0" r="2730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5718412"/>
                        </a:xfrm>
                        <a:prstGeom prst="rect">
                          <a:avLst/>
                        </a:prstGeom>
                        <a:solidFill>
                          <a:sysClr val="window" lastClr="FFFFFF"/>
                        </a:solidFill>
                        <a:ln w="25400" cap="flat" cmpd="sng" algn="ctr">
                          <a:solidFill>
                            <a:sysClr val="window" lastClr="FFFFFF">
                              <a:lumMod val="75000"/>
                            </a:sysClr>
                          </a:solidFill>
                          <a:prstDash val="lgDash"/>
                          <a:headEnd/>
                          <a:tailEnd/>
                        </a:ln>
                        <a:effectLst/>
                      </wps:spPr>
                      <wps:txbx>
                        <w:txbxContent>
                          <w:p w:rsidR="00395AF9" w:rsidRDefault="00395AF9" w:rsidP="002E0873">
                            <w:pPr>
                              <w:rPr>
                                <w:b/>
                                <w:i/>
                                <w:szCs w:val="22"/>
                              </w:rPr>
                            </w:pPr>
                            <w:r>
                              <w:rPr>
                                <w:b/>
                                <w:i/>
                                <w:szCs w:val="22"/>
                              </w:rPr>
                              <w:t>Nurse Practitioner</w:t>
                            </w:r>
                          </w:p>
                          <w:p w:rsidR="00395AF9" w:rsidRDefault="00395AF9" w:rsidP="002E0873">
                            <w:pPr>
                              <w:rPr>
                                <w:sz w:val="20"/>
                                <w:szCs w:val="20"/>
                              </w:rPr>
                            </w:pPr>
                            <w:r w:rsidRPr="00395AF9">
                              <w:rPr>
                                <w:sz w:val="20"/>
                                <w:szCs w:val="20"/>
                              </w:rPr>
                              <w:t xml:space="preserve">Our Nurse Practitioner Nicky Hageman continues to be available for </w:t>
                            </w:r>
                            <w:r w:rsidR="00F563AC">
                              <w:rPr>
                                <w:sz w:val="20"/>
                                <w:szCs w:val="20"/>
                              </w:rPr>
                              <w:t xml:space="preserve">pre-booked and same day </w:t>
                            </w:r>
                            <w:r w:rsidRPr="00395AF9">
                              <w:rPr>
                                <w:sz w:val="20"/>
                                <w:szCs w:val="20"/>
                              </w:rPr>
                              <w:t>appoin</w:t>
                            </w:r>
                            <w:r w:rsidR="00F6791C">
                              <w:rPr>
                                <w:sz w:val="20"/>
                                <w:szCs w:val="20"/>
                              </w:rPr>
                              <w:t>tments on Mondays, Tuesdays, Wednesdays and Thursdays</w:t>
                            </w:r>
                            <w:r>
                              <w:rPr>
                                <w:sz w:val="20"/>
                                <w:szCs w:val="20"/>
                              </w:rPr>
                              <w:t xml:space="preserve"> and is able to provide treatment and advice</w:t>
                            </w:r>
                            <w:r w:rsidR="00F563AC">
                              <w:rPr>
                                <w:sz w:val="20"/>
                                <w:szCs w:val="20"/>
                              </w:rPr>
                              <w:t xml:space="preserve"> for a range of </w:t>
                            </w:r>
                            <w:r w:rsidR="00F6791C">
                              <w:rPr>
                                <w:sz w:val="20"/>
                                <w:szCs w:val="20"/>
                              </w:rPr>
                              <w:t>common illnesses and conditions, she is also able to prescribe where appropriate.</w:t>
                            </w:r>
                            <w:r w:rsidR="00F563AC">
                              <w:rPr>
                                <w:sz w:val="20"/>
                                <w:szCs w:val="20"/>
                              </w:rPr>
                              <w:t xml:space="preserve"> </w:t>
                            </w:r>
                            <w:r w:rsidR="00046988">
                              <w:rPr>
                                <w:sz w:val="20"/>
                                <w:szCs w:val="20"/>
                              </w:rPr>
                              <w:t xml:space="preserve"> </w:t>
                            </w:r>
                            <w:r w:rsidR="00F6791C">
                              <w:rPr>
                                <w:sz w:val="20"/>
                                <w:szCs w:val="20"/>
                              </w:rPr>
                              <w:t xml:space="preserve">She can see both adults and children over the age of two. </w:t>
                            </w:r>
                            <w:r w:rsidR="00F563AC">
                              <w:rPr>
                                <w:sz w:val="20"/>
                                <w:szCs w:val="20"/>
                              </w:rPr>
                              <w:t>Please ask our reception team for further information.</w:t>
                            </w:r>
                          </w:p>
                          <w:p w:rsidR="00307C11" w:rsidRPr="00107781" w:rsidRDefault="00307C11" w:rsidP="002E0873">
                            <w:pPr>
                              <w:rPr>
                                <w:sz w:val="16"/>
                                <w:szCs w:val="20"/>
                              </w:rPr>
                            </w:pPr>
                          </w:p>
                          <w:p w:rsidR="00307C11" w:rsidRPr="00307C11" w:rsidRDefault="00307C11" w:rsidP="002E0873">
                            <w:pPr>
                              <w:rPr>
                                <w:b/>
                                <w:i/>
                                <w:sz w:val="22"/>
                                <w:szCs w:val="22"/>
                              </w:rPr>
                            </w:pPr>
                            <w:r w:rsidRPr="00307C11">
                              <w:rPr>
                                <w:b/>
                                <w:i/>
                                <w:sz w:val="22"/>
                                <w:szCs w:val="22"/>
                              </w:rPr>
                              <w:t>Car Parking</w:t>
                            </w:r>
                          </w:p>
                          <w:p w:rsidR="00307C11" w:rsidRDefault="00307C11" w:rsidP="002E0873">
                            <w:pPr>
                              <w:rPr>
                                <w:sz w:val="20"/>
                                <w:szCs w:val="20"/>
                              </w:rPr>
                            </w:pPr>
                            <w:r>
                              <w:rPr>
                                <w:sz w:val="20"/>
                                <w:szCs w:val="20"/>
                              </w:rPr>
                              <w:t>Please allow extra time for driving to and parking</w:t>
                            </w:r>
                            <w:r w:rsidR="002B6EDC">
                              <w:rPr>
                                <w:sz w:val="20"/>
                                <w:szCs w:val="20"/>
                              </w:rPr>
                              <w:t xml:space="preserve"> up</w:t>
                            </w:r>
                            <w:r>
                              <w:rPr>
                                <w:sz w:val="20"/>
                                <w:szCs w:val="20"/>
                              </w:rPr>
                              <w:t xml:space="preserve"> for your appointment. The front car park</w:t>
                            </w:r>
                            <w:r w:rsidR="00DE458D">
                              <w:rPr>
                                <w:sz w:val="20"/>
                                <w:szCs w:val="20"/>
                              </w:rPr>
                              <w:t xml:space="preserve"> continues to be</w:t>
                            </w:r>
                            <w:r>
                              <w:rPr>
                                <w:sz w:val="20"/>
                                <w:szCs w:val="20"/>
                              </w:rPr>
                              <w:t xml:space="preserve"> unavailable during the current alterations and the narrow roads around the surgery can often become clogged with traffic. Please plan in advance</w:t>
                            </w:r>
                            <w:r w:rsidR="00DE458D">
                              <w:rPr>
                                <w:sz w:val="20"/>
                                <w:szCs w:val="20"/>
                              </w:rPr>
                              <w:t xml:space="preserve"> for your appointment until the building work is complete.</w:t>
                            </w:r>
                          </w:p>
                          <w:p w:rsidR="00307C11" w:rsidRPr="00107781" w:rsidRDefault="00307C11" w:rsidP="002E0873">
                            <w:pPr>
                              <w:rPr>
                                <w:sz w:val="16"/>
                                <w:szCs w:val="20"/>
                              </w:rPr>
                            </w:pPr>
                          </w:p>
                          <w:p w:rsidR="00307C11" w:rsidRPr="00307C11" w:rsidRDefault="002B6EDC" w:rsidP="002E0873">
                            <w:pPr>
                              <w:rPr>
                                <w:b/>
                                <w:i/>
                                <w:szCs w:val="22"/>
                              </w:rPr>
                            </w:pPr>
                            <w:r>
                              <w:rPr>
                                <w:b/>
                                <w:i/>
                                <w:szCs w:val="22"/>
                              </w:rPr>
                              <w:t>Are you a c</w:t>
                            </w:r>
                            <w:r w:rsidR="00307C11" w:rsidRPr="00307C11">
                              <w:rPr>
                                <w:b/>
                                <w:i/>
                                <w:szCs w:val="22"/>
                              </w:rPr>
                              <w:t xml:space="preserve">arer? </w:t>
                            </w:r>
                          </w:p>
                          <w:p w:rsidR="00307C11" w:rsidRDefault="00307C11" w:rsidP="002E0873">
                            <w:pPr>
                              <w:rPr>
                                <w:sz w:val="20"/>
                                <w:szCs w:val="20"/>
                              </w:rPr>
                            </w:pPr>
                            <w:r>
                              <w:rPr>
                                <w:sz w:val="20"/>
                                <w:szCs w:val="20"/>
                              </w:rPr>
                              <w:t xml:space="preserve">Please let our reception team know, we have carer packs available which are full of information regarding where to go for support, financial assistance and </w:t>
                            </w:r>
                            <w:r w:rsidR="002B6EDC">
                              <w:rPr>
                                <w:sz w:val="20"/>
                                <w:szCs w:val="20"/>
                              </w:rPr>
                              <w:t>your own wellbeing.</w:t>
                            </w:r>
                          </w:p>
                          <w:p w:rsidR="002B6EDC" w:rsidRPr="00107781" w:rsidRDefault="002B6EDC" w:rsidP="002E0873">
                            <w:pPr>
                              <w:rPr>
                                <w:sz w:val="16"/>
                                <w:szCs w:val="20"/>
                              </w:rPr>
                            </w:pPr>
                          </w:p>
                          <w:p w:rsidR="002B6EDC" w:rsidRPr="002B6EDC" w:rsidRDefault="002B6EDC" w:rsidP="002E0873">
                            <w:pPr>
                              <w:rPr>
                                <w:b/>
                                <w:i/>
                              </w:rPr>
                            </w:pPr>
                            <w:r w:rsidRPr="002B6EDC">
                              <w:rPr>
                                <w:b/>
                                <w:i/>
                              </w:rPr>
                              <w:t>Can our social prescriber help you?</w:t>
                            </w:r>
                          </w:p>
                          <w:p w:rsidR="002B6EDC" w:rsidRPr="00E97C79" w:rsidRDefault="002B6EDC" w:rsidP="002B6EDC">
                            <w:pPr>
                              <w:rPr>
                                <w:sz w:val="18"/>
                                <w:szCs w:val="18"/>
                              </w:rPr>
                            </w:pPr>
                            <w:r w:rsidRPr="00E97C79">
                              <w:rPr>
                                <w:sz w:val="18"/>
                                <w:szCs w:val="18"/>
                              </w:rPr>
                              <w:t>Social Prescribers work alongside our GP’s, Practice Nurses, HCA and other members of the Practice Team to provide personal support to adult patients in the East Riding who would like help with their social, emotional and practical needs. This could be help with social isolation, emotional wellbeing, exercise, smoking cessation and much more. They are here at the practice 2 days each week and are also available for telephone support and home visits if required.</w:t>
                            </w:r>
                          </w:p>
                          <w:p w:rsidR="002B6EDC" w:rsidRPr="00E97C79" w:rsidRDefault="002B6EDC" w:rsidP="002B6EDC">
                            <w:pPr>
                              <w:rPr>
                                <w:sz w:val="18"/>
                                <w:szCs w:val="18"/>
                              </w:rPr>
                            </w:pPr>
                          </w:p>
                          <w:p w:rsidR="002B6EDC" w:rsidRPr="00822F62" w:rsidRDefault="002B6EDC" w:rsidP="002B6EDC">
                            <w:pPr>
                              <w:rPr>
                                <w:strike/>
                                <w:sz w:val="18"/>
                                <w:szCs w:val="18"/>
                              </w:rPr>
                            </w:pPr>
                            <w:r w:rsidRPr="00E97C79">
                              <w:rPr>
                                <w:sz w:val="18"/>
                                <w:szCs w:val="18"/>
                              </w:rPr>
                              <w:t>Fee also works closely alongside Health trainers. If you would like to become fitter and are unsure as to where to start a health trainer will help you work out exactly what you are looking to achieve and how you can go about doing this. They can offer advice with the following; healthy eating, losing weight, physical activity, giving up smoking, cutting down on alcohol and reducing stress and anxiety.</w:t>
                            </w:r>
                          </w:p>
                          <w:p w:rsidR="002B6EDC" w:rsidRPr="002B6EDC" w:rsidRDefault="002B6EDC" w:rsidP="002E0873">
                            <w:pPr>
                              <w:rPr>
                                <w:sz w:val="16"/>
                                <w:szCs w:val="16"/>
                              </w:rPr>
                            </w:pPr>
                          </w:p>
                          <w:p w:rsidR="00307C11" w:rsidRPr="00395AF9" w:rsidRDefault="00307C11" w:rsidP="002E0873">
                            <w:pPr>
                              <w:rPr>
                                <w:sz w:val="20"/>
                                <w:szCs w:val="20"/>
                              </w:rPr>
                            </w:pPr>
                          </w:p>
                          <w:p w:rsidR="002E0873" w:rsidRPr="002E0873" w:rsidRDefault="002E0873" w:rsidP="002E0873">
                            <w:pPr>
                              <w:rPr>
                                <w:sz w:val="22"/>
                                <w:szCs w:val="22"/>
                              </w:rPr>
                            </w:pPr>
                          </w:p>
                          <w:p w:rsidR="002E0873" w:rsidRPr="002E0873" w:rsidRDefault="002E0873" w:rsidP="002E0873">
                            <w:pPr>
                              <w:rPr>
                                <w:sz w:val="22"/>
                                <w:szCs w:val="22"/>
                              </w:rPr>
                            </w:pPr>
                          </w:p>
                          <w:p w:rsidR="00494F8B" w:rsidRDefault="00494F8B" w:rsidP="0049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1pt;margin-top:105.9pt;width:279.85pt;height:4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" fillcolor="window" strokecolor="#bfbfbf" strokeweight="2pt">
                <v:stroke dashstyle="longDash"/>
                <v:textbox>
                  <w:txbxContent>
                    <w:p w:rsidR="00395AF9" w:rsidRDefault="00395AF9" w:rsidP="002E0873">
                      <w:pPr>
                        <w:rPr>
                          <w:b/>
                          <w:i/>
                          <w:szCs w:val="22"/>
                        </w:rPr>
                      </w:pPr>
                      <w:r>
                        <w:rPr>
                          <w:b/>
                          <w:i/>
                          <w:szCs w:val="22"/>
                        </w:rPr>
                        <w:t>Nurse Practitioner</w:t>
                      </w:r>
                    </w:p>
                    <w:p w:rsidR="00395AF9" w:rsidRDefault="00395AF9" w:rsidP="002E0873">
                      <w:pPr>
                        <w:rPr>
                          <w:sz w:val="20"/>
                          <w:szCs w:val="20"/>
                        </w:rPr>
                      </w:pPr>
                      <w:r w:rsidRPr="00395AF9">
                        <w:rPr>
                          <w:sz w:val="20"/>
                          <w:szCs w:val="20"/>
                        </w:rPr>
                        <w:t xml:space="preserve">Our Nurse Practitioner Nicky Hageman continues to be available for </w:t>
                      </w:r>
                      <w:r w:rsidR="00F563AC">
                        <w:rPr>
                          <w:sz w:val="20"/>
                          <w:szCs w:val="20"/>
                        </w:rPr>
                        <w:t xml:space="preserve">pre-booked and same day </w:t>
                      </w:r>
                      <w:r w:rsidRPr="00395AF9">
                        <w:rPr>
                          <w:sz w:val="20"/>
                          <w:szCs w:val="20"/>
                        </w:rPr>
                        <w:t>appoin</w:t>
                      </w:r>
                      <w:r w:rsidR="00F6791C">
                        <w:rPr>
                          <w:sz w:val="20"/>
                          <w:szCs w:val="20"/>
                        </w:rPr>
                        <w:t>tments on Mondays, Tuesdays, Wednesdays and Thursdays</w:t>
                      </w:r>
                      <w:r>
                        <w:rPr>
                          <w:sz w:val="20"/>
                          <w:szCs w:val="20"/>
                        </w:rPr>
                        <w:t xml:space="preserve"> and is able to provide treatment and advice</w:t>
                      </w:r>
                      <w:r w:rsidR="00F563AC">
                        <w:rPr>
                          <w:sz w:val="20"/>
                          <w:szCs w:val="20"/>
                        </w:rPr>
                        <w:t xml:space="preserve"> for a range of </w:t>
                      </w:r>
                      <w:r w:rsidR="00F6791C">
                        <w:rPr>
                          <w:sz w:val="20"/>
                          <w:szCs w:val="20"/>
                        </w:rPr>
                        <w:t>common illnesses and conditions, she is also able to prescribe where appropriate.</w:t>
                      </w:r>
                      <w:r w:rsidR="00F563AC">
                        <w:rPr>
                          <w:sz w:val="20"/>
                          <w:szCs w:val="20"/>
                        </w:rPr>
                        <w:t xml:space="preserve"> </w:t>
                      </w:r>
                      <w:r w:rsidR="00046988">
                        <w:rPr>
                          <w:sz w:val="20"/>
                          <w:szCs w:val="20"/>
                        </w:rPr>
                        <w:t xml:space="preserve"> </w:t>
                      </w:r>
                      <w:r w:rsidR="00F6791C">
                        <w:rPr>
                          <w:sz w:val="20"/>
                          <w:szCs w:val="20"/>
                        </w:rPr>
                        <w:t xml:space="preserve">She can see both adults and children over the age of two. </w:t>
                      </w:r>
                      <w:r w:rsidR="00F563AC">
                        <w:rPr>
                          <w:sz w:val="20"/>
                          <w:szCs w:val="20"/>
                        </w:rPr>
                        <w:t>Please ask our reception team for further information.</w:t>
                      </w:r>
                    </w:p>
                    <w:p w:rsidR="00307C11" w:rsidRPr="00107781" w:rsidRDefault="00307C11" w:rsidP="002E0873">
                      <w:pPr>
                        <w:rPr>
                          <w:sz w:val="16"/>
                          <w:szCs w:val="20"/>
                        </w:rPr>
                      </w:pPr>
                    </w:p>
                    <w:p w:rsidR="00307C11" w:rsidRPr="00307C11" w:rsidRDefault="00307C11" w:rsidP="002E0873">
                      <w:pPr>
                        <w:rPr>
                          <w:b/>
                          <w:i/>
                          <w:sz w:val="22"/>
                          <w:szCs w:val="22"/>
                        </w:rPr>
                      </w:pPr>
                      <w:r w:rsidRPr="00307C11">
                        <w:rPr>
                          <w:b/>
                          <w:i/>
                          <w:sz w:val="22"/>
                          <w:szCs w:val="22"/>
                        </w:rPr>
                        <w:t>Car Parking</w:t>
                      </w:r>
                    </w:p>
                    <w:p w:rsidR="00307C11" w:rsidRDefault="00307C11" w:rsidP="002E0873">
                      <w:pPr>
                        <w:rPr>
                          <w:sz w:val="20"/>
                          <w:szCs w:val="20"/>
                        </w:rPr>
                      </w:pPr>
                      <w:r>
                        <w:rPr>
                          <w:sz w:val="20"/>
                          <w:szCs w:val="20"/>
                        </w:rPr>
                        <w:t>Please allow extra time for driving to and parking</w:t>
                      </w:r>
                      <w:r w:rsidR="002B6EDC">
                        <w:rPr>
                          <w:sz w:val="20"/>
                          <w:szCs w:val="20"/>
                        </w:rPr>
                        <w:t xml:space="preserve"> up</w:t>
                      </w:r>
                      <w:r>
                        <w:rPr>
                          <w:sz w:val="20"/>
                          <w:szCs w:val="20"/>
                        </w:rPr>
                        <w:t xml:space="preserve"> for your appointment. The front car park</w:t>
                      </w:r>
                      <w:r w:rsidR="00DE458D">
                        <w:rPr>
                          <w:sz w:val="20"/>
                          <w:szCs w:val="20"/>
                        </w:rPr>
                        <w:t xml:space="preserve"> continues to be</w:t>
                      </w:r>
                      <w:r>
                        <w:rPr>
                          <w:sz w:val="20"/>
                          <w:szCs w:val="20"/>
                        </w:rPr>
                        <w:t xml:space="preserve"> unavailable during the current alterations and the narrow roads around the surgery can often become clogged with traffic. Please plan in advance</w:t>
                      </w:r>
                      <w:r w:rsidR="00DE458D">
                        <w:rPr>
                          <w:sz w:val="20"/>
                          <w:szCs w:val="20"/>
                        </w:rPr>
                        <w:t xml:space="preserve"> for your appointment until the building work is complete.</w:t>
                      </w:r>
                    </w:p>
                    <w:p w:rsidR="00307C11" w:rsidRPr="00107781" w:rsidRDefault="00307C11" w:rsidP="002E0873">
                      <w:pPr>
                        <w:rPr>
                          <w:sz w:val="16"/>
                          <w:szCs w:val="20"/>
                        </w:rPr>
                      </w:pPr>
                    </w:p>
                    <w:p w:rsidR="00307C11" w:rsidRPr="00307C11" w:rsidRDefault="002B6EDC" w:rsidP="002E0873">
                      <w:pPr>
                        <w:rPr>
                          <w:b/>
                          <w:i/>
                          <w:szCs w:val="22"/>
                        </w:rPr>
                      </w:pPr>
                      <w:r>
                        <w:rPr>
                          <w:b/>
                          <w:i/>
                          <w:szCs w:val="22"/>
                        </w:rPr>
                        <w:t>Are you a c</w:t>
                      </w:r>
                      <w:r w:rsidR="00307C11" w:rsidRPr="00307C11">
                        <w:rPr>
                          <w:b/>
                          <w:i/>
                          <w:szCs w:val="22"/>
                        </w:rPr>
                        <w:t xml:space="preserve">arer? </w:t>
                      </w:r>
                    </w:p>
                    <w:p w:rsidR="00307C11" w:rsidRDefault="00307C11" w:rsidP="002E0873">
                      <w:pPr>
                        <w:rPr>
                          <w:sz w:val="20"/>
                          <w:szCs w:val="20"/>
                        </w:rPr>
                      </w:pPr>
                      <w:r>
                        <w:rPr>
                          <w:sz w:val="20"/>
                          <w:szCs w:val="20"/>
                        </w:rPr>
                        <w:t xml:space="preserve">Please let our reception team know, we have carer packs available which are full of information regarding where to go for support, financial assistance and </w:t>
                      </w:r>
                      <w:r w:rsidR="002B6EDC">
                        <w:rPr>
                          <w:sz w:val="20"/>
                          <w:szCs w:val="20"/>
                        </w:rPr>
                        <w:t>your own wellbeing.</w:t>
                      </w:r>
                    </w:p>
                    <w:p w:rsidR="002B6EDC" w:rsidRPr="00107781" w:rsidRDefault="002B6EDC" w:rsidP="002E0873">
                      <w:pPr>
                        <w:rPr>
                          <w:sz w:val="16"/>
                          <w:szCs w:val="20"/>
                        </w:rPr>
                      </w:pPr>
                    </w:p>
                    <w:p w:rsidR="002B6EDC" w:rsidRPr="002B6EDC" w:rsidRDefault="002B6EDC" w:rsidP="002E0873">
                      <w:pPr>
                        <w:rPr>
                          <w:b/>
                          <w:i/>
                        </w:rPr>
                      </w:pPr>
                      <w:r w:rsidRPr="002B6EDC">
                        <w:rPr>
                          <w:b/>
                          <w:i/>
                        </w:rPr>
                        <w:t>Can our social prescriber help you?</w:t>
                      </w:r>
                    </w:p>
                    <w:p w:rsidR="002B6EDC" w:rsidRPr="00E97C79" w:rsidRDefault="002B6EDC" w:rsidP="002B6EDC">
                      <w:pPr>
                        <w:rPr>
                          <w:sz w:val="18"/>
                          <w:szCs w:val="18"/>
                        </w:rPr>
                      </w:pPr>
                      <w:r w:rsidRPr="00E97C79">
                        <w:rPr>
                          <w:sz w:val="18"/>
                          <w:szCs w:val="18"/>
                        </w:rPr>
                        <w:t>Social Prescribers work alongside our GP’s, Practice Nurses, HCA and other members of the Practice Team to provide personal support to adult patients in the East Riding who would like help with their social, emotional and practical needs. This could be help with social isolation, emotional wellbeing, exercise, smoking cessation and much more. They are here at the practice 2 days each week and are also available for telephone support and home visits if required.</w:t>
                      </w:r>
                    </w:p>
                    <w:p w:rsidR="002B6EDC" w:rsidRPr="00E97C79" w:rsidRDefault="002B6EDC" w:rsidP="002B6EDC">
                      <w:pPr>
                        <w:rPr>
                          <w:sz w:val="18"/>
                          <w:szCs w:val="18"/>
                        </w:rPr>
                      </w:pPr>
                    </w:p>
                    <w:p w:rsidR="002B6EDC" w:rsidRPr="00822F62" w:rsidRDefault="002B6EDC" w:rsidP="002B6EDC">
                      <w:pPr>
                        <w:rPr>
                          <w:strike/>
                          <w:sz w:val="18"/>
                          <w:szCs w:val="18"/>
                        </w:rPr>
                      </w:pPr>
                      <w:r w:rsidRPr="00E97C79">
                        <w:rPr>
                          <w:sz w:val="18"/>
                          <w:szCs w:val="18"/>
                        </w:rPr>
                        <w:t>Fee also works closely alongside Health trainers. If you would like to become fitter and are unsure as to where to start a health trainer will help you work out exactly what you are looking to achieve and how you can go about doing this. They can offer advice with the following; healthy eating, losing weight, physical activity, giving up smoking, cutting down on alcohol and reducing stress and anxiety.</w:t>
                      </w:r>
                    </w:p>
                    <w:p w:rsidR="002B6EDC" w:rsidRPr="002B6EDC" w:rsidRDefault="002B6EDC" w:rsidP="002E0873">
                      <w:pPr>
                        <w:rPr>
                          <w:sz w:val="16"/>
                          <w:szCs w:val="16"/>
                        </w:rPr>
                      </w:pPr>
                    </w:p>
                    <w:p w:rsidR="00307C11" w:rsidRPr="00395AF9" w:rsidRDefault="00307C11" w:rsidP="002E0873">
                      <w:pPr>
                        <w:rPr>
                          <w:sz w:val="20"/>
                          <w:szCs w:val="20"/>
                        </w:rPr>
                      </w:pPr>
                    </w:p>
                    <w:p w:rsidR="002E0873" w:rsidRPr="002E0873" w:rsidRDefault="002E0873" w:rsidP="002E0873">
                      <w:pPr>
                        <w:rPr>
                          <w:sz w:val="22"/>
                          <w:szCs w:val="22"/>
                        </w:rPr>
                      </w:pPr>
                    </w:p>
                    <w:p w:rsidR="002E0873" w:rsidRPr="002E0873" w:rsidRDefault="002E0873" w:rsidP="002E0873">
                      <w:pPr>
                        <w:rPr>
                          <w:sz w:val="22"/>
                          <w:szCs w:val="22"/>
                        </w:rPr>
                      </w:pPr>
                    </w:p>
                    <w:p w:rsidR="00494F8B" w:rsidRDefault="00494F8B" w:rsidP="00494F8B"/>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54E6E91" wp14:editId="3CF485CB">
                <wp:simplePos x="0" y="0"/>
                <wp:positionH relativeFrom="column">
                  <wp:posOffset>-601345</wp:posOffset>
                </wp:positionH>
                <wp:positionV relativeFrom="paragraph">
                  <wp:posOffset>245110</wp:posOffset>
                </wp:positionV>
                <wp:extent cx="3431540" cy="96164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9616440"/>
                        </a:xfrm>
                        <a:prstGeom prst="rect">
                          <a:avLst/>
                        </a:prstGeom>
                        <a:noFill/>
                        <a:ln w="9525">
                          <a:noFill/>
                          <a:miter lim="800000"/>
                          <a:headEnd/>
                          <a:tailEnd/>
                        </a:ln>
                      </wps:spPr>
                      <wps:txbx>
                        <w:txbxContent>
                          <w:p w:rsidR="009D44CD" w:rsidRPr="00FE73E2" w:rsidRDefault="009D44CD" w:rsidP="009D44CD">
                            <w:pPr>
                              <w:rPr>
                                <w:rFonts w:asciiTheme="minorHAnsi" w:hAnsiTheme="minorHAnsi"/>
                                <w:b/>
                                <w:i/>
                                <w:sz w:val="28"/>
                              </w:rPr>
                            </w:pPr>
                            <w:r w:rsidRPr="00FE73E2">
                              <w:rPr>
                                <w:rFonts w:asciiTheme="minorHAnsi" w:hAnsiTheme="minorHAnsi"/>
                                <w:b/>
                                <w:i/>
                                <w:sz w:val="28"/>
                              </w:rPr>
                              <w:t>Text Reminder Service</w:t>
                            </w:r>
                            <w:r w:rsidR="006E6438">
                              <w:rPr>
                                <w:rFonts w:asciiTheme="minorHAnsi" w:hAnsiTheme="minorHAnsi"/>
                                <w:b/>
                                <w:i/>
                                <w:sz w:val="28"/>
                              </w:rPr>
                              <w:t xml:space="preserve"> </w:t>
                            </w:r>
                            <w:r w:rsidR="00FF7EAC">
                              <w:rPr>
                                <w:rFonts w:asciiTheme="minorHAnsi" w:hAnsiTheme="minorHAnsi"/>
                                <w:b/>
                                <w:i/>
                                <w:sz w:val="28"/>
                              </w:rPr>
                              <w:t xml:space="preserve">&gt;&gt;&gt; </w:t>
                            </w:r>
                            <w:r w:rsidR="006E6438" w:rsidRPr="00FF7EAC">
                              <w:rPr>
                                <w:rFonts w:asciiTheme="minorHAnsi" w:hAnsiTheme="minorHAnsi"/>
                                <w:b/>
                                <w:i/>
                                <w:sz w:val="36"/>
                              </w:rPr>
                              <w:sym w:font="Wingdings" w:char="F02A"/>
                            </w:r>
                          </w:p>
                          <w:p w:rsidR="009D44CD" w:rsidRPr="00697DC2" w:rsidRDefault="009D44CD" w:rsidP="009D44CD">
                            <w:pPr>
                              <w:rPr>
                                <w:rFonts w:asciiTheme="minorHAnsi" w:hAnsiTheme="minorHAnsi"/>
                                <w:sz w:val="4"/>
                              </w:rPr>
                            </w:pPr>
                          </w:p>
                          <w:p w:rsidR="009D44CD" w:rsidRDefault="009D44CD" w:rsidP="009D44CD">
                            <w:pPr>
                              <w:rPr>
                                <w:rFonts w:asciiTheme="minorHAnsi" w:hAnsiTheme="minorHAnsi"/>
                                <w:sz w:val="20"/>
                              </w:rPr>
                            </w:pPr>
                            <w:r>
                              <w:rPr>
                                <w:rFonts w:asciiTheme="minorHAnsi" w:hAnsiTheme="minorHAnsi"/>
                                <w:sz w:val="20"/>
                              </w:rPr>
                              <w:t>We can</w:t>
                            </w:r>
                            <w:r w:rsidRPr="00FE73E2">
                              <w:rPr>
                                <w:rFonts w:asciiTheme="minorHAnsi" w:hAnsiTheme="minorHAnsi"/>
                                <w:sz w:val="20"/>
                              </w:rPr>
                              <w:t xml:space="preserve"> use your mobile number to send you text reminders about appointments and</w:t>
                            </w:r>
                            <w:r w:rsidR="00046988">
                              <w:rPr>
                                <w:rFonts w:asciiTheme="minorHAnsi" w:hAnsiTheme="minorHAnsi"/>
                                <w:sz w:val="20"/>
                              </w:rPr>
                              <w:t xml:space="preserve"> has</w:t>
                            </w:r>
                            <w:r w:rsidRPr="00FE73E2">
                              <w:rPr>
                                <w:rFonts w:asciiTheme="minorHAnsi" w:hAnsiTheme="minorHAnsi"/>
                                <w:sz w:val="20"/>
                              </w:rPr>
                              <w:t xml:space="preserve"> the option to cancel by replying to the text if you are unable to attend the appointment.</w:t>
                            </w:r>
                            <w:r w:rsidR="009D558E">
                              <w:rPr>
                                <w:rFonts w:asciiTheme="minorHAnsi" w:hAnsiTheme="minorHAnsi"/>
                                <w:sz w:val="20"/>
                              </w:rPr>
                              <w:t xml:space="preserve"> </w:t>
                            </w:r>
                            <w:r w:rsidRPr="00FE73E2">
                              <w:rPr>
                                <w:rFonts w:asciiTheme="minorHAnsi" w:hAnsiTheme="minorHAnsi"/>
                                <w:sz w:val="20"/>
                              </w:rPr>
                              <w:t xml:space="preserve"> This will help to reduce the number of appointments not attended.</w:t>
                            </w:r>
                          </w:p>
                          <w:p w:rsidR="00D858A9" w:rsidRPr="00697DC2" w:rsidRDefault="00D858A9" w:rsidP="00D858A9">
                            <w:pPr>
                              <w:rPr>
                                <w:rFonts w:asciiTheme="minorHAnsi" w:hAnsiTheme="minorHAnsi"/>
                                <w:sz w:val="12"/>
                                <w:szCs w:val="20"/>
                              </w:rPr>
                            </w:pPr>
                          </w:p>
                          <w:p w:rsidR="009D44CD" w:rsidRPr="003E7AB2" w:rsidRDefault="009D44CD" w:rsidP="009D44CD">
                            <w:pPr>
                              <w:rPr>
                                <w:rFonts w:asciiTheme="minorHAnsi" w:hAnsiTheme="minorHAnsi"/>
                                <w:b/>
                                <w:i/>
                                <w:sz w:val="28"/>
                              </w:rPr>
                            </w:pPr>
                            <w:r w:rsidRPr="003E7AB2">
                              <w:rPr>
                                <w:rFonts w:asciiTheme="minorHAnsi" w:hAnsiTheme="minorHAnsi"/>
                                <w:b/>
                                <w:i/>
                                <w:sz w:val="28"/>
                              </w:rPr>
                              <w:t xml:space="preserve">Have we got your correct Details?  </w:t>
                            </w:r>
                          </w:p>
                          <w:p w:rsidR="009D44CD" w:rsidRPr="00697DC2" w:rsidRDefault="009D44CD" w:rsidP="009D44CD">
                            <w:pPr>
                              <w:rPr>
                                <w:rFonts w:asciiTheme="majorHAnsi" w:hAnsiTheme="majorHAnsi"/>
                                <w:sz w:val="4"/>
                              </w:rPr>
                            </w:pPr>
                          </w:p>
                          <w:p w:rsidR="009D44CD" w:rsidRDefault="009D44CD" w:rsidP="009D44CD">
                            <w:pPr>
                              <w:rPr>
                                <w:sz w:val="20"/>
                              </w:rPr>
                            </w:pPr>
                            <w:r>
                              <w:rPr>
                                <w:sz w:val="20"/>
                              </w:rPr>
                              <w:t xml:space="preserve">Please make sure we have your contact details up to date, as we may need to let you know of something with regards to your health. </w:t>
                            </w:r>
                            <w:r w:rsidR="009D558E">
                              <w:rPr>
                                <w:sz w:val="20"/>
                              </w:rPr>
                              <w:t xml:space="preserve"> </w:t>
                            </w:r>
                            <w:r>
                              <w:rPr>
                                <w:sz w:val="20"/>
                              </w:rPr>
                              <w:t xml:space="preserve">Your GP Surgery is your gateway to the rest of the NHS, so when you change your address and telephone number with us, it is changed across the whole of the NHS. It is also particularly important if you have </w:t>
                            </w:r>
                            <w:r w:rsidR="00C06584">
                              <w:rPr>
                                <w:sz w:val="20"/>
                              </w:rPr>
                              <w:t xml:space="preserve">an </w:t>
                            </w:r>
                            <w:r w:rsidR="00C06584">
                              <w:rPr>
                                <w:b/>
                                <w:i/>
                                <w:sz w:val="20"/>
                              </w:rPr>
                              <w:t>em</w:t>
                            </w:r>
                            <w:r w:rsidRPr="00D858A9">
                              <w:rPr>
                                <w:b/>
                                <w:i/>
                                <w:sz w:val="20"/>
                              </w:rPr>
                              <w:t xml:space="preserve">ergency </w:t>
                            </w:r>
                            <w:r w:rsidR="00C06584">
                              <w:rPr>
                                <w:b/>
                                <w:i/>
                                <w:sz w:val="20"/>
                              </w:rPr>
                              <w:t xml:space="preserve">need </w:t>
                            </w:r>
                            <w:r>
                              <w:rPr>
                                <w:sz w:val="20"/>
                              </w:rPr>
                              <w:t>to ensure we have the right means of getting in touch.</w:t>
                            </w:r>
                          </w:p>
                          <w:p w:rsidR="009D44CD" w:rsidRDefault="009D44CD" w:rsidP="00D858A9">
                            <w:pPr>
                              <w:rPr>
                                <w:b/>
                                <w:i/>
                                <w:sz w:val="28"/>
                                <w:szCs w:val="20"/>
                              </w:rPr>
                            </w:pPr>
                            <w:r>
                              <w:rPr>
                                <w:b/>
                                <w:i/>
                                <w:sz w:val="28"/>
                                <w:szCs w:val="20"/>
                              </w:rPr>
                              <w:t>Med</w:t>
                            </w:r>
                            <w:r w:rsidR="00C06584">
                              <w:rPr>
                                <w:b/>
                                <w:i/>
                                <w:sz w:val="28"/>
                                <w:szCs w:val="20"/>
                              </w:rPr>
                              <w:t>ical</w:t>
                            </w:r>
                            <w:r>
                              <w:rPr>
                                <w:b/>
                                <w:i/>
                                <w:sz w:val="28"/>
                                <w:szCs w:val="20"/>
                              </w:rPr>
                              <w:t xml:space="preserve"> School</w:t>
                            </w:r>
                            <w:r w:rsidR="00FB4BBC">
                              <w:rPr>
                                <w:b/>
                                <w:i/>
                                <w:sz w:val="28"/>
                                <w:szCs w:val="20"/>
                              </w:rPr>
                              <w:t xml:space="preserve"> </w:t>
                            </w:r>
                            <w:r w:rsidR="00D379A1">
                              <w:rPr>
                                <w:noProof/>
                                <w:color w:val="0000FF"/>
                                <w:lang w:eastAsia="en-GB"/>
                              </w:rPr>
                              <w:drawing>
                                <wp:inline distT="0" distB="0" distL="0" distR="0" wp14:anchorId="2FA515AF" wp14:editId="6B3DB875">
                                  <wp:extent cx="445273" cy="245903"/>
                                  <wp:effectExtent l="0" t="0" r="0" b="1905"/>
                                  <wp:docPr id="11" name="Picture 11" descr="Image result for Graphics sch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phics scho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67" cy="246176"/>
                                          </a:xfrm>
                                          <a:prstGeom prst="rect">
                                            <a:avLst/>
                                          </a:prstGeom>
                                          <a:noFill/>
                                          <a:ln>
                                            <a:noFill/>
                                          </a:ln>
                                        </pic:spPr>
                                      </pic:pic>
                                    </a:graphicData>
                                  </a:graphic>
                                </wp:inline>
                              </w:drawing>
                            </w:r>
                          </w:p>
                          <w:p w:rsidR="00D858A9" w:rsidRDefault="009D44CD" w:rsidP="00D858A9">
                            <w:pPr>
                              <w:rPr>
                                <w:sz w:val="20"/>
                                <w:szCs w:val="20"/>
                                <w:u w:val="single"/>
                              </w:rPr>
                            </w:pPr>
                            <w:r w:rsidRPr="00A85AEB">
                              <w:rPr>
                                <w:sz w:val="8"/>
                                <w:szCs w:val="20"/>
                              </w:rPr>
                              <w:br/>
                            </w:r>
                            <w:r w:rsidR="00B53E81">
                              <w:rPr>
                                <w:sz w:val="20"/>
                                <w:szCs w:val="20"/>
                              </w:rPr>
                              <w:t xml:space="preserve">Our Practice is a </w:t>
                            </w:r>
                            <w:r w:rsidR="00B53E81" w:rsidRPr="00B53E81">
                              <w:rPr>
                                <w:b/>
                                <w:sz w:val="20"/>
                                <w:szCs w:val="20"/>
                              </w:rPr>
                              <w:t>Training Practice</w:t>
                            </w:r>
                            <w:r w:rsidR="00B53E81">
                              <w:rPr>
                                <w:b/>
                                <w:sz w:val="20"/>
                                <w:szCs w:val="20"/>
                              </w:rPr>
                              <w:t>,</w:t>
                            </w:r>
                            <w:r w:rsidR="00B53E81">
                              <w:rPr>
                                <w:sz w:val="20"/>
                                <w:szCs w:val="20"/>
                              </w:rPr>
                              <w:t xml:space="preserve"> </w:t>
                            </w:r>
                            <w:r w:rsidR="00B53E81" w:rsidRPr="00B53E81">
                              <w:rPr>
                                <w:sz w:val="20"/>
                                <w:szCs w:val="20"/>
                              </w:rPr>
                              <w:t>and occasionally we will have medical students spend time with our GP’s to learn more about General Practice and in treating particular conditions</w:t>
                            </w:r>
                            <w:r w:rsidR="00B53E81">
                              <w:rPr>
                                <w:sz w:val="20"/>
                                <w:szCs w:val="20"/>
                              </w:rPr>
                              <w:t>.</w:t>
                            </w:r>
                            <w:r w:rsidR="00B53E81" w:rsidRPr="00B53E81">
                              <w:rPr>
                                <w:sz w:val="20"/>
                                <w:szCs w:val="20"/>
                              </w:rPr>
                              <w:t xml:space="preserve"> </w:t>
                            </w:r>
                            <w:r w:rsidR="00D858A9">
                              <w:rPr>
                                <w:sz w:val="20"/>
                                <w:szCs w:val="20"/>
                              </w:rPr>
                              <w:t xml:space="preserve">If you would like to volunteer </w:t>
                            </w:r>
                            <w:r w:rsidR="00B53E81">
                              <w:rPr>
                                <w:sz w:val="20"/>
                                <w:szCs w:val="20"/>
                              </w:rPr>
                              <w:t xml:space="preserve">to be seen with medical students, </w:t>
                            </w:r>
                            <w:r w:rsidR="00D858A9">
                              <w:rPr>
                                <w:sz w:val="20"/>
                                <w:szCs w:val="20"/>
                              </w:rPr>
                              <w:t xml:space="preserve">and are willing to be contacted when a relevant topic arises, please email us with your </w:t>
                            </w:r>
                            <w:r w:rsidR="00D858A9">
                              <w:rPr>
                                <w:b/>
                                <w:sz w:val="20"/>
                                <w:szCs w:val="20"/>
                              </w:rPr>
                              <w:t>name</w:t>
                            </w:r>
                            <w:r w:rsidR="00D858A9">
                              <w:rPr>
                                <w:sz w:val="20"/>
                                <w:szCs w:val="20"/>
                              </w:rPr>
                              <w:t xml:space="preserve"> and </w:t>
                            </w:r>
                            <w:r w:rsidR="00D858A9">
                              <w:rPr>
                                <w:b/>
                                <w:sz w:val="20"/>
                                <w:szCs w:val="20"/>
                              </w:rPr>
                              <w:t>contact details</w:t>
                            </w:r>
                            <w:r w:rsidR="00D858A9">
                              <w:rPr>
                                <w:sz w:val="20"/>
                                <w:szCs w:val="20"/>
                              </w:rPr>
                              <w:t xml:space="preserve">, and a list of conditions that you are happy to discuss with </w:t>
                            </w:r>
                            <w:r w:rsidR="00B53E81">
                              <w:rPr>
                                <w:sz w:val="20"/>
                                <w:szCs w:val="20"/>
                              </w:rPr>
                              <w:t xml:space="preserve">the </w:t>
                            </w:r>
                            <w:r w:rsidR="00590C0A">
                              <w:rPr>
                                <w:sz w:val="20"/>
                                <w:szCs w:val="20"/>
                              </w:rPr>
                              <w:t xml:space="preserve">students to </w:t>
                            </w:r>
                            <w:hyperlink r:id="rId17" w:history="1">
                              <w:r w:rsidR="00307C11" w:rsidRPr="001C5E6D">
                                <w:rPr>
                                  <w:rStyle w:val="Hyperlink"/>
                                  <w:sz w:val="20"/>
                                  <w:szCs w:val="20"/>
                                </w:rPr>
                                <w:t>ERYCCG.medschool-ofs@nhs.net</w:t>
                              </w:r>
                            </w:hyperlink>
                          </w:p>
                          <w:p w:rsidR="00307C11" w:rsidRDefault="00307C11" w:rsidP="00D858A9">
                            <w:pPr>
                              <w:rPr>
                                <w:sz w:val="20"/>
                                <w:szCs w:val="20"/>
                                <w:u w:val="single"/>
                              </w:rPr>
                            </w:pPr>
                          </w:p>
                          <w:p w:rsidR="00307C11" w:rsidRPr="00307C11" w:rsidRDefault="00307C11" w:rsidP="00307C11">
                            <w:pPr>
                              <w:rPr>
                                <w:b/>
                                <w:sz w:val="20"/>
                                <w:szCs w:val="20"/>
                                <w:u w:val="single"/>
                              </w:rPr>
                            </w:pPr>
                            <w:r w:rsidRPr="00307C11">
                              <w:rPr>
                                <w:b/>
                                <w:sz w:val="20"/>
                                <w:szCs w:val="20"/>
                                <w:u w:val="single"/>
                              </w:rPr>
                              <w:t>Christmas and New Year 2019 Opening Hours</w:t>
                            </w:r>
                          </w:p>
                          <w:p w:rsidR="00307C11" w:rsidRPr="00107781" w:rsidRDefault="00307C11" w:rsidP="00307C11">
                            <w:pPr>
                              <w:rPr>
                                <w:sz w:val="10"/>
                                <w:szCs w:val="20"/>
                              </w:rPr>
                            </w:pPr>
                          </w:p>
                          <w:p w:rsidR="00307C11" w:rsidRPr="00307C11" w:rsidRDefault="00307C11" w:rsidP="00307C11">
                            <w:pPr>
                              <w:rPr>
                                <w:sz w:val="20"/>
                                <w:szCs w:val="20"/>
                                <w:u w:val="single"/>
                              </w:rPr>
                            </w:pPr>
                            <w:r w:rsidRPr="00307C11">
                              <w:rPr>
                                <w:sz w:val="20"/>
                                <w:szCs w:val="20"/>
                                <w:u w:val="single"/>
                              </w:rPr>
                              <w:t>Tuesday 24th December - Open as usual</w:t>
                            </w:r>
                          </w:p>
                          <w:p w:rsidR="00307C11" w:rsidRPr="00307C11" w:rsidRDefault="00307C11" w:rsidP="00307C11">
                            <w:pPr>
                              <w:rPr>
                                <w:sz w:val="20"/>
                                <w:szCs w:val="20"/>
                                <w:u w:val="single"/>
                              </w:rPr>
                            </w:pPr>
                            <w:r w:rsidRPr="00307C11">
                              <w:rPr>
                                <w:sz w:val="20"/>
                                <w:szCs w:val="20"/>
                                <w:u w:val="single"/>
                              </w:rPr>
                              <w:t>Wednesday 25th – Thursday 26</w:t>
                            </w:r>
                            <w:r w:rsidRPr="00307C11">
                              <w:rPr>
                                <w:sz w:val="20"/>
                                <w:szCs w:val="20"/>
                                <w:u w:val="single"/>
                                <w:vertAlign w:val="superscript"/>
                              </w:rPr>
                              <w:t xml:space="preserve">th </w:t>
                            </w:r>
                            <w:r w:rsidRPr="00307C11">
                              <w:rPr>
                                <w:sz w:val="20"/>
                                <w:szCs w:val="20"/>
                                <w:u w:val="single"/>
                              </w:rPr>
                              <w:t>December – Closed</w:t>
                            </w:r>
                          </w:p>
                          <w:p w:rsidR="00307C11" w:rsidRPr="00307C11" w:rsidRDefault="00307C11" w:rsidP="00307C11">
                            <w:pPr>
                              <w:rPr>
                                <w:sz w:val="20"/>
                                <w:szCs w:val="20"/>
                                <w:u w:val="single"/>
                              </w:rPr>
                            </w:pPr>
                            <w:r w:rsidRPr="00307C11">
                              <w:rPr>
                                <w:sz w:val="20"/>
                                <w:szCs w:val="20"/>
                                <w:u w:val="single"/>
                              </w:rPr>
                              <w:t>Friday 27</w:t>
                            </w:r>
                            <w:r w:rsidRPr="00307C11">
                              <w:rPr>
                                <w:sz w:val="20"/>
                                <w:szCs w:val="20"/>
                                <w:u w:val="single"/>
                                <w:vertAlign w:val="superscript"/>
                              </w:rPr>
                              <w:t>th</w:t>
                            </w:r>
                            <w:r w:rsidRPr="00307C11">
                              <w:rPr>
                                <w:sz w:val="20"/>
                                <w:szCs w:val="20"/>
                                <w:u w:val="single"/>
                              </w:rPr>
                              <w:t xml:space="preserve"> – Open as usual</w:t>
                            </w:r>
                          </w:p>
                          <w:p w:rsidR="00307C11" w:rsidRPr="00307C11" w:rsidRDefault="00307C11" w:rsidP="00307C11">
                            <w:pPr>
                              <w:rPr>
                                <w:sz w:val="20"/>
                                <w:szCs w:val="20"/>
                                <w:u w:val="single"/>
                              </w:rPr>
                            </w:pPr>
                            <w:r w:rsidRPr="00307C11">
                              <w:rPr>
                                <w:sz w:val="20"/>
                                <w:szCs w:val="20"/>
                                <w:u w:val="single"/>
                              </w:rPr>
                              <w:t>Saturday 28</w:t>
                            </w:r>
                            <w:r w:rsidRPr="00307C11">
                              <w:rPr>
                                <w:sz w:val="20"/>
                                <w:szCs w:val="20"/>
                                <w:u w:val="single"/>
                                <w:vertAlign w:val="superscript"/>
                              </w:rPr>
                              <w:t>th</w:t>
                            </w:r>
                            <w:r w:rsidRPr="00307C11">
                              <w:rPr>
                                <w:sz w:val="20"/>
                                <w:szCs w:val="20"/>
                                <w:u w:val="single"/>
                              </w:rPr>
                              <w:t xml:space="preserve"> – Sun 29th Closed</w:t>
                            </w:r>
                          </w:p>
                          <w:p w:rsidR="00307C11" w:rsidRPr="00307C11" w:rsidRDefault="00307C11" w:rsidP="00307C11">
                            <w:pPr>
                              <w:rPr>
                                <w:sz w:val="20"/>
                                <w:szCs w:val="20"/>
                                <w:u w:val="single"/>
                              </w:rPr>
                            </w:pPr>
                            <w:r w:rsidRPr="00307C11">
                              <w:rPr>
                                <w:sz w:val="20"/>
                                <w:szCs w:val="20"/>
                                <w:u w:val="single"/>
                              </w:rPr>
                              <w:t>Monday 30th December 2018 - Open as usual</w:t>
                            </w:r>
                          </w:p>
                          <w:p w:rsidR="00307C11" w:rsidRPr="00307C11" w:rsidRDefault="00307C11" w:rsidP="00307C11">
                            <w:pPr>
                              <w:rPr>
                                <w:sz w:val="20"/>
                                <w:szCs w:val="20"/>
                                <w:u w:val="single"/>
                              </w:rPr>
                            </w:pPr>
                            <w:r w:rsidRPr="00307C11">
                              <w:rPr>
                                <w:sz w:val="20"/>
                                <w:szCs w:val="20"/>
                                <w:u w:val="single"/>
                              </w:rPr>
                              <w:t>Tuesday 31st January – Open as usual</w:t>
                            </w:r>
                          </w:p>
                          <w:p w:rsidR="00307C11" w:rsidRPr="00307C11" w:rsidRDefault="00307C11" w:rsidP="00307C11">
                            <w:pPr>
                              <w:rPr>
                                <w:sz w:val="20"/>
                                <w:szCs w:val="20"/>
                                <w:u w:val="single"/>
                              </w:rPr>
                            </w:pPr>
                            <w:r w:rsidRPr="00307C11">
                              <w:rPr>
                                <w:sz w:val="20"/>
                                <w:szCs w:val="20"/>
                                <w:u w:val="single"/>
                              </w:rPr>
                              <w:t>Wednesday 1</w:t>
                            </w:r>
                            <w:r w:rsidRPr="00307C11">
                              <w:rPr>
                                <w:sz w:val="20"/>
                                <w:szCs w:val="20"/>
                                <w:u w:val="single"/>
                                <w:vertAlign w:val="superscript"/>
                              </w:rPr>
                              <w:t>st</w:t>
                            </w:r>
                            <w:r w:rsidRPr="00307C11">
                              <w:rPr>
                                <w:sz w:val="20"/>
                                <w:szCs w:val="20"/>
                                <w:u w:val="single"/>
                              </w:rPr>
                              <w:t xml:space="preserve"> January – Closed</w:t>
                            </w:r>
                          </w:p>
                          <w:p w:rsidR="00307C11" w:rsidRPr="00307C11" w:rsidRDefault="00307C11" w:rsidP="00307C11">
                            <w:pPr>
                              <w:rPr>
                                <w:sz w:val="20"/>
                                <w:szCs w:val="20"/>
                                <w:u w:val="single"/>
                              </w:rPr>
                            </w:pPr>
                            <w:r w:rsidRPr="00307C11">
                              <w:rPr>
                                <w:sz w:val="20"/>
                                <w:szCs w:val="20"/>
                                <w:u w:val="single"/>
                              </w:rPr>
                              <w:t>Thursday 2</w:t>
                            </w:r>
                            <w:r w:rsidRPr="00307C11">
                              <w:rPr>
                                <w:sz w:val="20"/>
                                <w:szCs w:val="20"/>
                                <w:u w:val="single"/>
                                <w:vertAlign w:val="superscript"/>
                              </w:rPr>
                              <w:t>nd</w:t>
                            </w:r>
                            <w:r w:rsidRPr="00307C11">
                              <w:rPr>
                                <w:sz w:val="20"/>
                                <w:szCs w:val="20"/>
                                <w:u w:val="single"/>
                              </w:rPr>
                              <w:t xml:space="preserve"> January – Open as usual</w:t>
                            </w:r>
                          </w:p>
                          <w:p w:rsidR="00307C11" w:rsidRPr="00307C11" w:rsidRDefault="00307C11" w:rsidP="00307C11">
                            <w:pPr>
                              <w:rPr>
                                <w:sz w:val="20"/>
                                <w:szCs w:val="20"/>
                                <w:u w:val="single"/>
                              </w:rPr>
                            </w:pPr>
                            <w:r w:rsidRPr="00307C11">
                              <w:rPr>
                                <w:sz w:val="20"/>
                                <w:szCs w:val="20"/>
                                <w:u w:val="single"/>
                              </w:rPr>
                              <w:t>Friday 3</w:t>
                            </w:r>
                            <w:r w:rsidRPr="00307C11">
                              <w:rPr>
                                <w:sz w:val="20"/>
                                <w:szCs w:val="20"/>
                                <w:u w:val="single"/>
                                <w:vertAlign w:val="superscript"/>
                              </w:rPr>
                              <w:t>rd</w:t>
                            </w:r>
                            <w:r w:rsidRPr="00307C11">
                              <w:rPr>
                                <w:sz w:val="20"/>
                                <w:szCs w:val="20"/>
                                <w:u w:val="single"/>
                              </w:rPr>
                              <w:t xml:space="preserve"> January – Open as usual</w:t>
                            </w:r>
                          </w:p>
                          <w:p w:rsidR="00307C11" w:rsidRDefault="00307C11" w:rsidP="00307C11">
                            <w:pPr>
                              <w:rPr>
                                <w:sz w:val="20"/>
                                <w:szCs w:val="20"/>
                                <w:u w:val="single"/>
                              </w:rPr>
                            </w:pPr>
                          </w:p>
                          <w:p w:rsidR="00107781" w:rsidRPr="00107781" w:rsidRDefault="00107781" w:rsidP="00307C11">
                            <w:pPr>
                              <w:rPr>
                                <w:sz w:val="20"/>
                                <w:szCs w:val="20"/>
                              </w:rPr>
                            </w:pPr>
                            <w:r w:rsidRPr="00107781">
                              <w:rPr>
                                <w:sz w:val="20"/>
                                <w:szCs w:val="20"/>
                              </w:rPr>
                              <w:t>Our Wednesday evening clinics will be changed but these will be advised separately.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35pt;margin-top:19.3pt;width:270.2pt;height:75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" filled="f" stroked="f">
                <v:textbox>
                  <w:txbxContent>
                    <w:p w:rsidR="009D44CD" w:rsidRPr="00FE73E2" w:rsidRDefault="009D44CD" w:rsidP="009D44CD">
                      <w:pPr>
                        <w:rPr>
                          <w:rFonts w:asciiTheme="minorHAnsi" w:hAnsiTheme="minorHAnsi"/>
                          <w:b/>
                          <w:i/>
                          <w:sz w:val="28"/>
                        </w:rPr>
                      </w:pPr>
                      <w:r w:rsidRPr="00FE73E2">
                        <w:rPr>
                          <w:rFonts w:asciiTheme="minorHAnsi" w:hAnsiTheme="minorHAnsi"/>
                          <w:b/>
                          <w:i/>
                          <w:sz w:val="28"/>
                        </w:rPr>
                        <w:t>Text Reminder Service</w:t>
                      </w:r>
                      <w:r w:rsidR="006E6438">
                        <w:rPr>
                          <w:rFonts w:asciiTheme="minorHAnsi" w:hAnsiTheme="minorHAnsi"/>
                          <w:b/>
                          <w:i/>
                          <w:sz w:val="28"/>
                        </w:rPr>
                        <w:t xml:space="preserve"> </w:t>
                      </w:r>
                      <w:r w:rsidR="00FF7EAC">
                        <w:rPr>
                          <w:rFonts w:asciiTheme="minorHAnsi" w:hAnsiTheme="minorHAnsi"/>
                          <w:b/>
                          <w:i/>
                          <w:sz w:val="28"/>
                        </w:rPr>
                        <w:t xml:space="preserve">&gt;&gt;&gt; </w:t>
                      </w:r>
                      <w:r w:rsidR="006E6438" w:rsidRPr="00FF7EAC">
                        <w:rPr>
                          <w:rFonts w:asciiTheme="minorHAnsi" w:hAnsiTheme="minorHAnsi"/>
                          <w:b/>
                          <w:i/>
                          <w:sz w:val="36"/>
                        </w:rPr>
                        <w:sym w:font="Wingdings" w:char="F02A"/>
                      </w:r>
                    </w:p>
                    <w:p w:rsidR="009D44CD" w:rsidRPr="00697DC2" w:rsidRDefault="009D44CD" w:rsidP="009D44CD">
                      <w:pPr>
                        <w:rPr>
                          <w:rFonts w:asciiTheme="minorHAnsi" w:hAnsiTheme="minorHAnsi"/>
                          <w:sz w:val="4"/>
                        </w:rPr>
                      </w:pPr>
                    </w:p>
                    <w:p w:rsidR="009D44CD" w:rsidRDefault="009D44CD" w:rsidP="009D44CD">
                      <w:pPr>
                        <w:rPr>
                          <w:rFonts w:asciiTheme="minorHAnsi" w:hAnsiTheme="minorHAnsi"/>
                          <w:sz w:val="20"/>
                        </w:rPr>
                      </w:pPr>
                      <w:r>
                        <w:rPr>
                          <w:rFonts w:asciiTheme="minorHAnsi" w:hAnsiTheme="minorHAnsi"/>
                          <w:sz w:val="20"/>
                        </w:rPr>
                        <w:t>We can</w:t>
                      </w:r>
                      <w:r w:rsidRPr="00FE73E2">
                        <w:rPr>
                          <w:rFonts w:asciiTheme="minorHAnsi" w:hAnsiTheme="minorHAnsi"/>
                          <w:sz w:val="20"/>
                        </w:rPr>
                        <w:t xml:space="preserve"> use your mobile number to send you text reminders about appointments and</w:t>
                      </w:r>
                      <w:r w:rsidR="00046988">
                        <w:rPr>
                          <w:rFonts w:asciiTheme="minorHAnsi" w:hAnsiTheme="minorHAnsi"/>
                          <w:sz w:val="20"/>
                        </w:rPr>
                        <w:t xml:space="preserve"> has</w:t>
                      </w:r>
                      <w:r w:rsidRPr="00FE73E2">
                        <w:rPr>
                          <w:rFonts w:asciiTheme="minorHAnsi" w:hAnsiTheme="minorHAnsi"/>
                          <w:sz w:val="20"/>
                        </w:rPr>
                        <w:t xml:space="preserve"> the option to cancel by replying to the text if you are unable to attend the appointment.</w:t>
                      </w:r>
                      <w:r w:rsidR="009D558E">
                        <w:rPr>
                          <w:rFonts w:asciiTheme="minorHAnsi" w:hAnsiTheme="minorHAnsi"/>
                          <w:sz w:val="20"/>
                        </w:rPr>
                        <w:t xml:space="preserve"> </w:t>
                      </w:r>
                      <w:r w:rsidRPr="00FE73E2">
                        <w:rPr>
                          <w:rFonts w:asciiTheme="minorHAnsi" w:hAnsiTheme="minorHAnsi"/>
                          <w:sz w:val="20"/>
                        </w:rPr>
                        <w:t xml:space="preserve"> This will help to reduce the number of appointments not attended.</w:t>
                      </w:r>
                    </w:p>
                    <w:p w:rsidR="00D858A9" w:rsidRPr="00697DC2" w:rsidRDefault="00D858A9" w:rsidP="00D858A9">
                      <w:pPr>
                        <w:rPr>
                          <w:rFonts w:asciiTheme="minorHAnsi" w:hAnsiTheme="minorHAnsi"/>
                          <w:sz w:val="12"/>
                          <w:szCs w:val="20"/>
                        </w:rPr>
                      </w:pPr>
                    </w:p>
                    <w:p w:rsidR="009D44CD" w:rsidRPr="003E7AB2" w:rsidRDefault="009D44CD" w:rsidP="009D44CD">
                      <w:pPr>
                        <w:rPr>
                          <w:rFonts w:asciiTheme="minorHAnsi" w:hAnsiTheme="minorHAnsi"/>
                          <w:b/>
                          <w:i/>
                          <w:sz w:val="28"/>
                        </w:rPr>
                      </w:pPr>
                      <w:r w:rsidRPr="003E7AB2">
                        <w:rPr>
                          <w:rFonts w:asciiTheme="minorHAnsi" w:hAnsiTheme="minorHAnsi"/>
                          <w:b/>
                          <w:i/>
                          <w:sz w:val="28"/>
                        </w:rPr>
                        <w:t xml:space="preserve">Have we got your correct Details?  </w:t>
                      </w:r>
                    </w:p>
                    <w:p w:rsidR="009D44CD" w:rsidRPr="00697DC2" w:rsidRDefault="009D44CD" w:rsidP="009D44CD">
                      <w:pPr>
                        <w:rPr>
                          <w:rFonts w:asciiTheme="majorHAnsi" w:hAnsiTheme="majorHAnsi"/>
                          <w:sz w:val="4"/>
                        </w:rPr>
                      </w:pPr>
                    </w:p>
                    <w:p w:rsidR="009D44CD" w:rsidRDefault="009D44CD" w:rsidP="009D44CD">
                      <w:pPr>
                        <w:rPr>
                          <w:sz w:val="20"/>
                        </w:rPr>
                      </w:pPr>
                      <w:r>
                        <w:rPr>
                          <w:sz w:val="20"/>
                        </w:rPr>
                        <w:t xml:space="preserve">Please make sure we have your contact details up to date, as we may need to let you know of something with regards to your health. </w:t>
                      </w:r>
                      <w:r w:rsidR="009D558E">
                        <w:rPr>
                          <w:sz w:val="20"/>
                        </w:rPr>
                        <w:t xml:space="preserve"> </w:t>
                      </w:r>
                      <w:r>
                        <w:rPr>
                          <w:sz w:val="20"/>
                        </w:rPr>
                        <w:t xml:space="preserve">Your GP Surgery is your gateway to the rest of the NHS, so when you change your address and telephone number with us, it is changed across the whole of the NHS. It is also particularly important if you have </w:t>
                      </w:r>
                      <w:r w:rsidR="00C06584">
                        <w:rPr>
                          <w:sz w:val="20"/>
                        </w:rPr>
                        <w:t xml:space="preserve">an </w:t>
                      </w:r>
                      <w:r w:rsidR="00C06584">
                        <w:rPr>
                          <w:b/>
                          <w:i/>
                          <w:sz w:val="20"/>
                        </w:rPr>
                        <w:t>em</w:t>
                      </w:r>
                      <w:r w:rsidRPr="00D858A9">
                        <w:rPr>
                          <w:b/>
                          <w:i/>
                          <w:sz w:val="20"/>
                        </w:rPr>
                        <w:t xml:space="preserve">ergency </w:t>
                      </w:r>
                      <w:r w:rsidR="00C06584">
                        <w:rPr>
                          <w:b/>
                          <w:i/>
                          <w:sz w:val="20"/>
                        </w:rPr>
                        <w:t xml:space="preserve">need </w:t>
                      </w:r>
                      <w:r>
                        <w:rPr>
                          <w:sz w:val="20"/>
                        </w:rPr>
                        <w:t>to ensure we have the right means of getting in touch.</w:t>
                      </w:r>
                    </w:p>
                    <w:p w:rsidR="009D44CD" w:rsidRDefault="009D44CD" w:rsidP="00D858A9">
                      <w:pPr>
                        <w:rPr>
                          <w:b/>
                          <w:i/>
                          <w:sz w:val="28"/>
                          <w:szCs w:val="20"/>
                        </w:rPr>
                      </w:pPr>
                      <w:r>
                        <w:rPr>
                          <w:b/>
                          <w:i/>
                          <w:sz w:val="28"/>
                          <w:szCs w:val="20"/>
                        </w:rPr>
                        <w:t>Med</w:t>
                      </w:r>
                      <w:r w:rsidR="00C06584">
                        <w:rPr>
                          <w:b/>
                          <w:i/>
                          <w:sz w:val="28"/>
                          <w:szCs w:val="20"/>
                        </w:rPr>
                        <w:t>ical</w:t>
                      </w:r>
                      <w:r>
                        <w:rPr>
                          <w:b/>
                          <w:i/>
                          <w:sz w:val="28"/>
                          <w:szCs w:val="20"/>
                        </w:rPr>
                        <w:t xml:space="preserve"> School</w:t>
                      </w:r>
                      <w:r w:rsidR="00FB4BBC">
                        <w:rPr>
                          <w:b/>
                          <w:i/>
                          <w:sz w:val="28"/>
                          <w:szCs w:val="20"/>
                        </w:rPr>
                        <w:t xml:space="preserve"> </w:t>
                      </w:r>
                      <w:r w:rsidR="00D379A1">
                        <w:rPr>
                          <w:noProof/>
                          <w:color w:val="0000FF"/>
                          <w:lang w:eastAsia="en-GB"/>
                        </w:rPr>
                        <w:drawing>
                          <wp:inline distT="0" distB="0" distL="0" distR="0" wp14:anchorId="2FA515AF" wp14:editId="6B3DB875">
                            <wp:extent cx="445273" cy="245903"/>
                            <wp:effectExtent l="0" t="0" r="0" b="1905"/>
                            <wp:docPr id="11" name="Picture 11" descr="Image result for Graphics scho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phics schoo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67" cy="246176"/>
                                    </a:xfrm>
                                    <a:prstGeom prst="rect">
                                      <a:avLst/>
                                    </a:prstGeom>
                                    <a:noFill/>
                                    <a:ln>
                                      <a:noFill/>
                                    </a:ln>
                                  </pic:spPr>
                                </pic:pic>
                              </a:graphicData>
                            </a:graphic>
                          </wp:inline>
                        </w:drawing>
                      </w:r>
                    </w:p>
                    <w:p w:rsidR="00D858A9" w:rsidRDefault="009D44CD" w:rsidP="00D858A9">
                      <w:pPr>
                        <w:rPr>
                          <w:sz w:val="20"/>
                          <w:szCs w:val="20"/>
                          <w:u w:val="single"/>
                        </w:rPr>
                      </w:pPr>
                      <w:r w:rsidRPr="00A85AEB">
                        <w:rPr>
                          <w:sz w:val="8"/>
                          <w:szCs w:val="20"/>
                        </w:rPr>
                        <w:br/>
                      </w:r>
                      <w:r w:rsidR="00B53E81">
                        <w:rPr>
                          <w:sz w:val="20"/>
                          <w:szCs w:val="20"/>
                        </w:rPr>
                        <w:t xml:space="preserve">Our Practice is a </w:t>
                      </w:r>
                      <w:r w:rsidR="00B53E81" w:rsidRPr="00B53E81">
                        <w:rPr>
                          <w:b/>
                          <w:sz w:val="20"/>
                          <w:szCs w:val="20"/>
                        </w:rPr>
                        <w:t>Training Practice</w:t>
                      </w:r>
                      <w:r w:rsidR="00B53E81">
                        <w:rPr>
                          <w:b/>
                          <w:sz w:val="20"/>
                          <w:szCs w:val="20"/>
                        </w:rPr>
                        <w:t>,</w:t>
                      </w:r>
                      <w:r w:rsidR="00B53E81">
                        <w:rPr>
                          <w:sz w:val="20"/>
                          <w:szCs w:val="20"/>
                        </w:rPr>
                        <w:t xml:space="preserve"> </w:t>
                      </w:r>
                      <w:r w:rsidR="00B53E81" w:rsidRPr="00B53E81">
                        <w:rPr>
                          <w:sz w:val="20"/>
                          <w:szCs w:val="20"/>
                        </w:rPr>
                        <w:t>and occasionally we will have medical students spend time with our GP’s to learn more about General Practice and in treating particular conditions</w:t>
                      </w:r>
                      <w:r w:rsidR="00B53E81">
                        <w:rPr>
                          <w:sz w:val="20"/>
                          <w:szCs w:val="20"/>
                        </w:rPr>
                        <w:t>.</w:t>
                      </w:r>
                      <w:r w:rsidR="00B53E81" w:rsidRPr="00B53E81">
                        <w:rPr>
                          <w:sz w:val="20"/>
                          <w:szCs w:val="20"/>
                        </w:rPr>
                        <w:t xml:space="preserve"> </w:t>
                      </w:r>
                      <w:r w:rsidR="00D858A9">
                        <w:rPr>
                          <w:sz w:val="20"/>
                          <w:szCs w:val="20"/>
                        </w:rPr>
                        <w:t xml:space="preserve">If you would like to volunteer </w:t>
                      </w:r>
                      <w:r w:rsidR="00B53E81">
                        <w:rPr>
                          <w:sz w:val="20"/>
                          <w:szCs w:val="20"/>
                        </w:rPr>
                        <w:t xml:space="preserve">to be seen with medical students, </w:t>
                      </w:r>
                      <w:r w:rsidR="00D858A9">
                        <w:rPr>
                          <w:sz w:val="20"/>
                          <w:szCs w:val="20"/>
                        </w:rPr>
                        <w:t xml:space="preserve">and are willing to be contacted when a relevant topic arises, please email us with your </w:t>
                      </w:r>
                      <w:r w:rsidR="00D858A9">
                        <w:rPr>
                          <w:b/>
                          <w:sz w:val="20"/>
                          <w:szCs w:val="20"/>
                        </w:rPr>
                        <w:t>name</w:t>
                      </w:r>
                      <w:r w:rsidR="00D858A9">
                        <w:rPr>
                          <w:sz w:val="20"/>
                          <w:szCs w:val="20"/>
                        </w:rPr>
                        <w:t xml:space="preserve"> and </w:t>
                      </w:r>
                      <w:r w:rsidR="00D858A9">
                        <w:rPr>
                          <w:b/>
                          <w:sz w:val="20"/>
                          <w:szCs w:val="20"/>
                        </w:rPr>
                        <w:t>contact details</w:t>
                      </w:r>
                      <w:r w:rsidR="00D858A9">
                        <w:rPr>
                          <w:sz w:val="20"/>
                          <w:szCs w:val="20"/>
                        </w:rPr>
                        <w:t xml:space="preserve">, and a list of conditions that you are happy to discuss with </w:t>
                      </w:r>
                      <w:r w:rsidR="00B53E81">
                        <w:rPr>
                          <w:sz w:val="20"/>
                          <w:szCs w:val="20"/>
                        </w:rPr>
                        <w:t xml:space="preserve">the </w:t>
                      </w:r>
                      <w:r w:rsidR="00590C0A">
                        <w:rPr>
                          <w:sz w:val="20"/>
                          <w:szCs w:val="20"/>
                        </w:rPr>
                        <w:t xml:space="preserve">students to </w:t>
                      </w:r>
                      <w:hyperlink r:id="rId20" w:history="1">
                        <w:r w:rsidR="00307C11" w:rsidRPr="001C5E6D">
                          <w:rPr>
                            <w:rStyle w:val="Hyperlink"/>
                            <w:sz w:val="20"/>
                            <w:szCs w:val="20"/>
                          </w:rPr>
                          <w:t>ERYCCG.medschool-ofs@nhs.net</w:t>
                        </w:r>
                      </w:hyperlink>
                    </w:p>
                    <w:p w:rsidR="00307C11" w:rsidRDefault="00307C11" w:rsidP="00D858A9">
                      <w:pPr>
                        <w:rPr>
                          <w:sz w:val="20"/>
                          <w:szCs w:val="20"/>
                          <w:u w:val="single"/>
                        </w:rPr>
                      </w:pPr>
                    </w:p>
                    <w:p w:rsidR="00307C11" w:rsidRPr="00307C11" w:rsidRDefault="00307C11" w:rsidP="00307C11">
                      <w:pPr>
                        <w:rPr>
                          <w:b/>
                          <w:sz w:val="20"/>
                          <w:szCs w:val="20"/>
                          <w:u w:val="single"/>
                        </w:rPr>
                      </w:pPr>
                      <w:r w:rsidRPr="00307C11">
                        <w:rPr>
                          <w:b/>
                          <w:sz w:val="20"/>
                          <w:szCs w:val="20"/>
                          <w:u w:val="single"/>
                        </w:rPr>
                        <w:t>Christmas and New Year 2019 Opening Hours</w:t>
                      </w:r>
                    </w:p>
                    <w:p w:rsidR="00307C11" w:rsidRPr="00107781" w:rsidRDefault="00307C11" w:rsidP="00307C11">
                      <w:pPr>
                        <w:rPr>
                          <w:sz w:val="10"/>
                          <w:szCs w:val="20"/>
                        </w:rPr>
                      </w:pPr>
                    </w:p>
                    <w:p w:rsidR="00307C11" w:rsidRPr="00307C11" w:rsidRDefault="00307C11" w:rsidP="00307C11">
                      <w:pPr>
                        <w:rPr>
                          <w:sz w:val="20"/>
                          <w:szCs w:val="20"/>
                          <w:u w:val="single"/>
                        </w:rPr>
                      </w:pPr>
                      <w:r w:rsidRPr="00307C11">
                        <w:rPr>
                          <w:sz w:val="20"/>
                          <w:szCs w:val="20"/>
                          <w:u w:val="single"/>
                        </w:rPr>
                        <w:t>Tuesday 24th December - Open as usual</w:t>
                      </w:r>
                    </w:p>
                    <w:p w:rsidR="00307C11" w:rsidRPr="00307C11" w:rsidRDefault="00307C11" w:rsidP="00307C11">
                      <w:pPr>
                        <w:rPr>
                          <w:sz w:val="20"/>
                          <w:szCs w:val="20"/>
                          <w:u w:val="single"/>
                        </w:rPr>
                      </w:pPr>
                      <w:r w:rsidRPr="00307C11">
                        <w:rPr>
                          <w:sz w:val="20"/>
                          <w:szCs w:val="20"/>
                          <w:u w:val="single"/>
                        </w:rPr>
                        <w:t>Wednesday 25th – Thursday 26</w:t>
                      </w:r>
                      <w:r w:rsidRPr="00307C11">
                        <w:rPr>
                          <w:sz w:val="20"/>
                          <w:szCs w:val="20"/>
                          <w:u w:val="single"/>
                          <w:vertAlign w:val="superscript"/>
                        </w:rPr>
                        <w:t xml:space="preserve">th </w:t>
                      </w:r>
                      <w:r w:rsidRPr="00307C11">
                        <w:rPr>
                          <w:sz w:val="20"/>
                          <w:szCs w:val="20"/>
                          <w:u w:val="single"/>
                        </w:rPr>
                        <w:t>December – Closed</w:t>
                      </w:r>
                    </w:p>
                    <w:p w:rsidR="00307C11" w:rsidRPr="00307C11" w:rsidRDefault="00307C11" w:rsidP="00307C11">
                      <w:pPr>
                        <w:rPr>
                          <w:sz w:val="20"/>
                          <w:szCs w:val="20"/>
                          <w:u w:val="single"/>
                        </w:rPr>
                      </w:pPr>
                      <w:r w:rsidRPr="00307C11">
                        <w:rPr>
                          <w:sz w:val="20"/>
                          <w:szCs w:val="20"/>
                          <w:u w:val="single"/>
                        </w:rPr>
                        <w:t>Friday 27</w:t>
                      </w:r>
                      <w:r w:rsidRPr="00307C11">
                        <w:rPr>
                          <w:sz w:val="20"/>
                          <w:szCs w:val="20"/>
                          <w:u w:val="single"/>
                          <w:vertAlign w:val="superscript"/>
                        </w:rPr>
                        <w:t>th</w:t>
                      </w:r>
                      <w:r w:rsidRPr="00307C11">
                        <w:rPr>
                          <w:sz w:val="20"/>
                          <w:szCs w:val="20"/>
                          <w:u w:val="single"/>
                        </w:rPr>
                        <w:t xml:space="preserve"> – Open as usual</w:t>
                      </w:r>
                    </w:p>
                    <w:p w:rsidR="00307C11" w:rsidRPr="00307C11" w:rsidRDefault="00307C11" w:rsidP="00307C11">
                      <w:pPr>
                        <w:rPr>
                          <w:sz w:val="20"/>
                          <w:szCs w:val="20"/>
                          <w:u w:val="single"/>
                        </w:rPr>
                      </w:pPr>
                      <w:r w:rsidRPr="00307C11">
                        <w:rPr>
                          <w:sz w:val="20"/>
                          <w:szCs w:val="20"/>
                          <w:u w:val="single"/>
                        </w:rPr>
                        <w:t>Saturday 28</w:t>
                      </w:r>
                      <w:r w:rsidRPr="00307C11">
                        <w:rPr>
                          <w:sz w:val="20"/>
                          <w:szCs w:val="20"/>
                          <w:u w:val="single"/>
                          <w:vertAlign w:val="superscript"/>
                        </w:rPr>
                        <w:t>th</w:t>
                      </w:r>
                      <w:r w:rsidRPr="00307C11">
                        <w:rPr>
                          <w:sz w:val="20"/>
                          <w:szCs w:val="20"/>
                          <w:u w:val="single"/>
                        </w:rPr>
                        <w:t xml:space="preserve"> – Sun 29th Closed</w:t>
                      </w:r>
                    </w:p>
                    <w:p w:rsidR="00307C11" w:rsidRPr="00307C11" w:rsidRDefault="00307C11" w:rsidP="00307C11">
                      <w:pPr>
                        <w:rPr>
                          <w:sz w:val="20"/>
                          <w:szCs w:val="20"/>
                          <w:u w:val="single"/>
                        </w:rPr>
                      </w:pPr>
                      <w:r w:rsidRPr="00307C11">
                        <w:rPr>
                          <w:sz w:val="20"/>
                          <w:szCs w:val="20"/>
                          <w:u w:val="single"/>
                        </w:rPr>
                        <w:t>Monday 30th December 2018 - Open as usual</w:t>
                      </w:r>
                    </w:p>
                    <w:p w:rsidR="00307C11" w:rsidRPr="00307C11" w:rsidRDefault="00307C11" w:rsidP="00307C11">
                      <w:pPr>
                        <w:rPr>
                          <w:sz w:val="20"/>
                          <w:szCs w:val="20"/>
                          <w:u w:val="single"/>
                        </w:rPr>
                      </w:pPr>
                      <w:r w:rsidRPr="00307C11">
                        <w:rPr>
                          <w:sz w:val="20"/>
                          <w:szCs w:val="20"/>
                          <w:u w:val="single"/>
                        </w:rPr>
                        <w:t>Tuesday 31st January – Open as usual</w:t>
                      </w:r>
                    </w:p>
                    <w:p w:rsidR="00307C11" w:rsidRPr="00307C11" w:rsidRDefault="00307C11" w:rsidP="00307C11">
                      <w:pPr>
                        <w:rPr>
                          <w:sz w:val="20"/>
                          <w:szCs w:val="20"/>
                          <w:u w:val="single"/>
                        </w:rPr>
                      </w:pPr>
                      <w:r w:rsidRPr="00307C11">
                        <w:rPr>
                          <w:sz w:val="20"/>
                          <w:szCs w:val="20"/>
                          <w:u w:val="single"/>
                        </w:rPr>
                        <w:t>Wednesday 1</w:t>
                      </w:r>
                      <w:r w:rsidRPr="00307C11">
                        <w:rPr>
                          <w:sz w:val="20"/>
                          <w:szCs w:val="20"/>
                          <w:u w:val="single"/>
                          <w:vertAlign w:val="superscript"/>
                        </w:rPr>
                        <w:t>st</w:t>
                      </w:r>
                      <w:r w:rsidRPr="00307C11">
                        <w:rPr>
                          <w:sz w:val="20"/>
                          <w:szCs w:val="20"/>
                          <w:u w:val="single"/>
                        </w:rPr>
                        <w:t xml:space="preserve"> January – Closed</w:t>
                      </w:r>
                    </w:p>
                    <w:p w:rsidR="00307C11" w:rsidRPr="00307C11" w:rsidRDefault="00307C11" w:rsidP="00307C11">
                      <w:pPr>
                        <w:rPr>
                          <w:sz w:val="20"/>
                          <w:szCs w:val="20"/>
                          <w:u w:val="single"/>
                        </w:rPr>
                      </w:pPr>
                      <w:r w:rsidRPr="00307C11">
                        <w:rPr>
                          <w:sz w:val="20"/>
                          <w:szCs w:val="20"/>
                          <w:u w:val="single"/>
                        </w:rPr>
                        <w:t>Thursday 2</w:t>
                      </w:r>
                      <w:r w:rsidRPr="00307C11">
                        <w:rPr>
                          <w:sz w:val="20"/>
                          <w:szCs w:val="20"/>
                          <w:u w:val="single"/>
                          <w:vertAlign w:val="superscript"/>
                        </w:rPr>
                        <w:t>nd</w:t>
                      </w:r>
                      <w:r w:rsidRPr="00307C11">
                        <w:rPr>
                          <w:sz w:val="20"/>
                          <w:szCs w:val="20"/>
                          <w:u w:val="single"/>
                        </w:rPr>
                        <w:t xml:space="preserve"> January – Open as usual</w:t>
                      </w:r>
                    </w:p>
                    <w:p w:rsidR="00307C11" w:rsidRPr="00307C11" w:rsidRDefault="00307C11" w:rsidP="00307C11">
                      <w:pPr>
                        <w:rPr>
                          <w:sz w:val="20"/>
                          <w:szCs w:val="20"/>
                          <w:u w:val="single"/>
                        </w:rPr>
                      </w:pPr>
                      <w:r w:rsidRPr="00307C11">
                        <w:rPr>
                          <w:sz w:val="20"/>
                          <w:szCs w:val="20"/>
                          <w:u w:val="single"/>
                        </w:rPr>
                        <w:t>Friday 3</w:t>
                      </w:r>
                      <w:r w:rsidRPr="00307C11">
                        <w:rPr>
                          <w:sz w:val="20"/>
                          <w:szCs w:val="20"/>
                          <w:u w:val="single"/>
                          <w:vertAlign w:val="superscript"/>
                        </w:rPr>
                        <w:t>rd</w:t>
                      </w:r>
                      <w:r w:rsidRPr="00307C11">
                        <w:rPr>
                          <w:sz w:val="20"/>
                          <w:szCs w:val="20"/>
                          <w:u w:val="single"/>
                        </w:rPr>
                        <w:t xml:space="preserve"> January – Open as usual</w:t>
                      </w:r>
                    </w:p>
                    <w:p w:rsidR="00307C11" w:rsidRDefault="00307C11" w:rsidP="00307C11">
                      <w:pPr>
                        <w:rPr>
                          <w:sz w:val="20"/>
                          <w:szCs w:val="20"/>
                          <w:u w:val="single"/>
                        </w:rPr>
                      </w:pPr>
                    </w:p>
                    <w:p w:rsidR="00107781" w:rsidRPr="00107781" w:rsidRDefault="00107781" w:rsidP="00307C11">
                      <w:pPr>
                        <w:rPr>
                          <w:sz w:val="20"/>
                          <w:szCs w:val="20"/>
                        </w:rPr>
                      </w:pPr>
                      <w:r w:rsidRPr="00107781">
                        <w:rPr>
                          <w:sz w:val="20"/>
                          <w:szCs w:val="20"/>
                        </w:rPr>
                        <w:t>Our Wednesday evening clinics will be changed but these will be advised separately.</w:t>
                      </w:r>
                    </w:p>
                  </w:txbxContent>
                </v:textbox>
              </v:shape>
            </w:pict>
          </mc:Fallback>
        </mc:AlternateContent>
      </w:r>
    </w:p>
    <w:sectPr w:rsidR="008F3E00" w:rsidRPr="008F3E00" w:rsidSect="00387E8E">
      <w:pgSz w:w="11906" w:h="16838"/>
      <w:pgMar w:top="794" w:right="102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6A" w:rsidRDefault="0065596A" w:rsidP="00A52649">
      <w:r>
        <w:separator/>
      </w:r>
    </w:p>
  </w:endnote>
  <w:endnote w:type="continuationSeparator" w:id="0">
    <w:p w:rsidR="0065596A" w:rsidRDefault="0065596A" w:rsidP="00A5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6A" w:rsidRDefault="0065596A" w:rsidP="00A52649">
      <w:r>
        <w:separator/>
      </w:r>
    </w:p>
  </w:footnote>
  <w:footnote w:type="continuationSeparator" w:id="0">
    <w:p w:rsidR="0065596A" w:rsidRDefault="0065596A" w:rsidP="00A52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802"/>
    <w:multiLevelType w:val="hybridMultilevel"/>
    <w:tmpl w:val="A4C4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0A"/>
    <w:rsid w:val="00046988"/>
    <w:rsid w:val="00050674"/>
    <w:rsid w:val="00090DC1"/>
    <w:rsid w:val="00107781"/>
    <w:rsid w:val="001778F3"/>
    <w:rsid w:val="001C7F23"/>
    <w:rsid w:val="002568D7"/>
    <w:rsid w:val="00291EF5"/>
    <w:rsid w:val="00296FC7"/>
    <w:rsid w:val="002B6EDC"/>
    <w:rsid w:val="002E0873"/>
    <w:rsid w:val="00305FAF"/>
    <w:rsid w:val="00307C11"/>
    <w:rsid w:val="00332B6B"/>
    <w:rsid w:val="00333B34"/>
    <w:rsid w:val="0034006E"/>
    <w:rsid w:val="00387E8E"/>
    <w:rsid w:val="00395AF9"/>
    <w:rsid w:val="003C3434"/>
    <w:rsid w:val="003E51DC"/>
    <w:rsid w:val="003E7AB2"/>
    <w:rsid w:val="00490913"/>
    <w:rsid w:val="00494F8B"/>
    <w:rsid w:val="00521476"/>
    <w:rsid w:val="00536CE4"/>
    <w:rsid w:val="00590C0A"/>
    <w:rsid w:val="005D12F7"/>
    <w:rsid w:val="0061763E"/>
    <w:rsid w:val="0065596A"/>
    <w:rsid w:val="0067320C"/>
    <w:rsid w:val="00697DC2"/>
    <w:rsid w:val="006C42CA"/>
    <w:rsid w:val="006E6438"/>
    <w:rsid w:val="006E68F2"/>
    <w:rsid w:val="006F2333"/>
    <w:rsid w:val="00703CBF"/>
    <w:rsid w:val="00706C05"/>
    <w:rsid w:val="007828BF"/>
    <w:rsid w:val="007A02AE"/>
    <w:rsid w:val="007C1DA0"/>
    <w:rsid w:val="007D78E3"/>
    <w:rsid w:val="007E4EC1"/>
    <w:rsid w:val="00822F62"/>
    <w:rsid w:val="0085604A"/>
    <w:rsid w:val="0086571E"/>
    <w:rsid w:val="008A4BC4"/>
    <w:rsid w:val="008F3E00"/>
    <w:rsid w:val="00925AA4"/>
    <w:rsid w:val="009627D7"/>
    <w:rsid w:val="009B6EE8"/>
    <w:rsid w:val="009D44CD"/>
    <w:rsid w:val="009D4E20"/>
    <w:rsid w:val="009D558E"/>
    <w:rsid w:val="009D6BCA"/>
    <w:rsid w:val="00A1430D"/>
    <w:rsid w:val="00A52649"/>
    <w:rsid w:val="00A85AEB"/>
    <w:rsid w:val="00A92BCB"/>
    <w:rsid w:val="00B51860"/>
    <w:rsid w:val="00B53E81"/>
    <w:rsid w:val="00B60164"/>
    <w:rsid w:val="00B87D61"/>
    <w:rsid w:val="00BB1054"/>
    <w:rsid w:val="00BD6B8C"/>
    <w:rsid w:val="00C06584"/>
    <w:rsid w:val="00C81D6F"/>
    <w:rsid w:val="00CA4C8C"/>
    <w:rsid w:val="00CC3B0A"/>
    <w:rsid w:val="00CE69EA"/>
    <w:rsid w:val="00D05CC9"/>
    <w:rsid w:val="00D360D9"/>
    <w:rsid w:val="00D379A1"/>
    <w:rsid w:val="00D858A9"/>
    <w:rsid w:val="00DA6FD8"/>
    <w:rsid w:val="00DE236F"/>
    <w:rsid w:val="00DE458D"/>
    <w:rsid w:val="00DF79B6"/>
    <w:rsid w:val="00E06CBF"/>
    <w:rsid w:val="00E160F5"/>
    <w:rsid w:val="00E30E41"/>
    <w:rsid w:val="00E97C79"/>
    <w:rsid w:val="00EA34DD"/>
    <w:rsid w:val="00EA405B"/>
    <w:rsid w:val="00EE2C95"/>
    <w:rsid w:val="00F47897"/>
    <w:rsid w:val="00F563AC"/>
    <w:rsid w:val="00F6683A"/>
    <w:rsid w:val="00F6791C"/>
    <w:rsid w:val="00F810DE"/>
    <w:rsid w:val="00FA0F9A"/>
    <w:rsid w:val="00FA2500"/>
    <w:rsid w:val="00FB1451"/>
    <w:rsid w:val="00FB4BBC"/>
    <w:rsid w:val="00FE73E2"/>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0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3E2"/>
    <w:rPr>
      <w:rFonts w:ascii="Tahoma" w:hAnsi="Tahoma" w:cs="Tahoma"/>
      <w:sz w:val="16"/>
      <w:szCs w:val="16"/>
    </w:rPr>
  </w:style>
  <w:style w:type="character" w:customStyle="1" w:styleId="BalloonTextChar">
    <w:name w:val="Balloon Text Char"/>
    <w:basedOn w:val="DefaultParagraphFont"/>
    <w:link w:val="BalloonText"/>
    <w:uiPriority w:val="99"/>
    <w:semiHidden/>
    <w:rsid w:val="00FE73E2"/>
    <w:rPr>
      <w:rFonts w:ascii="Tahoma" w:eastAsia="Calibri" w:hAnsi="Tahoma" w:cs="Tahoma"/>
      <w:sz w:val="16"/>
      <w:szCs w:val="16"/>
    </w:rPr>
  </w:style>
  <w:style w:type="character" w:styleId="Hyperlink">
    <w:name w:val="Hyperlink"/>
    <w:basedOn w:val="DefaultParagraphFont"/>
    <w:uiPriority w:val="99"/>
    <w:unhideWhenUsed/>
    <w:rsid w:val="00333B34"/>
    <w:rPr>
      <w:color w:val="0000FF" w:themeColor="hyperlink"/>
      <w:u w:val="single"/>
    </w:rPr>
  </w:style>
  <w:style w:type="paragraph" w:styleId="Header">
    <w:name w:val="header"/>
    <w:basedOn w:val="Normal"/>
    <w:link w:val="HeaderChar"/>
    <w:uiPriority w:val="99"/>
    <w:unhideWhenUsed/>
    <w:rsid w:val="00A52649"/>
    <w:pPr>
      <w:tabs>
        <w:tab w:val="center" w:pos="4513"/>
        <w:tab w:val="right" w:pos="9026"/>
      </w:tabs>
    </w:pPr>
  </w:style>
  <w:style w:type="character" w:customStyle="1" w:styleId="HeaderChar">
    <w:name w:val="Header Char"/>
    <w:basedOn w:val="DefaultParagraphFont"/>
    <w:link w:val="Header"/>
    <w:uiPriority w:val="99"/>
    <w:rsid w:val="00A52649"/>
    <w:rPr>
      <w:rFonts w:ascii="Calibri" w:eastAsia="Calibri" w:hAnsi="Calibri" w:cs="Times New Roman"/>
      <w:sz w:val="24"/>
      <w:szCs w:val="24"/>
    </w:rPr>
  </w:style>
  <w:style w:type="paragraph" w:styleId="Footer">
    <w:name w:val="footer"/>
    <w:basedOn w:val="Normal"/>
    <w:link w:val="FooterChar"/>
    <w:uiPriority w:val="99"/>
    <w:unhideWhenUsed/>
    <w:rsid w:val="00A52649"/>
    <w:pPr>
      <w:tabs>
        <w:tab w:val="center" w:pos="4513"/>
        <w:tab w:val="right" w:pos="9026"/>
      </w:tabs>
    </w:pPr>
  </w:style>
  <w:style w:type="character" w:customStyle="1" w:styleId="FooterChar">
    <w:name w:val="Footer Char"/>
    <w:basedOn w:val="DefaultParagraphFont"/>
    <w:link w:val="Footer"/>
    <w:uiPriority w:val="99"/>
    <w:rsid w:val="00A52649"/>
    <w:rPr>
      <w:rFonts w:ascii="Calibri" w:eastAsia="Calibri" w:hAnsi="Calibri" w:cs="Times New Roman"/>
      <w:sz w:val="24"/>
      <w:szCs w:val="24"/>
    </w:rPr>
  </w:style>
  <w:style w:type="paragraph" w:styleId="ListParagraph">
    <w:name w:val="List Paragraph"/>
    <w:basedOn w:val="Normal"/>
    <w:uiPriority w:val="34"/>
    <w:qFormat/>
    <w:rsid w:val="00C06584"/>
    <w:pPr>
      <w:ind w:left="720"/>
      <w:contextualSpacing/>
    </w:pPr>
  </w:style>
  <w:style w:type="table" w:styleId="TableGrid">
    <w:name w:val="Table Grid"/>
    <w:basedOn w:val="TableNormal"/>
    <w:uiPriority w:val="59"/>
    <w:rsid w:val="003C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3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0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3E2"/>
    <w:rPr>
      <w:rFonts w:ascii="Tahoma" w:hAnsi="Tahoma" w:cs="Tahoma"/>
      <w:sz w:val="16"/>
      <w:szCs w:val="16"/>
    </w:rPr>
  </w:style>
  <w:style w:type="character" w:customStyle="1" w:styleId="BalloonTextChar">
    <w:name w:val="Balloon Text Char"/>
    <w:basedOn w:val="DefaultParagraphFont"/>
    <w:link w:val="BalloonText"/>
    <w:uiPriority w:val="99"/>
    <w:semiHidden/>
    <w:rsid w:val="00FE73E2"/>
    <w:rPr>
      <w:rFonts w:ascii="Tahoma" w:eastAsia="Calibri" w:hAnsi="Tahoma" w:cs="Tahoma"/>
      <w:sz w:val="16"/>
      <w:szCs w:val="16"/>
    </w:rPr>
  </w:style>
  <w:style w:type="character" w:styleId="Hyperlink">
    <w:name w:val="Hyperlink"/>
    <w:basedOn w:val="DefaultParagraphFont"/>
    <w:uiPriority w:val="99"/>
    <w:unhideWhenUsed/>
    <w:rsid w:val="00333B34"/>
    <w:rPr>
      <w:color w:val="0000FF" w:themeColor="hyperlink"/>
      <w:u w:val="single"/>
    </w:rPr>
  </w:style>
  <w:style w:type="paragraph" w:styleId="Header">
    <w:name w:val="header"/>
    <w:basedOn w:val="Normal"/>
    <w:link w:val="HeaderChar"/>
    <w:uiPriority w:val="99"/>
    <w:unhideWhenUsed/>
    <w:rsid w:val="00A52649"/>
    <w:pPr>
      <w:tabs>
        <w:tab w:val="center" w:pos="4513"/>
        <w:tab w:val="right" w:pos="9026"/>
      </w:tabs>
    </w:pPr>
  </w:style>
  <w:style w:type="character" w:customStyle="1" w:styleId="HeaderChar">
    <w:name w:val="Header Char"/>
    <w:basedOn w:val="DefaultParagraphFont"/>
    <w:link w:val="Header"/>
    <w:uiPriority w:val="99"/>
    <w:rsid w:val="00A52649"/>
    <w:rPr>
      <w:rFonts w:ascii="Calibri" w:eastAsia="Calibri" w:hAnsi="Calibri" w:cs="Times New Roman"/>
      <w:sz w:val="24"/>
      <w:szCs w:val="24"/>
    </w:rPr>
  </w:style>
  <w:style w:type="paragraph" w:styleId="Footer">
    <w:name w:val="footer"/>
    <w:basedOn w:val="Normal"/>
    <w:link w:val="FooterChar"/>
    <w:uiPriority w:val="99"/>
    <w:unhideWhenUsed/>
    <w:rsid w:val="00A52649"/>
    <w:pPr>
      <w:tabs>
        <w:tab w:val="center" w:pos="4513"/>
        <w:tab w:val="right" w:pos="9026"/>
      </w:tabs>
    </w:pPr>
  </w:style>
  <w:style w:type="character" w:customStyle="1" w:styleId="FooterChar">
    <w:name w:val="Footer Char"/>
    <w:basedOn w:val="DefaultParagraphFont"/>
    <w:link w:val="Footer"/>
    <w:uiPriority w:val="99"/>
    <w:rsid w:val="00A52649"/>
    <w:rPr>
      <w:rFonts w:ascii="Calibri" w:eastAsia="Calibri" w:hAnsi="Calibri" w:cs="Times New Roman"/>
      <w:sz w:val="24"/>
      <w:szCs w:val="24"/>
    </w:rPr>
  </w:style>
  <w:style w:type="paragraph" w:styleId="ListParagraph">
    <w:name w:val="List Paragraph"/>
    <w:basedOn w:val="Normal"/>
    <w:uiPriority w:val="34"/>
    <w:qFormat/>
    <w:rsid w:val="00C06584"/>
    <w:pPr>
      <w:ind w:left="720"/>
      <w:contextualSpacing/>
    </w:pPr>
  </w:style>
  <w:style w:type="table" w:styleId="TableGrid">
    <w:name w:val="Table Grid"/>
    <w:basedOn w:val="TableNormal"/>
    <w:uiPriority w:val="59"/>
    <w:rsid w:val="003C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3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645">
      <w:bodyDiv w:val="1"/>
      <w:marLeft w:val="0"/>
      <w:marRight w:val="0"/>
      <w:marTop w:val="0"/>
      <w:marBottom w:val="0"/>
      <w:divBdr>
        <w:top w:val="none" w:sz="0" w:space="0" w:color="auto"/>
        <w:left w:val="none" w:sz="0" w:space="0" w:color="auto"/>
        <w:bottom w:val="none" w:sz="0" w:space="0" w:color="auto"/>
        <w:right w:val="none" w:sz="0" w:space="0" w:color="auto"/>
      </w:divBdr>
    </w:div>
    <w:div w:id="1156340295">
      <w:bodyDiv w:val="1"/>
      <w:marLeft w:val="0"/>
      <w:marRight w:val="0"/>
      <w:marTop w:val="0"/>
      <w:marBottom w:val="0"/>
      <w:divBdr>
        <w:top w:val="none" w:sz="0" w:space="0" w:color="auto"/>
        <w:left w:val="none" w:sz="0" w:space="0" w:color="auto"/>
        <w:bottom w:val="none" w:sz="0" w:space="0" w:color="auto"/>
        <w:right w:val="none" w:sz="0" w:space="0" w:color="auto"/>
      </w:divBdr>
    </w:div>
    <w:div w:id="1641300420">
      <w:bodyDiv w:val="1"/>
      <w:marLeft w:val="0"/>
      <w:marRight w:val="0"/>
      <w:marTop w:val="0"/>
      <w:marBottom w:val="0"/>
      <w:divBdr>
        <w:top w:val="none" w:sz="0" w:space="0" w:color="auto"/>
        <w:left w:val="none" w:sz="0" w:space="0" w:color="auto"/>
        <w:bottom w:val="none" w:sz="0" w:space="0" w:color="auto"/>
        <w:right w:val="none" w:sz="0" w:space="0" w:color="auto"/>
      </w:divBdr>
    </w:div>
    <w:div w:id="18860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YCCG.ComplaintsAndConcerns@nhs.net" TargetMode="External"/><Relationship Id="rId18" Type="http://schemas.openxmlformats.org/officeDocument/2006/relationships/hyperlink" Target="https://www.google.co.uk/url?sa=i&amp;rct=j&amp;q=&amp;esrc=s&amp;source=images&amp;cd=&amp;cad=rja&amp;uact=8&amp;ved=2ahUKEwimmPnFq7bdAhVPUxoKHRmUBekQjRx6BAgBEAU&amp;url=https://thegraphicsfairy.com/vintage-clip-art-back-to-school/&amp;psig=AOvVaw1-NClj-Pmz96ZNK19gEt15&amp;ust=153687173605886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criptions.ofs@nhs.net" TargetMode="External"/><Relationship Id="rId17" Type="http://schemas.openxmlformats.org/officeDocument/2006/relationships/hyperlink" Target="mailto:ERYCCG.medschool-ofs@nhs.ne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ERYCCG.medschool-ofs@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criptions.ofs@nhs.net" TargetMode="Externa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2ahUKEwimmPnFq7bdAhVPUxoKHRmUBekQjRx6BAgBEAU&amp;url=https://thegraphicsfairy.com/vintage-clip-art-back-to-school/&amp;psig=AOvVaw1-NClj-Pmz96ZNK19gEt15&amp;ust=1536871736058861" TargetMode="External"/><Relationship Id="rId10" Type="http://schemas.openxmlformats.org/officeDocument/2006/relationships/image" Target="media/image3.jpg"/><Relationship Id="rId19"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RYCCG.ComplaintsAndConcerns@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Windows User</cp:lastModifiedBy>
  <cp:revision>2</cp:revision>
  <cp:lastPrinted>2019-11-19T09:15:00Z</cp:lastPrinted>
  <dcterms:created xsi:type="dcterms:W3CDTF">2019-11-19T09:36:00Z</dcterms:created>
  <dcterms:modified xsi:type="dcterms:W3CDTF">2019-11-19T09:36:00Z</dcterms:modified>
</cp:coreProperties>
</file>