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550B" w14:textId="3773D126" w:rsidR="008F3E00" w:rsidRDefault="0047203C">
      <w:r w:rsidRPr="008F3E00">
        <w:rPr>
          <w:rFonts w:ascii="Times New Roman" w:hAnsi="Times New Roman"/>
          <w:noProof/>
          <w:lang w:eastAsia="en-GB"/>
        </w:rPr>
        <mc:AlternateContent>
          <mc:Choice Requires="wps">
            <w:drawing>
              <wp:anchor distT="0" distB="0" distL="114300" distR="114300" simplePos="0" relativeHeight="251697664" behindDoc="0" locked="0" layoutInCell="1" allowOverlap="1" wp14:anchorId="7864AC2E" wp14:editId="146FA75D">
                <wp:simplePos x="0" y="0"/>
                <wp:positionH relativeFrom="column">
                  <wp:posOffset>3114675</wp:posOffset>
                </wp:positionH>
                <wp:positionV relativeFrom="paragraph">
                  <wp:posOffset>180975</wp:posOffset>
                </wp:positionV>
                <wp:extent cx="3336290" cy="1847850"/>
                <wp:effectExtent l="0" t="0" r="1651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1847850"/>
                        </a:xfrm>
                        <a:prstGeom prst="rect">
                          <a:avLst/>
                        </a:prstGeom>
                        <a:solidFill>
                          <a:sysClr val="window" lastClr="FFFFFF"/>
                        </a:solidFill>
                        <a:ln w="25400" cap="flat" cmpd="sng" algn="ctr">
                          <a:solidFill>
                            <a:sysClr val="window" lastClr="FFFFFF">
                              <a:lumMod val="65000"/>
                            </a:sysClr>
                          </a:solidFill>
                          <a:prstDash val="solid"/>
                          <a:headEnd/>
                          <a:tailEnd/>
                        </a:ln>
                        <a:effectLst/>
                      </wps:spPr>
                      <wps:txbx>
                        <w:txbxContent>
                          <w:p w14:paraId="2F9D8F1F" w14:textId="77777777" w:rsidR="00AB0712" w:rsidRPr="009D44CD" w:rsidRDefault="00AB0712" w:rsidP="00AB0712">
                            <w:pPr>
                              <w:jc w:val="center"/>
                              <w:rPr>
                                <w:b/>
                                <w:i/>
                                <w:sz w:val="28"/>
                              </w:rPr>
                            </w:pPr>
                            <w:r w:rsidRPr="009D44CD">
                              <w:rPr>
                                <w:b/>
                                <w:i/>
                                <w:sz w:val="28"/>
                              </w:rPr>
                              <w:t>Regular Opening Hours</w:t>
                            </w:r>
                          </w:p>
                          <w:p w14:paraId="4A887193" w14:textId="77777777" w:rsidR="00AB0712" w:rsidRPr="007C5B0E" w:rsidRDefault="00AB0712" w:rsidP="00AB0712">
                            <w:pPr>
                              <w:jc w:val="center"/>
                              <w:rPr>
                                <w:b/>
                                <w:sz w:val="12"/>
                                <w:szCs w:val="14"/>
                              </w:rPr>
                            </w:pPr>
                          </w:p>
                          <w:p w14:paraId="6F7A0205" w14:textId="77777777" w:rsidR="00AB0712" w:rsidRPr="00FA2500" w:rsidRDefault="00AB0712" w:rsidP="00AB0712">
                            <w:pPr>
                              <w:jc w:val="center"/>
                              <w:rPr>
                                <w:b/>
                                <w:sz w:val="22"/>
                              </w:rPr>
                            </w:pPr>
                            <w:r w:rsidRPr="00FA2500">
                              <w:rPr>
                                <w:b/>
                                <w:sz w:val="22"/>
                              </w:rPr>
                              <w:t>Monday 08.00 – 18.00</w:t>
                            </w:r>
                            <w:r w:rsidRPr="00FA2500">
                              <w:rPr>
                                <w:b/>
                                <w:sz w:val="22"/>
                              </w:rPr>
                              <w:br/>
                              <w:t>Tuesday 08.00 – 18.00</w:t>
                            </w:r>
                          </w:p>
                          <w:p w14:paraId="36AC700E" w14:textId="70962BDC" w:rsidR="00AB0712" w:rsidRDefault="00AB0712" w:rsidP="00AB0712">
                            <w:pPr>
                              <w:jc w:val="center"/>
                              <w:rPr>
                                <w:b/>
                                <w:sz w:val="22"/>
                              </w:rPr>
                            </w:pPr>
                            <w:r w:rsidRPr="00FA2500">
                              <w:rPr>
                                <w:b/>
                                <w:sz w:val="22"/>
                              </w:rPr>
                              <w:t xml:space="preserve">Wednesday 08.00 – </w:t>
                            </w:r>
                            <w:r>
                              <w:rPr>
                                <w:b/>
                                <w:sz w:val="22"/>
                              </w:rPr>
                              <w:t>2</w:t>
                            </w:r>
                            <w:r w:rsidR="00815EAD">
                              <w:rPr>
                                <w:b/>
                                <w:sz w:val="22"/>
                              </w:rPr>
                              <w:t>1</w:t>
                            </w:r>
                            <w:r>
                              <w:rPr>
                                <w:b/>
                                <w:sz w:val="22"/>
                              </w:rPr>
                              <w:t>.00</w:t>
                            </w:r>
                            <w:r w:rsidR="007C5B0E">
                              <w:rPr>
                                <w:b/>
                                <w:sz w:val="22"/>
                              </w:rPr>
                              <w:t>*</w:t>
                            </w:r>
                            <w:r w:rsidRPr="00FA2500">
                              <w:rPr>
                                <w:b/>
                                <w:sz w:val="22"/>
                              </w:rPr>
                              <w:br/>
                              <w:t xml:space="preserve">(Please note we close </w:t>
                            </w:r>
                            <w:r>
                              <w:rPr>
                                <w:b/>
                                <w:sz w:val="22"/>
                              </w:rPr>
                              <w:t xml:space="preserve">weekly </w:t>
                            </w:r>
                            <w:r w:rsidRPr="00FA2500">
                              <w:rPr>
                                <w:b/>
                                <w:sz w:val="22"/>
                              </w:rPr>
                              <w:t xml:space="preserve">for training </w:t>
                            </w:r>
                            <w:r w:rsidRPr="00FA2500">
                              <w:rPr>
                                <w:b/>
                                <w:sz w:val="22"/>
                              </w:rPr>
                              <w:br/>
                              <w:t>on WEDNESDAYS between 12.45 – 14.00</w:t>
                            </w:r>
                            <w:r>
                              <w:rPr>
                                <w:b/>
                                <w:sz w:val="22"/>
                              </w:rPr>
                              <w:t>)</w:t>
                            </w:r>
                            <w:r w:rsidRPr="00FA2500">
                              <w:rPr>
                                <w:b/>
                                <w:sz w:val="22"/>
                              </w:rPr>
                              <w:br/>
                              <w:t xml:space="preserve">Thursday 08.00 – </w:t>
                            </w:r>
                            <w:r>
                              <w:rPr>
                                <w:b/>
                                <w:sz w:val="22"/>
                              </w:rPr>
                              <w:t>20.00</w:t>
                            </w:r>
                            <w:r w:rsidR="007C5B0E">
                              <w:rPr>
                                <w:b/>
                                <w:sz w:val="22"/>
                              </w:rPr>
                              <w:t>*</w:t>
                            </w:r>
                            <w:r w:rsidRPr="00FA2500">
                              <w:rPr>
                                <w:b/>
                                <w:sz w:val="22"/>
                              </w:rPr>
                              <w:br/>
                              <w:t>Friday 08.00 – 18.00</w:t>
                            </w:r>
                          </w:p>
                          <w:p w14:paraId="22982247" w14:textId="0A8F4235" w:rsidR="007C5B0E" w:rsidRPr="00FA2500" w:rsidRDefault="007C5B0E" w:rsidP="00AB0712">
                            <w:pPr>
                              <w:jc w:val="center"/>
                              <w:rPr>
                                <w:b/>
                                <w:sz w:val="22"/>
                              </w:rPr>
                            </w:pPr>
                            <w:r>
                              <w:rPr>
                                <w:b/>
                                <w:sz w:val="22"/>
                              </w:rPr>
                              <w:t>*For appointments only</w:t>
                            </w:r>
                          </w:p>
                          <w:p w14:paraId="105394D7" w14:textId="77777777" w:rsidR="00AB0712" w:rsidRDefault="00AB0712" w:rsidP="00AB0712">
                            <w:pPr>
                              <w:jc w:val="center"/>
                              <w:rPr>
                                <w:b/>
                                <w:sz w:val="18"/>
                              </w:rPr>
                            </w:pPr>
                            <w:r>
                              <w:rPr>
                                <w:b/>
                                <w:sz w:val="20"/>
                              </w:rPr>
                              <w:br/>
                            </w:r>
                            <w:r>
                              <w:rPr>
                                <w:sz w:val="18"/>
                              </w:rPr>
                              <w:br/>
                            </w:r>
                          </w:p>
                          <w:p w14:paraId="7181C814" w14:textId="77777777" w:rsidR="00AB0712" w:rsidRDefault="00AB0712" w:rsidP="00AB0712">
                            <w:pPr>
                              <w:jc w:val="center"/>
                              <w:rPr>
                                <w:sz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64AC2E" id="_x0000_t202" coordsize="21600,21600" o:spt="202" path="m,l,21600r21600,l21600,xe">
                <v:stroke joinstyle="miter"/>
                <v:path gradientshapeok="t" o:connecttype="rect"/>
              </v:shapetype>
              <v:shape id="Text Box 2" o:spid="_x0000_s1026" type="#_x0000_t202" style="position:absolute;margin-left:245.25pt;margin-top:14.25pt;width:262.7pt;height:14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" fillcolor="window" strokecolor="#a6a6a6" strokeweight="2pt">
                <v:textbox>
                  <w:txbxContent>
                    <w:p w14:paraId="2F9D8F1F" w14:textId="77777777" w:rsidR="00AB0712" w:rsidRPr="009D44CD" w:rsidRDefault="00AB0712" w:rsidP="00AB0712">
                      <w:pPr>
                        <w:jc w:val="center"/>
                        <w:rPr>
                          <w:b/>
                          <w:i/>
                          <w:sz w:val="28"/>
                        </w:rPr>
                      </w:pPr>
                      <w:r w:rsidRPr="009D44CD">
                        <w:rPr>
                          <w:b/>
                          <w:i/>
                          <w:sz w:val="28"/>
                        </w:rPr>
                        <w:t>Regular Opening Hours</w:t>
                      </w:r>
                    </w:p>
                    <w:p w14:paraId="4A887193" w14:textId="77777777" w:rsidR="00AB0712" w:rsidRPr="007C5B0E" w:rsidRDefault="00AB0712" w:rsidP="00AB0712">
                      <w:pPr>
                        <w:jc w:val="center"/>
                        <w:rPr>
                          <w:b/>
                          <w:sz w:val="12"/>
                          <w:szCs w:val="14"/>
                        </w:rPr>
                      </w:pPr>
                    </w:p>
                    <w:p w14:paraId="6F7A0205" w14:textId="77777777" w:rsidR="00AB0712" w:rsidRPr="00FA2500" w:rsidRDefault="00AB0712" w:rsidP="00AB0712">
                      <w:pPr>
                        <w:jc w:val="center"/>
                        <w:rPr>
                          <w:b/>
                          <w:sz w:val="22"/>
                        </w:rPr>
                      </w:pPr>
                      <w:r w:rsidRPr="00FA2500">
                        <w:rPr>
                          <w:b/>
                          <w:sz w:val="22"/>
                        </w:rPr>
                        <w:t>Monday 08.00 – 18.00</w:t>
                      </w:r>
                      <w:r w:rsidRPr="00FA2500">
                        <w:rPr>
                          <w:b/>
                          <w:sz w:val="22"/>
                        </w:rPr>
                        <w:br/>
                        <w:t>Tuesday 08.00 – 18.00</w:t>
                      </w:r>
                    </w:p>
                    <w:p w14:paraId="36AC700E" w14:textId="70962BDC" w:rsidR="00AB0712" w:rsidRDefault="00AB0712" w:rsidP="00AB0712">
                      <w:pPr>
                        <w:jc w:val="center"/>
                        <w:rPr>
                          <w:b/>
                          <w:sz w:val="22"/>
                        </w:rPr>
                      </w:pPr>
                      <w:r w:rsidRPr="00FA2500">
                        <w:rPr>
                          <w:b/>
                          <w:sz w:val="22"/>
                        </w:rPr>
                        <w:t xml:space="preserve">Wednesday 08.00 – </w:t>
                      </w:r>
                      <w:r>
                        <w:rPr>
                          <w:b/>
                          <w:sz w:val="22"/>
                        </w:rPr>
                        <w:t>2</w:t>
                      </w:r>
                      <w:r w:rsidR="00815EAD">
                        <w:rPr>
                          <w:b/>
                          <w:sz w:val="22"/>
                        </w:rPr>
                        <w:t>1</w:t>
                      </w:r>
                      <w:r>
                        <w:rPr>
                          <w:b/>
                          <w:sz w:val="22"/>
                        </w:rPr>
                        <w:t>.00</w:t>
                      </w:r>
                      <w:r w:rsidR="007C5B0E">
                        <w:rPr>
                          <w:b/>
                          <w:sz w:val="22"/>
                        </w:rPr>
                        <w:t>*</w:t>
                      </w:r>
                      <w:r w:rsidRPr="00FA2500">
                        <w:rPr>
                          <w:b/>
                          <w:sz w:val="22"/>
                        </w:rPr>
                        <w:br/>
                        <w:t xml:space="preserve">(Please note we close </w:t>
                      </w:r>
                      <w:r>
                        <w:rPr>
                          <w:b/>
                          <w:sz w:val="22"/>
                        </w:rPr>
                        <w:t xml:space="preserve">weekly </w:t>
                      </w:r>
                      <w:r w:rsidRPr="00FA2500">
                        <w:rPr>
                          <w:b/>
                          <w:sz w:val="22"/>
                        </w:rPr>
                        <w:t xml:space="preserve">for training </w:t>
                      </w:r>
                      <w:r w:rsidRPr="00FA2500">
                        <w:rPr>
                          <w:b/>
                          <w:sz w:val="22"/>
                        </w:rPr>
                        <w:br/>
                        <w:t>on WEDNESDAYS between 12.45 – 14.00</w:t>
                      </w:r>
                      <w:r>
                        <w:rPr>
                          <w:b/>
                          <w:sz w:val="22"/>
                        </w:rPr>
                        <w:t>)</w:t>
                      </w:r>
                      <w:r w:rsidRPr="00FA2500">
                        <w:rPr>
                          <w:b/>
                          <w:sz w:val="22"/>
                        </w:rPr>
                        <w:br/>
                        <w:t xml:space="preserve">Thursday 08.00 – </w:t>
                      </w:r>
                      <w:r>
                        <w:rPr>
                          <w:b/>
                          <w:sz w:val="22"/>
                        </w:rPr>
                        <w:t>20.00</w:t>
                      </w:r>
                      <w:r w:rsidR="007C5B0E">
                        <w:rPr>
                          <w:b/>
                          <w:sz w:val="22"/>
                        </w:rPr>
                        <w:t>*</w:t>
                      </w:r>
                      <w:r w:rsidRPr="00FA2500">
                        <w:rPr>
                          <w:b/>
                          <w:sz w:val="22"/>
                        </w:rPr>
                        <w:br/>
                        <w:t>Friday 08.00 – 18.00</w:t>
                      </w:r>
                    </w:p>
                    <w:p w14:paraId="22982247" w14:textId="0A8F4235" w:rsidR="007C5B0E" w:rsidRPr="00FA2500" w:rsidRDefault="007C5B0E" w:rsidP="00AB0712">
                      <w:pPr>
                        <w:jc w:val="center"/>
                        <w:rPr>
                          <w:b/>
                          <w:sz w:val="22"/>
                        </w:rPr>
                      </w:pPr>
                      <w:r>
                        <w:rPr>
                          <w:b/>
                          <w:sz w:val="22"/>
                        </w:rPr>
                        <w:t>*For appointments only</w:t>
                      </w:r>
                    </w:p>
                    <w:p w14:paraId="105394D7" w14:textId="77777777" w:rsidR="00AB0712" w:rsidRDefault="00AB0712" w:rsidP="00AB0712">
                      <w:pPr>
                        <w:jc w:val="center"/>
                        <w:rPr>
                          <w:b/>
                          <w:sz w:val="18"/>
                        </w:rPr>
                      </w:pPr>
                      <w:r>
                        <w:rPr>
                          <w:b/>
                          <w:sz w:val="20"/>
                        </w:rPr>
                        <w:br/>
                      </w:r>
                      <w:r>
                        <w:rPr>
                          <w:sz w:val="18"/>
                        </w:rPr>
                        <w:br/>
                      </w:r>
                    </w:p>
                    <w:p w14:paraId="7181C814" w14:textId="77777777" w:rsidR="00AB0712" w:rsidRDefault="00AB0712" w:rsidP="00AB0712">
                      <w:pPr>
                        <w:jc w:val="center"/>
                        <w:rPr>
                          <w:sz w:val="18"/>
                        </w:rPr>
                      </w:pPr>
                    </w:p>
                  </w:txbxContent>
                </v:textbox>
              </v:shape>
            </w:pict>
          </mc:Fallback>
        </mc:AlternateContent>
      </w:r>
      <w:r w:rsidR="00D54148">
        <w:rPr>
          <w:noProof/>
          <w:lang w:eastAsia="en-GB"/>
        </w:rPr>
        <mc:AlternateContent>
          <mc:Choice Requires="wps">
            <w:drawing>
              <wp:anchor distT="0" distB="0" distL="114300" distR="114300" simplePos="0" relativeHeight="251660800" behindDoc="0" locked="0" layoutInCell="1" allowOverlap="1" wp14:anchorId="62158297" wp14:editId="49D52E53">
                <wp:simplePos x="0" y="0"/>
                <wp:positionH relativeFrom="column">
                  <wp:posOffset>-809625</wp:posOffset>
                </wp:positionH>
                <wp:positionV relativeFrom="paragraph">
                  <wp:posOffset>171450</wp:posOffset>
                </wp:positionV>
                <wp:extent cx="3829050" cy="89535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8953500"/>
                        </a:xfrm>
                        <a:prstGeom prst="rect">
                          <a:avLst/>
                        </a:prstGeom>
                        <a:ln>
                          <a:solidFill>
                            <a:schemeClr val="bg1">
                              <a:lumMod val="75000"/>
                            </a:schemeClr>
                          </a:solidFill>
                          <a:prstDash val="lgDash"/>
                          <a:headEnd/>
                          <a:tailEnd/>
                        </a:ln>
                      </wps:spPr>
                      <wps:style>
                        <a:lnRef idx="2">
                          <a:schemeClr val="dk1"/>
                        </a:lnRef>
                        <a:fillRef idx="1">
                          <a:schemeClr val="lt1"/>
                        </a:fillRef>
                        <a:effectRef idx="0">
                          <a:schemeClr val="dk1"/>
                        </a:effectRef>
                        <a:fontRef idx="minor">
                          <a:schemeClr val="dk1"/>
                        </a:fontRef>
                      </wps:style>
                      <wps:txbx>
                        <w:txbxContent>
                          <w:p w14:paraId="074E9DE5" w14:textId="23E2333E" w:rsidR="00FA57EF" w:rsidRDefault="002273E6" w:rsidP="005A2003">
                            <w:pPr>
                              <w:jc w:val="both"/>
                              <w:rPr>
                                <w:rFonts w:asciiTheme="majorHAnsi" w:hAnsiTheme="majorHAnsi"/>
                                <w:b/>
                                <w:sz w:val="40"/>
                                <w:szCs w:val="20"/>
                                <w:u w:val="single"/>
                              </w:rPr>
                            </w:pPr>
                            <w:r w:rsidRPr="00660566">
                              <w:rPr>
                                <w:rFonts w:asciiTheme="majorHAnsi" w:hAnsiTheme="majorHAnsi"/>
                                <w:b/>
                                <w:sz w:val="40"/>
                                <w:szCs w:val="20"/>
                                <w:u w:val="single"/>
                              </w:rPr>
                              <w:t>Spr</w:t>
                            </w:r>
                            <w:r w:rsidR="005A2003" w:rsidRPr="00660566">
                              <w:rPr>
                                <w:rFonts w:asciiTheme="majorHAnsi" w:hAnsiTheme="majorHAnsi"/>
                                <w:b/>
                                <w:sz w:val="40"/>
                                <w:szCs w:val="20"/>
                                <w:u w:val="single"/>
                              </w:rPr>
                              <w:t xml:space="preserve">ing </w:t>
                            </w:r>
                            <w:r w:rsidR="009A2A7A" w:rsidRPr="00660566">
                              <w:rPr>
                                <w:rFonts w:asciiTheme="majorHAnsi" w:hAnsiTheme="majorHAnsi"/>
                                <w:b/>
                                <w:sz w:val="40"/>
                                <w:szCs w:val="20"/>
                                <w:u w:val="single"/>
                              </w:rPr>
                              <w:t>202</w:t>
                            </w:r>
                            <w:r w:rsidR="004F3E95">
                              <w:rPr>
                                <w:rFonts w:asciiTheme="majorHAnsi" w:hAnsiTheme="majorHAnsi"/>
                                <w:b/>
                                <w:sz w:val="40"/>
                                <w:szCs w:val="20"/>
                                <w:u w:val="single"/>
                              </w:rPr>
                              <w:t>4</w:t>
                            </w:r>
                          </w:p>
                          <w:p w14:paraId="7BCA9DBC" w14:textId="6CDF0AB1" w:rsidR="004F3E95" w:rsidRPr="00D54148" w:rsidRDefault="00D54148" w:rsidP="008C4064">
                            <w:pPr>
                              <w:jc w:val="both"/>
                              <w:rPr>
                                <w:rFonts w:asciiTheme="majorHAnsi" w:hAnsiTheme="majorHAnsi"/>
                                <w:b/>
                                <w:sz w:val="32"/>
                                <w:szCs w:val="16"/>
                              </w:rPr>
                            </w:pPr>
                            <w:r w:rsidRPr="00D54148">
                              <w:rPr>
                                <w:rFonts w:asciiTheme="majorHAnsi" w:hAnsiTheme="majorHAnsi"/>
                                <w:b/>
                                <w:sz w:val="32"/>
                                <w:szCs w:val="16"/>
                              </w:rPr>
                              <w:t>Message from the Practice Manager</w:t>
                            </w:r>
                            <w:r>
                              <w:rPr>
                                <w:rFonts w:asciiTheme="majorHAnsi" w:hAnsiTheme="majorHAnsi"/>
                                <w:b/>
                                <w:sz w:val="32"/>
                                <w:szCs w:val="16"/>
                              </w:rPr>
                              <w:t>.</w:t>
                            </w:r>
                          </w:p>
                          <w:p w14:paraId="4A00E6DE" w14:textId="77777777" w:rsidR="00D54148" w:rsidRPr="00D54148" w:rsidRDefault="00D54148" w:rsidP="00D54148">
                            <w:pPr>
                              <w:jc w:val="both"/>
                              <w:rPr>
                                <w:rFonts w:asciiTheme="minorHAnsi" w:hAnsiTheme="minorHAnsi"/>
                                <w:sz w:val="20"/>
                                <w:szCs w:val="20"/>
                              </w:rPr>
                            </w:pPr>
                            <w:r w:rsidRPr="00D54148">
                              <w:rPr>
                                <w:rFonts w:asciiTheme="minorHAnsi" w:hAnsiTheme="minorHAnsi"/>
                                <w:sz w:val="20"/>
                                <w:szCs w:val="20"/>
                              </w:rPr>
                              <w:t>During the winter months we have seen an increased demand on the practice’s services, despite having a full team of doctors. As a result, our same day appointments have been used sooner than we would wish. The GPs are looking to review the booking system to accommodate some additional prebook able appointments where needed.</w:t>
                            </w:r>
                          </w:p>
                          <w:p w14:paraId="556EE9B6" w14:textId="5F21817B" w:rsidR="00D54148" w:rsidRPr="00D54148" w:rsidRDefault="00D54148" w:rsidP="008C4064">
                            <w:pPr>
                              <w:jc w:val="both"/>
                              <w:rPr>
                                <w:rFonts w:asciiTheme="minorHAnsi" w:hAnsiTheme="minorHAnsi"/>
                                <w:sz w:val="20"/>
                                <w:szCs w:val="20"/>
                              </w:rPr>
                            </w:pPr>
                            <w:r w:rsidRPr="00D54148">
                              <w:rPr>
                                <w:rFonts w:asciiTheme="minorHAnsi" w:hAnsiTheme="minorHAnsi"/>
                                <w:sz w:val="20"/>
                                <w:szCs w:val="20"/>
                              </w:rPr>
                              <w:t>Please remember our team are here to help you and are trying their hardest to accommodate your needs, please be kind.</w:t>
                            </w:r>
                          </w:p>
                          <w:p w14:paraId="3D4A3C37" w14:textId="77777777" w:rsidR="00D54148" w:rsidRPr="00D54148" w:rsidRDefault="00D54148" w:rsidP="008C4064">
                            <w:pPr>
                              <w:jc w:val="both"/>
                              <w:rPr>
                                <w:rFonts w:asciiTheme="minorHAnsi" w:hAnsiTheme="minorHAnsi"/>
                                <w:sz w:val="6"/>
                                <w:szCs w:val="6"/>
                              </w:rPr>
                            </w:pPr>
                          </w:p>
                          <w:p w14:paraId="008FC1C5" w14:textId="77777777" w:rsidR="004F3E95" w:rsidRPr="00D54148" w:rsidRDefault="004F3E95" w:rsidP="00AB0712">
                            <w:pPr>
                              <w:jc w:val="center"/>
                              <w:rPr>
                                <w:rFonts w:asciiTheme="minorHAnsi" w:hAnsiTheme="minorHAnsi"/>
                                <w:sz w:val="6"/>
                                <w:szCs w:val="6"/>
                              </w:rPr>
                            </w:pPr>
                          </w:p>
                          <w:p w14:paraId="0039DA86" w14:textId="04DE4C4B" w:rsidR="00C875B6" w:rsidRPr="00D54148" w:rsidRDefault="00AB0712" w:rsidP="00D54148">
                            <w:pPr>
                              <w:jc w:val="center"/>
                              <w:rPr>
                                <w:rFonts w:asciiTheme="minorHAnsi" w:hAnsiTheme="minorHAnsi"/>
                                <w:sz w:val="6"/>
                                <w:szCs w:val="6"/>
                              </w:rPr>
                            </w:pPr>
                            <w:r w:rsidRPr="00D54148">
                              <w:rPr>
                                <w:noProof/>
                                <w:sz w:val="22"/>
                                <w:szCs w:val="22"/>
                              </w:rPr>
                              <w:drawing>
                                <wp:inline distT="0" distB="0" distL="0" distR="0" wp14:anchorId="304BA003" wp14:editId="0475F310">
                                  <wp:extent cx="2686050" cy="1343025"/>
                                  <wp:effectExtent l="0" t="0" r="0" b="9525"/>
                                  <wp:docPr id="1713465183" name="Picture 1" descr="A person opening a door to a group of green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40590" name="Picture 1" descr="A person opening a door to a group of green chairs&#10;&#10;Description automatically generated"/>
                                          <pic:cNvPicPr/>
                                        </pic:nvPicPr>
                                        <pic:blipFill>
                                          <a:blip r:embed="rId7"/>
                                          <a:stretch>
                                            <a:fillRect/>
                                          </a:stretch>
                                        </pic:blipFill>
                                        <pic:spPr>
                                          <a:xfrm>
                                            <a:off x="0" y="0"/>
                                            <a:ext cx="2686050" cy="1343025"/>
                                          </a:xfrm>
                                          <a:prstGeom prst="rect">
                                            <a:avLst/>
                                          </a:prstGeom>
                                        </pic:spPr>
                                      </pic:pic>
                                    </a:graphicData>
                                  </a:graphic>
                                </wp:inline>
                              </w:drawing>
                            </w:r>
                          </w:p>
                          <w:p w14:paraId="58B568D7" w14:textId="33173334" w:rsidR="00C875B6" w:rsidRPr="00D54148" w:rsidRDefault="00AB0712" w:rsidP="008C4064">
                            <w:pPr>
                              <w:jc w:val="both"/>
                              <w:rPr>
                                <w:rFonts w:asciiTheme="minorHAnsi" w:hAnsiTheme="minorHAnsi"/>
                                <w:sz w:val="20"/>
                                <w:szCs w:val="20"/>
                              </w:rPr>
                            </w:pPr>
                            <w:r w:rsidRPr="00D54148">
                              <w:rPr>
                                <w:rFonts w:asciiTheme="minorHAnsi" w:hAnsiTheme="minorHAnsi"/>
                                <w:sz w:val="20"/>
                                <w:szCs w:val="20"/>
                              </w:rPr>
                              <w:t>In December</w:t>
                            </w:r>
                            <w:r w:rsidR="00C875B6" w:rsidRPr="00D54148">
                              <w:rPr>
                                <w:rFonts w:asciiTheme="minorHAnsi" w:hAnsiTheme="minorHAnsi"/>
                                <w:sz w:val="20"/>
                                <w:szCs w:val="20"/>
                              </w:rPr>
                              <w:t xml:space="preserve"> and </w:t>
                            </w:r>
                            <w:r w:rsidRPr="00D54148">
                              <w:rPr>
                                <w:rFonts w:asciiTheme="minorHAnsi" w:hAnsiTheme="minorHAnsi"/>
                                <w:sz w:val="20"/>
                                <w:szCs w:val="20"/>
                              </w:rPr>
                              <w:t>January,</w:t>
                            </w:r>
                            <w:r w:rsidR="00C875B6" w:rsidRPr="00D54148">
                              <w:rPr>
                                <w:rFonts w:asciiTheme="minorHAnsi" w:hAnsiTheme="minorHAnsi"/>
                                <w:sz w:val="20"/>
                                <w:szCs w:val="20"/>
                              </w:rPr>
                              <w:t xml:space="preserve"> we had </w:t>
                            </w:r>
                            <w:r w:rsidR="00C875B6" w:rsidRPr="00D54148">
                              <w:rPr>
                                <w:rFonts w:asciiTheme="minorHAnsi" w:hAnsiTheme="minorHAnsi"/>
                                <w:b/>
                                <w:bCs/>
                                <w:sz w:val="20"/>
                                <w:szCs w:val="20"/>
                              </w:rPr>
                              <w:t>176</w:t>
                            </w:r>
                            <w:r w:rsidR="00C875B6" w:rsidRPr="00D54148">
                              <w:rPr>
                                <w:rFonts w:asciiTheme="minorHAnsi" w:hAnsiTheme="minorHAnsi"/>
                                <w:sz w:val="20"/>
                                <w:szCs w:val="20"/>
                              </w:rPr>
                              <w:t xml:space="preserve"> No Shows for Nurse and phlebotomy appointments</w:t>
                            </w:r>
                            <w:r w:rsidRPr="00D54148">
                              <w:rPr>
                                <w:rFonts w:asciiTheme="minorHAnsi" w:hAnsiTheme="minorHAnsi"/>
                                <w:sz w:val="20"/>
                                <w:szCs w:val="20"/>
                              </w:rPr>
                              <w:t>, which could have been used by other patients.</w:t>
                            </w:r>
                          </w:p>
                          <w:p w14:paraId="6953F5D6" w14:textId="77777777" w:rsidR="00D870C4" w:rsidRPr="00D54148" w:rsidRDefault="00D870C4" w:rsidP="008C4064">
                            <w:pPr>
                              <w:jc w:val="both"/>
                              <w:rPr>
                                <w:rFonts w:asciiTheme="minorHAnsi" w:hAnsiTheme="minorHAnsi"/>
                                <w:sz w:val="6"/>
                                <w:szCs w:val="6"/>
                              </w:rPr>
                            </w:pPr>
                          </w:p>
                          <w:p w14:paraId="7EA3B26B" w14:textId="42BDF486" w:rsidR="00C875B6" w:rsidRPr="00D54148" w:rsidRDefault="00C875B6" w:rsidP="008C4064">
                            <w:pPr>
                              <w:jc w:val="both"/>
                              <w:rPr>
                                <w:rFonts w:asciiTheme="minorHAnsi" w:hAnsiTheme="minorHAnsi"/>
                                <w:sz w:val="20"/>
                                <w:szCs w:val="20"/>
                              </w:rPr>
                            </w:pPr>
                            <w:r w:rsidRPr="00D54148">
                              <w:rPr>
                                <w:rFonts w:asciiTheme="minorHAnsi" w:hAnsiTheme="minorHAnsi"/>
                                <w:sz w:val="20"/>
                                <w:szCs w:val="20"/>
                              </w:rPr>
                              <w:t>If you need to cancel or rearrange your appointment, please let us know in plenty of time if possible, so that we can offer it to another patient.</w:t>
                            </w:r>
                          </w:p>
                          <w:p w14:paraId="25C8F356" w14:textId="538FFA5A" w:rsidR="00D54148" w:rsidRDefault="00D54148" w:rsidP="00D54148">
                            <w:pPr>
                              <w:tabs>
                                <w:tab w:val="center" w:pos="1515"/>
                              </w:tabs>
                              <w:suppressOverlap/>
                              <w:jc w:val="center"/>
                            </w:pPr>
                            <w:r>
                              <w:rPr>
                                <w:rFonts w:cs="Calibri"/>
                                <w:b/>
                                <w:sz w:val="22"/>
                              </w:rPr>
                              <w:t>Did you know…?</w:t>
                            </w:r>
                          </w:p>
                          <w:p w14:paraId="292BEC55" w14:textId="47B0D9E3" w:rsidR="00D54148" w:rsidRDefault="00D54148" w:rsidP="00D54148">
                            <w:pPr>
                              <w:numPr>
                                <w:ilvl w:val="0"/>
                                <w:numId w:val="4"/>
                              </w:numPr>
                              <w:spacing w:after="69" w:line="259" w:lineRule="auto"/>
                              <w:ind w:hanging="142"/>
                              <w:suppressOverlap/>
                              <w:jc w:val="both"/>
                            </w:pPr>
                            <w:r>
                              <w:rPr>
                                <w:rFonts w:cs="Calibri"/>
                                <w:sz w:val="20"/>
                              </w:rPr>
                              <w:t xml:space="preserve">General practice receives a £107 payment per patient per year. </w:t>
                            </w:r>
                          </w:p>
                          <w:p w14:paraId="1516344D" w14:textId="51F713B2" w:rsidR="00D54148" w:rsidRDefault="00D54148" w:rsidP="00D54148">
                            <w:pPr>
                              <w:numPr>
                                <w:ilvl w:val="0"/>
                                <w:numId w:val="4"/>
                              </w:numPr>
                              <w:spacing w:line="259" w:lineRule="auto"/>
                              <w:ind w:hanging="142"/>
                              <w:suppressOverlap/>
                              <w:jc w:val="both"/>
                            </w:pPr>
                            <w:r>
                              <w:rPr>
                                <w:rFonts w:cs="Calibri"/>
                                <w:sz w:val="20"/>
                              </w:rPr>
                              <w:t xml:space="preserve">The news coverage of the hospital doctor, nurse and staff pay. </w:t>
                            </w:r>
                          </w:p>
                          <w:p w14:paraId="4B0967BC" w14:textId="73AD0043" w:rsidR="00D54148" w:rsidRDefault="00D54148" w:rsidP="00D54148">
                            <w:pPr>
                              <w:suppressOverlap/>
                              <w:jc w:val="both"/>
                            </w:pPr>
                            <w:r>
                              <w:rPr>
                                <w:rFonts w:cs="Calibri"/>
                              </w:rPr>
                              <w:t xml:space="preserve">  </w:t>
                            </w:r>
                            <w:r>
                              <w:rPr>
                                <w:rFonts w:cs="Calibri"/>
                                <w:sz w:val="20"/>
                              </w:rPr>
                              <w:t xml:space="preserve">increases in 2023 did </w:t>
                            </w:r>
                            <w:r>
                              <w:rPr>
                                <w:rFonts w:cs="Calibri"/>
                                <w:b/>
                                <w:sz w:val="20"/>
                              </w:rPr>
                              <w:t>not</w:t>
                            </w:r>
                            <w:r>
                              <w:rPr>
                                <w:rFonts w:cs="Calibri"/>
                                <w:sz w:val="20"/>
                              </w:rPr>
                              <w:t xml:space="preserve"> apply to General Practice </w:t>
                            </w:r>
                          </w:p>
                          <w:p w14:paraId="720BBB90" w14:textId="4EBFB539" w:rsidR="00D54148" w:rsidRPr="00D54148" w:rsidRDefault="00D54148" w:rsidP="00D54148">
                            <w:pPr>
                              <w:numPr>
                                <w:ilvl w:val="0"/>
                                <w:numId w:val="4"/>
                              </w:numPr>
                              <w:spacing w:after="42" w:line="242" w:lineRule="auto"/>
                              <w:ind w:hanging="142"/>
                              <w:suppressOverlap/>
                              <w:jc w:val="both"/>
                            </w:pPr>
                            <w:r>
                              <w:rPr>
                                <w:rFonts w:cs="Calibri"/>
                                <w:sz w:val="20"/>
                              </w:rPr>
                              <w:t xml:space="preserve">The pay scales for other parts of the NHS work on higher pay </w:t>
                            </w:r>
                            <w:r w:rsidRPr="00D54148">
                              <w:rPr>
                                <w:rFonts w:cs="Calibri"/>
                                <w:sz w:val="20"/>
                                <w:szCs w:val="20"/>
                              </w:rPr>
                              <w:t>levels</w:t>
                            </w:r>
                            <w:r w:rsidRPr="00D54148">
                              <w:rPr>
                                <w:rFonts w:cs="Calibri"/>
                                <w:sz w:val="16"/>
                                <w:szCs w:val="20"/>
                              </w:rPr>
                              <w:t xml:space="preserve"> </w:t>
                            </w:r>
                            <w:r>
                              <w:rPr>
                                <w:rFonts w:cs="Calibri"/>
                                <w:sz w:val="20"/>
                              </w:rPr>
                              <w:t xml:space="preserve">and include additional annual incremental pay </w:t>
                            </w:r>
                            <w:r w:rsidRPr="00D54148">
                              <w:rPr>
                                <w:rFonts w:cs="Calibri"/>
                                <w:sz w:val="20"/>
                                <w:szCs w:val="20"/>
                              </w:rPr>
                              <w:t>increase</w:t>
                            </w:r>
                            <w:r>
                              <w:rPr>
                                <w:rFonts w:cs="Calibri"/>
                              </w:rPr>
                              <w:t>s</w:t>
                            </w:r>
                            <w:r>
                              <w:rPr>
                                <w:rFonts w:cs="Calibri"/>
                                <w:sz w:val="20"/>
                              </w:rPr>
                              <w:t xml:space="preserve"> above the publicised pay increase and neither apply </w:t>
                            </w:r>
                            <w:r>
                              <w:rPr>
                                <w:rFonts w:cs="Calibri"/>
                              </w:rPr>
                              <w:t>to</w:t>
                            </w:r>
                            <w:r>
                              <w:rPr>
                                <w:rFonts w:cs="Calibri"/>
                                <w:sz w:val="20"/>
                              </w:rPr>
                              <w:t xml:space="preserve"> general practice.</w:t>
                            </w:r>
                          </w:p>
                          <w:p w14:paraId="42C04F1B" w14:textId="16C3D694" w:rsidR="00D54148" w:rsidRDefault="00D54148" w:rsidP="00D54148">
                            <w:pPr>
                              <w:numPr>
                                <w:ilvl w:val="0"/>
                                <w:numId w:val="4"/>
                              </w:numPr>
                              <w:spacing w:after="42" w:line="242" w:lineRule="auto"/>
                              <w:ind w:hanging="142"/>
                              <w:suppressOverlap/>
                              <w:jc w:val="both"/>
                            </w:pPr>
                            <w:r w:rsidRPr="00D54148">
                              <w:rPr>
                                <w:rFonts w:cs="Calibri"/>
                                <w:sz w:val="20"/>
                              </w:rPr>
                              <w:t xml:space="preserve">General Practice saw an increase of less than 6% in 2023/24 and </w:t>
                            </w:r>
                          </w:p>
                          <w:p w14:paraId="44E5DD81" w14:textId="77777777" w:rsidR="00D54148" w:rsidRDefault="00D54148" w:rsidP="00D54148">
                            <w:pPr>
                              <w:spacing w:after="81"/>
                              <w:ind w:left="142"/>
                              <w:suppressOverlap/>
                              <w:jc w:val="both"/>
                            </w:pPr>
                            <w:r>
                              <w:rPr>
                                <w:rFonts w:cs="Calibri"/>
                                <w:sz w:val="20"/>
                              </w:rPr>
                              <w:t xml:space="preserve">proposals are for a 2.1% increase in 2024/25 </w:t>
                            </w:r>
                          </w:p>
                          <w:p w14:paraId="416F7FB8" w14:textId="18E57D29" w:rsidR="00D54148" w:rsidRPr="00B15961" w:rsidRDefault="00D54148" w:rsidP="00B15961">
                            <w:pPr>
                              <w:numPr>
                                <w:ilvl w:val="0"/>
                                <w:numId w:val="4"/>
                              </w:numPr>
                              <w:spacing w:after="30" w:line="276" w:lineRule="auto"/>
                              <w:ind w:hanging="142"/>
                              <w:suppressOverlap/>
                              <w:jc w:val="both"/>
                              <w:rPr>
                                <w:sz w:val="20"/>
                                <w:szCs w:val="20"/>
                              </w:rPr>
                            </w:pPr>
                            <w:r w:rsidRPr="00B15961">
                              <w:rPr>
                                <w:rFonts w:cs="Calibri"/>
                                <w:sz w:val="20"/>
                                <w:szCs w:val="20"/>
                              </w:rPr>
                              <w:t xml:space="preserve">Our increases </w:t>
                            </w:r>
                            <w:proofErr w:type="gramStart"/>
                            <w:r w:rsidRPr="00B15961">
                              <w:rPr>
                                <w:rFonts w:cs="Calibri"/>
                                <w:sz w:val="20"/>
                                <w:szCs w:val="20"/>
                              </w:rPr>
                              <w:t>have to</w:t>
                            </w:r>
                            <w:proofErr w:type="gramEnd"/>
                            <w:r w:rsidRPr="00B15961">
                              <w:rPr>
                                <w:rFonts w:cs="Calibri"/>
                                <w:sz w:val="20"/>
                                <w:szCs w:val="20"/>
                              </w:rPr>
                              <w:t xml:space="preserve"> cover all costs including utility and staff</w:t>
                            </w:r>
                            <w:r w:rsidRPr="00B15961">
                              <w:rPr>
                                <w:rFonts w:cs="Calibri"/>
                                <w:sz w:val="20"/>
                                <w:szCs w:val="20"/>
                                <w:vertAlign w:val="superscript"/>
                              </w:rPr>
                              <w:t xml:space="preserve"> </w:t>
                            </w:r>
                            <w:r w:rsidRPr="00B15961">
                              <w:rPr>
                                <w:rFonts w:cs="Calibri"/>
                                <w:sz w:val="20"/>
                                <w:szCs w:val="20"/>
                              </w:rPr>
                              <w:t xml:space="preserve">costs, starting with the increase of 19.5% in National Minimum wage 2023 -25 </w:t>
                            </w:r>
                          </w:p>
                          <w:p w14:paraId="6D839839" w14:textId="77777777" w:rsidR="00D54148" w:rsidRPr="00B15961" w:rsidRDefault="00D54148" w:rsidP="00B15961">
                            <w:pPr>
                              <w:numPr>
                                <w:ilvl w:val="0"/>
                                <w:numId w:val="4"/>
                              </w:numPr>
                              <w:spacing w:after="28" w:line="276" w:lineRule="auto"/>
                              <w:ind w:hanging="142"/>
                              <w:suppressOverlap/>
                              <w:jc w:val="both"/>
                              <w:rPr>
                                <w:sz w:val="20"/>
                                <w:szCs w:val="20"/>
                              </w:rPr>
                            </w:pPr>
                            <w:r w:rsidRPr="00B15961">
                              <w:rPr>
                                <w:rFonts w:cs="Calibri"/>
                                <w:sz w:val="20"/>
                                <w:szCs w:val="20"/>
                              </w:rPr>
                              <w:t xml:space="preserve">31% average drop in GP contractor earnings before tax for  </w:t>
                            </w:r>
                          </w:p>
                          <w:p w14:paraId="6C73AF80" w14:textId="1726C1AE" w:rsidR="00D54148" w:rsidRPr="00B15961" w:rsidRDefault="00B15961" w:rsidP="00B15961">
                            <w:pPr>
                              <w:tabs>
                                <w:tab w:val="center" w:pos="3567"/>
                              </w:tabs>
                              <w:spacing w:after="41" w:line="276" w:lineRule="auto"/>
                              <w:suppressOverlap/>
                              <w:jc w:val="both"/>
                              <w:rPr>
                                <w:sz w:val="20"/>
                                <w:szCs w:val="20"/>
                              </w:rPr>
                            </w:pPr>
                            <w:r>
                              <w:rPr>
                                <w:rFonts w:cs="Calibri"/>
                                <w:sz w:val="20"/>
                                <w:szCs w:val="20"/>
                              </w:rPr>
                              <w:t xml:space="preserve">   </w:t>
                            </w:r>
                            <w:r w:rsidR="00D54148" w:rsidRPr="00B15961">
                              <w:rPr>
                                <w:rFonts w:cs="Calibri"/>
                                <w:sz w:val="20"/>
                                <w:szCs w:val="20"/>
                              </w:rPr>
                              <w:t xml:space="preserve">2022/23 compared with the previous year. </w:t>
                            </w:r>
                            <w:r w:rsidR="00D54148" w:rsidRPr="00B15961">
                              <w:rPr>
                                <w:rFonts w:cs="Calibri"/>
                                <w:sz w:val="20"/>
                                <w:szCs w:val="20"/>
                              </w:rPr>
                              <w:tab/>
                              <w:t xml:space="preserve"> </w:t>
                            </w:r>
                          </w:p>
                          <w:p w14:paraId="1506618D" w14:textId="77777777" w:rsidR="00B15961" w:rsidRPr="00B15961" w:rsidRDefault="00D54148" w:rsidP="00B15961">
                            <w:pPr>
                              <w:numPr>
                                <w:ilvl w:val="0"/>
                                <w:numId w:val="4"/>
                              </w:numPr>
                              <w:spacing w:after="30" w:line="276" w:lineRule="auto"/>
                              <w:ind w:hanging="142"/>
                              <w:suppressOverlap/>
                              <w:jc w:val="both"/>
                              <w:rPr>
                                <w:sz w:val="20"/>
                                <w:szCs w:val="20"/>
                              </w:rPr>
                            </w:pPr>
                            <w:r w:rsidRPr="00B15961">
                              <w:rPr>
                                <w:rFonts w:cs="Calibri"/>
                                <w:sz w:val="20"/>
                                <w:szCs w:val="20"/>
                              </w:rPr>
                              <w:t>There were</w:t>
                            </w:r>
                            <w:r w:rsidRPr="00B15961">
                              <w:rPr>
                                <w:rFonts w:cs="Calibri"/>
                                <w:b/>
                                <w:sz w:val="20"/>
                                <w:szCs w:val="20"/>
                              </w:rPr>
                              <w:t xml:space="preserve"> </w:t>
                            </w:r>
                            <w:r w:rsidRPr="00B15961">
                              <w:rPr>
                                <w:rFonts w:cs="Calibri"/>
                                <w:sz w:val="20"/>
                                <w:szCs w:val="20"/>
                              </w:rPr>
                              <w:t>6.25 million - extra NHS general practice patients in Jan 2024 compared to 2015.</w:t>
                            </w:r>
                          </w:p>
                          <w:p w14:paraId="572374D7" w14:textId="77777777" w:rsidR="00B15961" w:rsidRPr="00B15961" w:rsidRDefault="00B15961" w:rsidP="00B15961">
                            <w:pPr>
                              <w:numPr>
                                <w:ilvl w:val="0"/>
                                <w:numId w:val="4"/>
                              </w:numPr>
                              <w:spacing w:after="30" w:line="276" w:lineRule="auto"/>
                              <w:ind w:hanging="142"/>
                              <w:suppressOverlap/>
                              <w:jc w:val="both"/>
                              <w:rPr>
                                <w:sz w:val="20"/>
                                <w:szCs w:val="20"/>
                              </w:rPr>
                            </w:pPr>
                            <w:r w:rsidRPr="00B15961">
                              <w:rPr>
                                <w:sz w:val="20"/>
                                <w:szCs w:val="20"/>
                              </w:rPr>
                              <w:t>1.39 million average daily appointments delivered in general practice across England</w:t>
                            </w:r>
                            <w:r w:rsidR="00D54148" w:rsidRPr="00B15961">
                              <w:rPr>
                                <w:sz w:val="20"/>
                                <w:szCs w:val="20"/>
                              </w:rPr>
                              <w:t>.</w:t>
                            </w:r>
                          </w:p>
                          <w:p w14:paraId="56B9C7BC" w14:textId="69742F31" w:rsidR="00B15961" w:rsidRPr="00B15961" w:rsidRDefault="00B15961" w:rsidP="00B15961">
                            <w:pPr>
                              <w:numPr>
                                <w:ilvl w:val="0"/>
                                <w:numId w:val="4"/>
                              </w:numPr>
                              <w:spacing w:after="30" w:line="276" w:lineRule="auto"/>
                              <w:ind w:hanging="142"/>
                              <w:suppressOverlap/>
                              <w:jc w:val="both"/>
                              <w:rPr>
                                <w:sz w:val="20"/>
                                <w:szCs w:val="20"/>
                              </w:rPr>
                            </w:pPr>
                            <w:r w:rsidRPr="00B15961">
                              <w:rPr>
                                <w:sz w:val="20"/>
                                <w:szCs w:val="20"/>
                              </w:rPr>
                              <w:t>5-6% only of the overall NHS budget is spent on general practice-level contracts in England in 2022/23 (and reducing) (latest data)</w:t>
                            </w:r>
                          </w:p>
                          <w:p w14:paraId="35DBE6D2" w14:textId="22912C52" w:rsidR="00B15961" w:rsidRPr="00B15961" w:rsidRDefault="00B15961" w:rsidP="00B15961">
                            <w:pPr>
                              <w:numPr>
                                <w:ilvl w:val="0"/>
                                <w:numId w:val="4"/>
                              </w:numPr>
                              <w:spacing w:after="30" w:line="276" w:lineRule="auto"/>
                              <w:ind w:hanging="142"/>
                              <w:suppressOverlap/>
                              <w:jc w:val="both"/>
                              <w:rPr>
                                <w:sz w:val="20"/>
                                <w:szCs w:val="20"/>
                              </w:rPr>
                            </w:pPr>
                            <w:r w:rsidRPr="00B15961">
                              <w:rPr>
                                <w:sz w:val="20"/>
                                <w:szCs w:val="20"/>
                              </w:rPr>
                              <w:t xml:space="preserve">There </w:t>
                            </w:r>
                            <w:r w:rsidRPr="00B15961">
                              <w:rPr>
                                <w:rFonts w:asciiTheme="minorHAnsi" w:hAnsiTheme="minorHAnsi" w:cstheme="minorHAnsi"/>
                                <w:sz w:val="20"/>
                                <w:szCs w:val="20"/>
                              </w:rPr>
                              <w:t>are 1,900 fewer full time, qualified GPs since September 2015</w:t>
                            </w:r>
                            <w:r w:rsidRPr="00B15961">
                              <w:rPr>
                                <w:sz w:val="20"/>
                                <w:szCs w:val="20"/>
                              </w:rPr>
                              <w:t xml:space="preserve"> when 6,000 additional GPs in 2019 were proposed.</w:t>
                            </w:r>
                            <w:r w:rsidRPr="00B15961">
                              <w:rPr>
                                <w:b/>
                                <w:sz w:val="20"/>
                                <w:szCs w:val="20"/>
                              </w:rPr>
                              <w:t xml:space="preserve"> </w:t>
                            </w:r>
                            <w:r w:rsidRPr="00B15961">
                              <w:rPr>
                                <w:sz w:val="20"/>
                                <w:szCs w:val="20"/>
                              </w:rPr>
                              <w:t xml:space="preserve"> </w:t>
                            </w:r>
                          </w:p>
                          <w:p w14:paraId="159F6158" w14:textId="3F87C0A0" w:rsidR="00D54148" w:rsidRPr="00D54148" w:rsidRDefault="00D54148" w:rsidP="00D54148">
                            <w:pPr>
                              <w:suppressOverlap/>
                              <w:jc w:val="center"/>
                              <w:rPr>
                                <w:sz w:val="22"/>
                                <w:szCs w:val="22"/>
                              </w:rPr>
                            </w:pPr>
                            <w:r w:rsidRPr="00D54148">
                              <w:rPr>
                                <w:rFonts w:cs="Calibri"/>
                                <w:b/>
                                <w:sz w:val="20"/>
                                <w:szCs w:val="22"/>
                              </w:rPr>
                              <w:t xml:space="preserve">Is it possible that the diversion of funds away from </w:t>
                            </w:r>
                            <w:proofErr w:type="gramStart"/>
                            <w:r w:rsidRPr="00D54148">
                              <w:rPr>
                                <w:rFonts w:cs="Calibri"/>
                                <w:b/>
                                <w:sz w:val="20"/>
                                <w:szCs w:val="22"/>
                              </w:rPr>
                              <w:t>general</w:t>
                            </w:r>
                            <w:proofErr w:type="gramEnd"/>
                          </w:p>
                          <w:p w14:paraId="51D1A63D" w14:textId="55F58FEB" w:rsidR="00D54148" w:rsidRPr="00D54148" w:rsidRDefault="00D54148" w:rsidP="00D54148">
                            <w:pPr>
                              <w:suppressOverlap/>
                              <w:jc w:val="center"/>
                              <w:rPr>
                                <w:sz w:val="22"/>
                                <w:szCs w:val="22"/>
                              </w:rPr>
                            </w:pPr>
                            <w:r w:rsidRPr="00D54148">
                              <w:rPr>
                                <w:rFonts w:cs="Calibri"/>
                                <w:b/>
                                <w:sz w:val="20"/>
                                <w:szCs w:val="22"/>
                              </w:rPr>
                              <w:t>practice could see the demise of this service like</w:t>
                            </w:r>
                          </w:p>
                          <w:p w14:paraId="4D7C1DC0" w14:textId="489F0363" w:rsidR="00633FE2" w:rsidRPr="00D54148" w:rsidRDefault="00D54148" w:rsidP="00D54148">
                            <w:pPr>
                              <w:jc w:val="center"/>
                              <w:rPr>
                                <w:rFonts w:asciiTheme="minorHAnsi" w:hAnsiTheme="minorHAnsi"/>
                                <w:sz w:val="22"/>
                                <w:szCs w:val="22"/>
                              </w:rPr>
                            </w:pPr>
                            <w:r w:rsidRPr="00D54148">
                              <w:rPr>
                                <w:rFonts w:cs="Calibri"/>
                                <w:b/>
                                <w:sz w:val="20"/>
                                <w:szCs w:val="22"/>
                              </w:rPr>
                              <w:t>dentistry….?</w:t>
                            </w:r>
                          </w:p>
                          <w:p w14:paraId="41421FD4" w14:textId="77777777" w:rsidR="00633FE2" w:rsidRDefault="00633FE2" w:rsidP="008C4064">
                            <w:pPr>
                              <w:jc w:val="both"/>
                              <w:rPr>
                                <w:rFonts w:asciiTheme="minorHAnsi" w:hAnsiTheme="minorHAnsi"/>
                              </w:rPr>
                            </w:pPr>
                          </w:p>
                          <w:p w14:paraId="3C005D09" w14:textId="77777777" w:rsidR="00633FE2" w:rsidRPr="00633FE2" w:rsidRDefault="00633FE2" w:rsidP="008C4064">
                            <w:pPr>
                              <w:jc w:val="both"/>
                              <w:rPr>
                                <w:rFonts w:asciiTheme="minorHAnsi" w:hAnsiTheme="minorHAnsi"/>
                              </w:rPr>
                            </w:pPr>
                          </w:p>
                          <w:p w14:paraId="54365BAF" w14:textId="77777777" w:rsidR="004F3E95" w:rsidRDefault="004F3E95" w:rsidP="008C4064">
                            <w:pPr>
                              <w:jc w:val="both"/>
                              <w:rPr>
                                <w:rFonts w:asciiTheme="minorHAnsi" w:hAnsiTheme="minorHAnsi"/>
                                <w:sz w:val="8"/>
                                <w:szCs w:val="8"/>
                              </w:rPr>
                            </w:pPr>
                          </w:p>
                          <w:p w14:paraId="6BA95AE8" w14:textId="77777777" w:rsidR="004F3E95" w:rsidRDefault="004F3E95" w:rsidP="008C4064">
                            <w:pPr>
                              <w:jc w:val="both"/>
                              <w:rPr>
                                <w:rFonts w:asciiTheme="minorHAnsi" w:hAnsiTheme="minorHAnsi"/>
                                <w:sz w:val="8"/>
                                <w:szCs w:val="8"/>
                              </w:rPr>
                            </w:pPr>
                          </w:p>
                          <w:p w14:paraId="47E16608" w14:textId="77777777" w:rsidR="004F3E95" w:rsidRDefault="004F3E95" w:rsidP="008C4064">
                            <w:pPr>
                              <w:jc w:val="both"/>
                              <w:rPr>
                                <w:rFonts w:asciiTheme="minorHAnsi" w:hAnsiTheme="minorHAnsi"/>
                                <w:sz w:val="8"/>
                                <w:szCs w:val="8"/>
                              </w:rPr>
                            </w:pPr>
                          </w:p>
                          <w:p w14:paraId="79276DFA" w14:textId="77777777" w:rsidR="004F3E95" w:rsidRDefault="004F3E95" w:rsidP="008C4064">
                            <w:pPr>
                              <w:jc w:val="both"/>
                              <w:rPr>
                                <w:rFonts w:asciiTheme="minorHAnsi" w:hAnsiTheme="minorHAnsi"/>
                                <w:sz w:val="8"/>
                                <w:szCs w:val="8"/>
                              </w:rPr>
                            </w:pPr>
                          </w:p>
                          <w:p w14:paraId="057B0A63" w14:textId="77777777" w:rsidR="004F3E95" w:rsidRDefault="004F3E95" w:rsidP="008C4064">
                            <w:pPr>
                              <w:jc w:val="both"/>
                              <w:rPr>
                                <w:rFonts w:asciiTheme="minorHAnsi" w:hAnsiTheme="minorHAnsi"/>
                                <w:sz w:val="8"/>
                                <w:szCs w:val="8"/>
                              </w:rPr>
                            </w:pPr>
                          </w:p>
                          <w:p w14:paraId="228E7574" w14:textId="77777777" w:rsidR="004F3E95" w:rsidRDefault="004F3E95" w:rsidP="008C4064">
                            <w:pPr>
                              <w:jc w:val="both"/>
                              <w:rPr>
                                <w:rFonts w:asciiTheme="minorHAnsi" w:hAnsiTheme="minorHAnsi"/>
                                <w:sz w:val="8"/>
                                <w:szCs w:val="8"/>
                              </w:rPr>
                            </w:pPr>
                          </w:p>
                          <w:p w14:paraId="059EBABF" w14:textId="77777777" w:rsidR="004F3E95" w:rsidRDefault="004F3E95" w:rsidP="008C4064">
                            <w:pPr>
                              <w:jc w:val="both"/>
                              <w:rPr>
                                <w:rFonts w:asciiTheme="minorHAnsi" w:hAnsiTheme="minorHAnsi"/>
                                <w:sz w:val="8"/>
                                <w:szCs w:val="8"/>
                              </w:rPr>
                            </w:pPr>
                          </w:p>
                          <w:p w14:paraId="7A9F4055" w14:textId="77777777" w:rsidR="004F3E95" w:rsidRDefault="004F3E95" w:rsidP="008C4064">
                            <w:pPr>
                              <w:jc w:val="both"/>
                              <w:rPr>
                                <w:rFonts w:asciiTheme="minorHAnsi" w:hAnsiTheme="minorHAnsi"/>
                                <w:sz w:val="8"/>
                                <w:szCs w:val="8"/>
                              </w:rPr>
                            </w:pPr>
                          </w:p>
                          <w:p w14:paraId="5EA421AB" w14:textId="77777777" w:rsidR="004F3E95" w:rsidRPr="00CA0708" w:rsidRDefault="004F3E95" w:rsidP="008C4064">
                            <w:pPr>
                              <w:jc w:val="both"/>
                              <w:rPr>
                                <w:rFonts w:asciiTheme="minorHAnsi" w:hAnsiTheme="minorHAnsi"/>
                                <w:sz w:val="8"/>
                                <w:szCs w:val="8"/>
                              </w:rPr>
                            </w:pPr>
                          </w:p>
                          <w:p w14:paraId="02B5A72B" w14:textId="68481D92" w:rsidR="00660566" w:rsidRPr="000B44C4" w:rsidRDefault="00660566" w:rsidP="008C4064">
                            <w:pPr>
                              <w:jc w:val="both"/>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58297" id="_x0000_s1027" type="#_x0000_t202" style="position:absolute;margin-left:-63.75pt;margin-top:13.5pt;width:301.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" fillcolor="white [3201]" strokecolor="#bfbfbf [2412]" strokeweight="2pt">
                <v:stroke dashstyle="longDash"/>
                <v:textbox>
                  <w:txbxContent>
                    <w:p w14:paraId="074E9DE5" w14:textId="23E2333E" w:rsidR="00FA57EF" w:rsidRDefault="002273E6" w:rsidP="005A2003">
                      <w:pPr>
                        <w:jc w:val="both"/>
                        <w:rPr>
                          <w:rFonts w:asciiTheme="majorHAnsi" w:hAnsiTheme="majorHAnsi"/>
                          <w:b/>
                          <w:sz w:val="40"/>
                          <w:szCs w:val="20"/>
                          <w:u w:val="single"/>
                        </w:rPr>
                      </w:pPr>
                      <w:r w:rsidRPr="00660566">
                        <w:rPr>
                          <w:rFonts w:asciiTheme="majorHAnsi" w:hAnsiTheme="majorHAnsi"/>
                          <w:b/>
                          <w:sz w:val="40"/>
                          <w:szCs w:val="20"/>
                          <w:u w:val="single"/>
                        </w:rPr>
                        <w:t>Spr</w:t>
                      </w:r>
                      <w:r w:rsidR="005A2003" w:rsidRPr="00660566">
                        <w:rPr>
                          <w:rFonts w:asciiTheme="majorHAnsi" w:hAnsiTheme="majorHAnsi"/>
                          <w:b/>
                          <w:sz w:val="40"/>
                          <w:szCs w:val="20"/>
                          <w:u w:val="single"/>
                        </w:rPr>
                        <w:t xml:space="preserve">ing </w:t>
                      </w:r>
                      <w:r w:rsidR="009A2A7A" w:rsidRPr="00660566">
                        <w:rPr>
                          <w:rFonts w:asciiTheme="majorHAnsi" w:hAnsiTheme="majorHAnsi"/>
                          <w:b/>
                          <w:sz w:val="40"/>
                          <w:szCs w:val="20"/>
                          <w:u w:val="single"/>
                        </w:rPr>
                        <w:t>202</w:t>
                      </w:r>
                      <w:r w:rsidR="004F3E95">
                        <w:rPr>
                          <w:rFonts w:asciiTheme="majorHAnsi" w:hAnsiTheme="majorHAnsi"/>
                          <w:b/>
                          <w:sz w:val="40"/>
                          <w:szCs w:val="20"/>
                          <w:u w:val="single"/>
                        </w:rPr>
                        <w:t>4</w:t>
                      </w:r>
                    </w:p>
                    <w:p w14:paraId="7BCA9DBC" w14:textId="6CDF0AB1" w:rsidR="004F3E95" w:rsidRPr="00D54148" w:rsidRDefault="00D54148" w:rsidP="008C4064">
                      <w:pPr>
                        <w:jc w:val="both"/>
                        <w:rPr>
                          <w:rFonts w:asciiTheme="majorHAnsi" w:hAnsiTheme="majorHAnsi"/>
                          <w:b/>
                          <w:sz w:val="32"/>
                          <w:szCs w:val="16"/>
                        </w:rPr>
                      </w:pPr>
                      <w:r w:rsidRPr="00D54148">
                        <w:rPr>
                          <w:rFonts w:asciiTheme="majorHAnsi" w:hAnsiTheme="majorHAnsi"/>
                          <w:b/>
                          <w:sz w:val="32"/>
                          <w:szCs w:val="16"/>
                        </w:rPr>
                        <w:t>Message from the Practice Manager</w:t>
                      </w:r>
                      <w:r>
                        <w:rPr>
                          <w:rFonts w:asciiTheme="majorHAnsi" w:hAnsiTheme="majorHAnsi"/>
                          <w:b/>
                          <w:sz w:val="32"/>
                          <w:szCs w:val="16"/>
                        </w:rPr>
                        <w:t>.</w:t>
                      </w:r>
                    </w:p>
                    <w:p w14:paraId="4A00E6DE" w14:textId="77777777" w:rsidR="00D54148" w:rsidRPr="00D54148" w:rsidRDefault="00D54148" w:rsidP="00D54148">
                      <w:pPr>
                        <w:jc w:val="both"/>
                        <w:rPr>
                          <w:rFonts w:asciiTheme="minorHAnsi" w:hAnsiTheme="minorHAnsi"/>
                          <w:sz w:val="20"/>
                          <w:szCs w:val="20"/>
                        </w:rPr>
                      </w:pPr>
                      <w:r w:rsidRPr="00D54148">
                        <w:rPr>
                          <w:rFonts w:asciiTheme="minorHAnsi" w:hAnsiTheme="minorHAnsi"/>
                          <w:sz w:val="20"/>
                          <w:szCs w:val="20"/>
                        </w:rPr>
                        <w:t>During the winter months we have seen an increased demand on the practice’s services, despite having a full team of doctors. As a result, our same day appointments have been used sooner than we would wish. The GPs are looking to review the booking system to accommodate some additional prebook able appointments where needed.</w:t>
                      </w:r>
                    </w:p>
                    <w:p w14:paraId="556EE9B6" w14:textId="5F21817B" w:rsidR="00D54148" w:rsidRPr="00D54148" w:rsidRDefault="00D54148" w:rsidP="008C4064">
                      <w:pPr>
                        <w:jc w:val="both"/>
                        <w:rPr>
                          <w:rFonts w:asciiTheme="minorHAnsi" w:hAnsiTheme="minorHAnsi"/>
                          <w:sz w:val="20"/>
                          <w:szCs w:val="20"/>
                        </w:rPr>
                      </w:pPr>
                      <w:r w:rsidRPr="00D54148">
                        <w:rPr>
                          <w:rFonts w:asciiTheme="minorHAnsi" w:hAnsiTheme="minorHAnsi"/>
                          <w:sz w:val="20"/>
                          <w:szCs w:val="20"/>
                        </w:rPr>
                        <w:t>Please remember our team are here to help you and are trying their hardest to accommodate your needs, please be kind.</w:t>
                      </w:r>
                    </w:p>
                    <w:p w14:paraId="3D4A3C37" w14:textId="77777777" w:rsidR="00D54148" w:rsidRPr="00D54148" w:rsidRDefault="00D54148" w:rsidP="008C4064">
                      <w:pPr>
                        <w:jc w:val="both"/>
                        <w:rPr>
                          <w:rFonts w:asciiTheme="minorHAnsi" w:hAnsiTheme="minorHAnsi"/>
                          <w:sz w:val="6"/>
                          <w:szCs w:val="6"/>
                        </w:rPr>
                      </w:pPr>
                    </w:p>
                    <w:p w14:paraId="008FC1C5" w14:textId="77777777" w:rsidR="004F3E95" w:rsidRPr="00D54148" w:rsidRDefault="004F3E95" w:rsidP="00AB0712">
                      <w:pPr>
                        <w:jc w:val="center"/>
                        <w:rPr>
                          <w:rFonts w:asciiTheme="minorHAnsi" w:hAnsiTheme="minorHAnsi"/>
                          <w:sz w:val="6"/>
                          <w:szCs w:val="6"/>
                        </w:rPr>
                      </w:pPr>
                    </w:p>
                    <w:p w14:paraId="0039DA86" w14:textId="04DE4C4B" w:rsidR="00C875B6" w:rsidRPr="00D54148" w:rsidRDefault="00AB0712" w:rsidP="00D54148">
                      <w:pPr>
                        <w:jc w:val="center"/>
                        <w:rPr>
                          <w:rFonts w:asciiTheme="minorHAnsi" w:hAnsiTheme="minorHAnsi"/>
                          <w:sz w:val="6"/>
                          <w:szCs w:val="6"/>
                        </w:rPr>
                      </w:pPr>
                      <w:r w:rsidRPr="00D54148">
                        <w:rPr>
                          <w:noProof/>
                          <w:sz w:val="22"/>
                          <w:szCs w:val="22"/>
                        </w:rPr>
                        <w:drawing>
                          <wp:inline distT="0" distB="0" distL="0" distR="0" wp14:anchorId="304BA003" wp14:editId="0475F310">
                            <wp:extent cx="2686050" cy="1343025"/>
                            <wp:effectExtent l="0" t="0" r="0" b="9525"/>
                            <wp:docPr id="1713465183" name="Picture 1" descr="A person opening a door to a group of green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40590" name="Picture 1" descr="A person opening a door to a group of green chairs&#10;&#10;Description automatically generated"/>
                                    <pic:cNvPicPr/>
                                  </pic:nvPicPr>
                                  <pic:blipFill>
                                    <a:blip r:embed="rId7"/>
                                    <a:stretch>
                                      <a:fillRect/>
                                    </a:stretch>
                                  </pic:blipFill>
                                  <pic:spPr>
                                    <a:xfrm>
                                      <a:off x="0" y="0"/>
                                      <a:ext cx="2686050" cy="1343025"/>
                                    </a:xfrm>
                                    <a:prstGeom prst="rect">
                                      <a:avLst/>
                                    </a:prstGeom>
                                  </pic:spPr>
                                </pic:pic>
                              </a:graphicData>
                            </a:graphic>
                          </wp:inline>
                        </w:drawing>
                      </w:r>
                    </w:p>
                    <w:p w14:paraId="58B568D7" w14:textId="33173334" w:rsidR="00C875B6" w:rsidRPr="00D54148" w:rsidRDefault="00AB0712" w:rsidP="008C4064">
                      <w:pPr>
                        <w:jc w:val="both"/>
                        <w:rPr>
                          <w:rFonts w:asciiTheme="minorHAnsi" w:hAnsiTheme="minorHAnsi"/>
                          <w:sz w:val="20"/>
                          <w:szCs w:val="20"/>
                        </w:rPr>
                      </w:pPr>
                      <w:r w:rsidRPr="00D54148">
                        <w:rPr>
                          <w:rFonts w:asciiTheme="minorHAnsi" w:hAnsiTheme="minorHAnsi"/>
                          <w:sz w:val="20"/>
                          <w:szCs w:val="20"/>
                        </w:rPr>
                        <w:t>In December</w:t>
                      </w:r>
                      <w:r w:rsidR="00C875B6" w:rsidRPr="00D54148">
                        <w:rPr>
                          <w:rFonts w:asciiTheme="minorHAnsi" w:hAnsiTheme="minorHAnsi"/>
                          <w:sz w:val="20"/>
                          <w:szCs w:val="20"/>
                        </w:rPr>
                        <w:t xml:space="preserve"> and </w:t>
                      </w:r>
                      <w:r w:rsidRPr="00D54148">
                        <w:rPr>
                          <w:rFonts w:asciiTheme="minorHAnsi" w:hAnsiTheme="minorHAnsi"/>
                          <w:sz w:val="20"/>
                          <w:szCs w:val="20"/>
                        </w:rPr>
                        <w:t>January,</w:t>
                      </w:r>
                      <w:r w:rsidR="00C875B6" w:rsidRPr="00D54148">
                        <w:rPr>
                          <w:rFonts w:asciiTheme="minorHAnsi" w:hAnsiTheme="minorHAnsi"/>
                          <w:sz w:val="20"/>
                          <w:szCs w:val="20"/>
                        </w:rPr>
                        <w:t xml:space="preserve"> we had </w:t>
                      </w:r>
                      <w:r w:rsidR="00C875B6" w:rsidRPr="00D54148">
                        <w:rPr>
                          <w:rFonts w:asciiTheme="minorHAnsi" w:hAnsiTheme="minorHAnsi"/>
                          <w:b/>
                          <w:bCs/>
                          <w:sz w:val="20"/>
                          <w:szCs w:val="20"/>
                        </w:rPr>
                        <w:t>176</w:t>
                      </w:r>
                      <w:r w:rsidR="00C875B6" w:rsidRPr="00D54148">
                        <w:rPr>
                          <w:rFonts w:asciiTheme="minorHAnsi" w:hAnsiTheme="minorHAnsi"/>
                          <w:sz w:val="20"/>
                          <w:szCs w:val="20"/>
                        </w:rPr>
                        <w:t xml:space="preserve"> No Shows for Nurse and phlebotomy appointments</w:t>
                      </w:r>
                      <w:r w:rsidRPr="00D54148">
                        <w:rPr>
                          <w:rFonts w:asciiTheme="minorHAnsi" w:hAnsiTheme="minorHAnsi"/>
                          <w:sz w:val="20"/>
                          <w:szCs w:val="20"/>
                        </w:rPr>
                        <w:t>, which could have been used by other patients.</w:t>
                      </w:r>
                    </w:p>
                    <w:p w14:paraId="6953F5D6" w14:textId="77777777" w:rsidR="00D870C4" w:rsidRPr="00D54148" w:rsidRDefault="00D870C4" w:rsidP="008C4064">
                      <w:pPr>
                        <w:jc w:val="both"/>
                        <w:rPr>
                          <w:rFonts w:asciiTheme="minorHAnsi" w:hAnsiTheme="minorHAnsi"/>
                          <w:sz w:val="6"/>
                          <w:szCs w:val="6"/>
                        </w:rPr>
                      </w:pPr>
                    </w:p>
                    <w:p w14:paraId="7EA3B26B" w14:textId="42BDF486" w:rsidR="00C875B6" w:rsidRPr="00D54148" w:rsidRDefault="00C875B6" w:rsidP="008C4064">
                      <w:pPr>
                        <w:jc w:val="both"/>
                        <w:rPr>
                          <w:rFonts w:asciiTheme="minorHAnsi" w:hAnsiTheme="minorHAnsi"/>
                          <w:sz w:val="20"/>
                          <w:szCs w:val="20"/>
                        </w:rPr>
                      </w:pPr>
                      <w:r w:rsidRPr="00D54148">
                        <w:rPr>
                          <w:rFonts w:asciiTheme="minorHAnsi" w:hAnsiTheme="minorHAnsi"/>
                          <w:sz w:val="20"/>
                          <w:szCs w:val="20"/>
                        </w:rPr>
                        <w:t>If you need to cancel or rearrange your appointment, please let us know in plenty of time if possible, so that we can offer it to another patient.</w:t>
                      </w:r>
                    </w:p>
                    <w:p w14:paraId="25C8F356" w14:textId="538FFA5A" w:rsidR="00D54148" w:rsidRDefault="00D54148" w:rsidP="00D54148">
                      <w:pPr>
                        <w:tabs>
                          <w:tab w:val="center" w:pos="1515"/>
                        </w:tabs>
                        <w:suppressOverlap/>
                        <w:jc w:val="center"/>
                      </w:pPr>
                      <w:r>
                        <w:rPr>
                          <w:rFonts w:cs="Calibri"/>
                          <w:b/>
                          <w:sz w:val="22"/>
                        </w:rPr>
                        <w:t>Did you know…?</w:t>
                      </w:r>
                    </w:p>
                    <w:p w14:paraId="292BEC55" w14:textId="47B0D9E3" w:rsidR="00D54148" w:rsidRDefault="00D54148" w:rsidP="00D54148">
                      <w:pPr>
                        <w:numPr>
                          <w:ilvl w:val="0"/>
                          <w:numId w:val="4"/>
                        </w:numPr>
                        <w:spacing w:after="69" w:line="259" w:lineRule="auto"/>
                        <w:ind w:hanging="142"/>
                        <w:suppressOverlap/>
                        <w:jc w:val="both"/>
                      </w:pPr>
                      <w:r>
                        <w:rPr>
                          <w:rFonts w:cs="Calibri"/>
                          <w:sz w:val="20"/>
                        </w:rPr>
                        <w:t xml:space="preserve">General practice receives a £107 payment per patient per year. </w:t>
                      </w:r>
                    </w:p>
                    <w:p w14:paraId="1516344D" w14:textId="51F713B2" w:rsidR="00D54148" w:rsidRDefault="00D54148" w:rsidP="00D54148">
                      <w:pPr>
                        <w:numPr>
                          <w:ilvl w:val="0"/>
                          <w:numId w:val="4"/>
                        </w:numPr>
                        <w:spacing w:line="259" w:lineRule="auto"/>
                        <w:ind w:hanging="142"/>
                        <w:suppressOverlap/>
                        <w:jc w:val="both"/>
                      </w:pPr>
                      <w:r>
                        <w:rPr>
                          <w:rFonts w:cs="Calibri"/>
                          <w:sz w:val="20"/>
                        </w:rPr>
                        <w:t xml:space="preserve">The news coverage of the hospital doctor, nurse and staff pay. </w:t>
                      </w:r>
                    </w:p>
                    <w:p w14:paraId="4B0967BC" w14:textId="73AD0043" w:rsidR="00D54148" w:rsidRDefault="00D54148" w:rsidP="00D54148">
                      <w:pPr>
                        <w:suppressOverlap/>
                        <w:jc w:val="both"/>
                      </w:pPr>
                      <w:r>
                        <w:rPr>
                          <w:rFonts w:cs="Calibri"/>
                        </w:rPr>
                        <w:t xml:space="preserve">  </w:t>
                      </w:r>
                      <w:r>
                        <w:rPr>
                          <w:rFonts w:cs="Calibri"/>
                          <w:sz w:val="20"/>
                        </w:rPr>
                        <w:t xml:space="preserve">increases in 2023 did </w:t>
                      </w:r>
                      <w:r>
                        <w:rPr>
                          <w:rFonts w:cs="Calibri"/>
                          <w:b/>
                          <w:sz w:val="20"/>
                        </w:rPr>
                        <w:t>not</w:t>
                      </w:r>
                      <w:r>
                        <w:rPr>
                          <w:rFonts w:cs="Calibri"/>
                          <w:sz w:val="20"/>
                        </w:rPr>
                        <w:t xml:space="preserve"> apply to General Practice </w:t>
                      </w:r>
                    </w:p>
                    <w:p w14:paraId="720BBB90" w14:textId="4EBFB539" w:rsidR="00D54148" w:rsidRPr="00D54148" w:rsidRDefault="00D54148" w:rsidP="00D54148">
                      <w:pPr>
                        <w:numPr>
                          <w:ilvl w:val="0"/>
                          <w:numId w:val="4"/>
                        </w:numPr>
                        <w:spacing w:after="42" w:line="242" w:lineRule="auto"/>
                        <w:ind w:hanging="142"/>
                        <w:suppressOverlap/>
                        <w:jc w:val="both"/>
                      </w:pPr>
                      <w:r>
                        <w:rPr>
                          <w:rFonts w:cs="Calibri"/>
                          <w:sz w:val="20"/>
                        </w:rPr>
                        <w:t xml:space="preserve">The pay scales for other parts of the NHS work on higher pay </w:t>
                      </w:r>
                      <w:r w:rsidRPr="00D54148">
                        <w:rPr>
                          <w:rFonts w:cs="Calibri"/>
                          <w:sz w:val="20"/>
                          <w:szCs w:val="20"/>
                        </w:rPr>
                        <w:t>levels</w:t>
                      </w:r>
                      <w:r w:rsidRPr="00D54148">
                        <w:rPr>
                          <w:rFonts w:cs="Calibri"/>
                          <w:sz w:val="16"/>
                          <w:szCs w:val="20"/>
                        </w:rPr>
                        <w:t xml:space="preserve"> </w:t>
                      </w:r>
                      <w:r>
                        <w:rPr>
                          <w:rFonts w:cs="Calibri"/>
                          <w:sz w:val="20"/>
                        </w:rPr>
                        <w:t xml:space="preserve">and include additional annual incremental pay </w:t>
                      </w:r>
                      <w:r w:rsidRPr="00D54148">
                        <w:rPr>
                          <w:rFonts w:cs="Calibri"/>
                          <w:sz w:val="20"/>
                          <w:szCs w:val="20"/>
                        </w:rPr>
                        <w:t>increase</w:t>
                      </w:r>
                      <w:r>
                        <w:rPr>
                          <w:rFonts w:cs="Calibri"/>
                        </w:rPr>
                        <w:t>s</w:t>
                      </w:r>
                      <w:r>
                        <w:rPr>
                          <w:rFonts w:cs="Calibri"/>
                          <w:sz w:val="20"/>
                        </w:rPr>
                        <w:t xml:space="preserve"> above the publicised pay increase and neither apply </w:t>
                      </w:r>
                      <w:r>
                        <w:rPr>
                          <w:rFonts w:cs="Calibri"/>
                        </w:rPr>
                        <w:t>to</w:t>
                      </w:r>
                      <w:r>
                        <w:rPr>
                          <w:rFonts w:cs="Calibri"/>
                          <w:sz w:val="20"/>
                        </w:rPr>
                        <w:t xml:space="preserve"> general practice.</w:t>
                      </w:r>
                    </w:p>
                    <w:p w14:paraId="42C04F1B" w14:textId="16C3D694" w:rsidR="00D54148" w:rsidRDefault="00D54148" w:rsidP="00D54148">
                      <w:pPr>
                        <w:numPr>
                          <w:ilvl w:val="0"/>
                          <w:numId w:val="4"/>
                        </w:numPr>
                        <w:spacing w:after="42" w:line="242" w:lineRule="auto"/>
                        <w:ind w:hanging="142"/>
                        <w:suppressOverlap/>
                        <w:jc w:val="both"/>
                      </w:pPr>
                      <w:r w:rsidRPr="00D54148">
                        <w:rPr>
                          <w:rFonts w:cs="Calibri"/>
                          <w:sz w:val="20"/>
                        </w:rPr>
                        <w:t xml:space="preserve">General Practice saw an increase of less than 6% in 2023/24 and </w:t>
                      </w:r>
                    </w:p>
                    <w:p w14:paraId="44E5DD81" w14:textId="77777777" w:rsidR="00D54148" w:rsidRDefault="00D54148" w:rsidP="00D54148">
                      <w:pPr>
                        <w:spacing w:after="81"/>
                        <w:ind w:left="142"/>
                        <w:suppressOverlap/>
                        <w:jc w:val="both"/>
                      </w:pPr>
                      <w:r>
                        <w:rPr>
                          <w:rFonts w:cs="Calibri"/>
                          <w:sz w:val="20"/>
                        </w:rPr>
                        <w:t xml:space="preserve">proposals are for a 2.1% increase in 2024/25 </w:t>
                      </w:r>
                    </w:p>
                    <w:p w14:paraId="416F7FB8" w14:textId="18E57D29" w:rsidR="00D54148" w:rsidRPr="00B15961" w:rsidRDefault="00D54148" w:rsidP="00B15961">
                      <w:pPr>
                        <w:numPr>
                          <w:ilvl w:val="0"/>
                          <w:numId w:val="4"/>
                        </w:numPr>
                        <w:spacing w:after="30" w:line="276" w:lineRule="auto"/>
                        <w:ind w:hanging="142"/>
                        <w:suppressOverlap/>
                        <w:jc w:val="both"/>
                        <w:rPr>
                          <w:sz w:val="20"/>
                          <w:szCs w:val="20"/>
                        </w:rPr>
                      </w:pPr>
                      <w:r w:rsidRPr="00B15961">
                        <w:rPr>
                          <w:rFonts w:cs="Calibri"/>
                          <w:sz w:val="20"/>
                          <w:szCs w:val="20"/>
                        </w:rPr>
                        <w:t xml:space="preserve">Our increases </w:t>
                      </w:r>
                      <w:proofErr w:type="gramStart"/>
                      <w:r w:rsidRPr="00B15961">
                        <w:rPr>
                          <w:rFonts w:cs="Calibri"/>
                          <w:sz w:val="20"/>
                          <w:szCs w:val="20"/>
                        </w:rPr>
                        <w:t>have to</w:t>
                      </w:r>
                      <w:proofErr w:type="gramEnd"/>
                      <w:r w:rsidRPr="00B15961">
                        <w:rPr>
                          <w:rFonts w:cs="Calibri"/>
                          <w:sz w:val="20"/>
                          <w:szCs w:val="20"/>
                        </w:rPr>
                        <w:t xml:space="preserve"> cover all costs including utility and staff</w:t>
                      </w:r>
                      <w:r w:rsidRPr="00B15961">
                        <w:rPr>
                          <w:rFonts w:cs="Calibri"/>
                          <w:sz w:val="20"/>
                          <w:szCs w:val="20"/>
                          <w:vertAlign w:val="superscript"/>
                        </w:rPr>
                        <w:t xml:space="preserve"> </w:t>
                      </w:r>
                      <w:r w:rsidRPr="00B15961">
                        <w:rPr>
                          <w:rFonts w:cs="Calibri"/>
                          <w:sz w:val="20"/>
                          <w:szCs w:val="20"/>
                        </w:rPr>
                        <w:t xml:space="preserve">costs, starting with the increase of 19.5% in National Minimum wage 2023 -25 </w:t>
                      </w:r>
                    </w:p>
                    <w:p w14:paraId="6D839839" w14:textId="77777777" w:rsidR="00D54148" w:rsidRPr="00B15961" w:rsidRDefault="00D54148" w:rsidP="00B15961">
                      <w:pPr>
                        <w:numPr>
                          <w:ilvl w:val="0"/>
                          <w:numId w:val="4"/>
                        </w:numPr>
                        <w:spacing w:after="28" w:line="276" w:lineRule="auto"/>
                        <w:ind w:hanging="142"/>
                        <w:suppressOverlap/>
                        <w:jc w:val="both"/>
                        <w:rPr>
                          <w:sz w:val="20"/>
                          <w:szCs w:val="20"/>
                        </w:rPr>
                      </w:pPr>
                      <w:r w:rsidRPr="00B15961">
                        <w:rPr>
                          <w:rFonts w:cs="Calibri"/>
                          <w:sz w:val="20"/>
                          <w:szCs w:val="20"/>
                        </w:rPr>
                        <w:t xml:space="preserve">31% average drop in GP contractor earnings before tax for  </w:t>
                      </w:r>
                    </w:p>
                    <w:p w14:paraId="6C73AF80" w14:textId="1726C1AE" w:rsidR="00D54148" w:rsidRPr="00B15961" w:rsidRDefault="00B15961" w:rsidP="00B15961">
                      <w:pPr>
                        <w:tabs>
                          <w:tab w:val="center" w:pos="3567"/>
                        </w:tabs>
                        <w:spacing w:after="41" w:line="276" w:lineRule="auto"/>
                        <w:suppressOverlap/>
                        <w:jc w:val="both"/>
                        <w:rPr>
                          <w:sz w:val="20"/>
                          <w:szCs w:val="20"/>
                        </w:rPr>
                      </w:pPr>
                      <w:r>
                        <w:rPr>
                          <w:rFonts w:cs="Calibri"/>
                          <w:sz w:val="20"/>
                          <w:szCs w:val="20"/>
                        </w:rPr>
                        <w:t xml:space="preserve">   </w:t>
                      </w:r>
                      <w:r w:rsidR="00D54148" w:rsidRPr="00B15961">
                        <w:rPr>
                          <w:rFonts w:cs="Calibri"/>
                          <w:sz w:val="20"/>
                          <w:szCs w:val="20"/>
                        </w:rPr>
                        <w:t xml:space="preserve">2022/23 compared with the previous year. </w:t>
                      </w:r>
                      <w:r w:rsidR="00D54148" w:rsidRPr="00B15961">
                        <w:rPr>
                          <w:rFonts w:cs="Calibri"/>
                          <w:sz w:val="20"/>
                          <w:szCs w:val="20"/>
                        </w:rPr>
                        <w:tab/>
                        <w:t xml:space="preserve"> </w:t>
                      </w:r>
                    </w:p>
                    <w:p w14:paraId="1506618D" w14:textId="77777777" w:rsidR="00B15961" w:rsidRPr="00B15961" w:rsidRDefault="00D54148" w:rsidP="00B15961">
                      <w:pPr>
                        <w:numPr>
                          <w:ilvl w:val="0"/>
                          <w:numId w:val="4"/>
                        </w:numPr>
                        <w:spacing w:after="30" w:line="276" w:lineRule="auto"/>
                        <w:ind w:hanging="142"/>
                        <w:suppressOverlap/>
                        <w:jc w:val="both"/>
                        <w:rPr>
                          <w:sz w:val="20"/>
                          <w:szCs w:val="20"/>
                        </w:rPr>
                      </w:pPr>
                      <w:r w:rsidRPr="00B15961">
                        <w:rPr>
                          <w:rFonts w:cs="Calibri"/>
                          <w:sz w:val="20"/>
                          <w:szCs w:val="20"/>
                        </w:rPr>
                        <w:t>There were</w:t>
                      </w:r>
                      <w:r w:rsidRPr="00B15961">
                        <w:rPr>
                          <w:rFonts w:cs="Calibri"/>
                          <w:b/>
                          <w:sz w:val="20"/>
                          <w:szCs w:val="20"/>
                        </w:rPr>
                        <w:t xml:space="preserve"> </w:t>
                      </w:r>
                      <w:r w:rsidRPr="00B15961">
                        <w:rPr>
                          <w:rFonts w:cs="Calibri"/>
                          <w:sz w:val="20"/>
                          <w:szCs w:val="20"/>
                        </w:rPr>
                        <w:t>6.25 million - extra NHS general practice patients in Jan 2024 compared to 2015.</w:t>
                      </w:r>
                    </w:p>
                    <w:p w14:paraId="572374D7" w14:textId="77777777" w:rsidR="00B15961" w:rsidRPr="00B15961" w:rsidRDefault="00B15961" w:rsidP="00B15961">
                      <w:pPr>
                        <w:numPr>
                          <w:ilvl w:val="0"/>
                          <w:numId w:val="4"/>
                        </w:numPr>
                        <w:spacing w:after="30" w:line="276" w:lineRule="auto"/>
                        <w:ind w:hanging="142"/>
                        <w:suppressOverlap/>
                        <w:jc w:val="both"/>
                        <w:rPr>
                          <w:sz w:val="20"/>
                          <w:szCs w:val="20"/>
                        </w:rPr>
                      </w:pPr>
                      <w:r w:rsidRPr="00B15961">
                        <w:rPr>
                          <w:sz w:val="20"/>
                          <w:szCs w:val="20"/>
                        </w:rPr>
                        <w:t>1.39 million average daily appointments delivered in general practice across England</w:t>
                      </w:r>
                      <w:r w:rsidR="00D54148" w:rsidRPr="00B15961">
                        <w:rPr>
                          <w:sz w:val="20"/>
                          <w:szCs w:val="20"/>
                        </w:rPr>
                        <w:t>.</w:t>
                      </w:r>
                    </w:p>
                    <w:p w14:paraId="56B9C7BC" w14:textId="69742F31" w:rsidR="00B15961" w:rsidRPr="00B15961" w:rsidRDefault="00B15961" w:rsidP="00B15961">
                      <w:pPr>
                        <w:numPr>
                          <w:ilvl w:val="0"/>
                          <w:numId w:val="4"/>
                        </w:numPr>
                        <w:spacing w:after="30" w:line="276" w:lineRule="auto"/>
                        <w:ind w:hanging="142"/>
                        <w:suppressOverlap/>
                        <w:jc w:val="both"/>
                        <w:rPr>
                          <w:sz w:val="20"/>
                          <w:szCs w:val="20"/>
                        </w:rPr>
                      </w:pPr>
                      <w:r w:rsidRPr="00B15961">
                        <w:rPr>
                          <w:sz w:val="20"/>
                          <w:szCs w:val="20"/>
                        </w:rPr>
                        <w:t>5-6% only of the overall NHS budget is spent on general practice-level contracts in England in 2022/23 (and reducing) (latest data)</w:t>
                      </w:r>
                    </w:p>
                    <w:p w14:paraId="35DBE6D2" w14:textId="22912C52" w:rsidR="00B15961" w:rsidRPr="00B15961" w:rsidRDefault="00B15961" w:rsidP="00B15961">
                      <w:pPr>
                        <w:numPr>
                          <w:ilvl w:val="0"/>
                          <w:numId w:val="4"/>
                        </w:numPr>
                        <w:spacing w:after="30" w:line="276" w:lineRule="auto"/>
                        <w:ind w:hanging="142"/>
                        <w:suppressOverlap/>
                        <w:jc w:val="both"/>
                        <w:rPr>
                          <w:sz w:val="20"/>
                          <w:szCs w:val="20"/>
                        </w:rPr>
                      </w:pPr>
                      <w:r w:rsidRPr="00B15961">
                        <w:rPr>
                          <w:sz w:val="20"/>
                          <w:szCs w:val="20"/>
                        </w:rPr>
                        <w:t xml:space="preserve">There </w:t>
                      </w:r>
                      <w:r w:rsidRPr="00B15961">
                        <w:rPr>
                          <w:rFonts w:asciiTheme="minorHAnsi" w:hAnsiTheme="minorHAnsi" w:cstheme="minorHAnsi"/>
                          <w:sz w:val="20"/>
                          <w:szCs w:val="20"/>
                        </w:rPr>
                        <w:t>are 1,900 fewer full time, qualified GPs since September 2015</w:t>
                      </w:r>
                      <w:r w:rsidRPr="00B15961">
                        <w:rPr>
                          <w:sz w:val="20"/>
                          <w:szCs w:val="20"/>
                        </w:rPr>
                        <w:t xml:space="preserve"> when 6,000 additional GPs in 2019 were proposed.</w:t>
                      </w:r>
                      <w:r w:rsidRPr="00B15961">
                        <w:rPr>
                          <w:b/>
                          <w:sz w:val="20"/>
                          <w:szCs w:val="20"/>
                        </w:rPr>
                        <w:t xml:space="preserve"> </w:t>
                      </w:r>
                      <w:r w:rsidRPr="00B15961">
                        <w:rPr>
                          <w:sz w:val="20"/>
                          <w:szCs w:val="20"/>
                        </w:rPr>
                        <w:t xml:space="preserve"> </w:t>
                      </w:r>
                    </w:p>
                    <w:p w14:paraId="159F6158" w14:textId="3F87C0A0" w:rsidR="00D54148" w:rsidRPr="00D54148" w:rsidRDefault="00D54148" w:rsidP="00D54148">
                      <w:pPr>
                        <w:suppressOverlap/>
                        <w:jc w:val="center"/>
                        <w:rPr>
                          <w:sz w:val="22"/>
                          <w:szCs w:val="22"/>
                        </w:rPr>
                      </w:pPr>
                      <w:r w:rsidRPr="00D54148">
                        <w:rPr>
                          <w:rFonts w:cs="Calibri"/>
                          <w:b/>
                          <w:sz w:val="20"/>
                          <w:szCs w:val="22"/>
                        </w:rPr>
                        <w:t xml:space="preserve">Is it possible that the diversion of funds away from </w:t>
                      </w:r>
                      <w:proofErr w:type="gramStart"/>
                      <w:r w:rsidRPr="00D54148">
                        <w:rPr>
                          <w:rFonts w:cs="Calibri"/>
                          <w:b/>
                          <w:sz w:val="20"/>
                          <w:szCs w:val="22"/>
                        </w:rPr>
                        <w:t>general</w:t>
                      </w:r>
                      <w:proofErr w:type="gramEnd"/>
                    </w:p>
                    <w:p w14:paraId="51D1A63D" w14:textId="55F58FEB" w:rsidR="00D54148" w:rsidRPr="00D54148" w:rsidRDefault="00D54148" w:rsidP="00D54148">
                      <w:pPr>
                        <w:suppressOverlap/>
                        <w:jc w:val="center"/>
                        <w:rPr>
                          <w:sz w:val="22"/>
                          <w:szCs w:val="22"/>
                        </w:rPr>
                      </w:pPr>
                      <w:r w:rsidRPr="00D54148">
                        <w:rPr>
                          <w:rFonts w:cs="Calibri"/>
                          <w:b/>
                          <w:sz w:val="20"/>
                          <w:szCs w:val="22"/>
                        </w:rPr>
                        <w:t>practice could see the demise of this service like</w:t>
                      </w:r>
                    </w:p>
                    <w:p w14:paraId="4D7C1DC0" w14:textId="489F0363" w:rsidR="00633FE2" w:rsidRPr="00D54148" w:rsidRDefault="00D54148" w:rsidP="00D54148">
                      <w:pPr>
                        <w:jc w:val="center"/>
                        <w:rPr>
                          <w:rFonts w:asciiTheme="minorHAnsi" w:hAnsiTheme="minorHAnsi"/>
                          <w:sz w:val="22"/>
                          <w:szCs w:val="22"/>
                        </w:rPr>
                      </w:pPr>
                      <w:r w:rsidRPr="00D54148">
                        <w:rPr>
                          <w:rFonts w:cs="Calibri"/>
                          <w:b/>
                          <w:sz w:val="20"/>
                          <w:szCs w:val="22"/>
                        </w:rPr>
                        <w:t>dentistry….?</w:t>
                      </w:r>
                    </w:p>
                    <w:p w14:paraId="41421FD4" w14:textId="77777777" w:rsidR="00633FE2" w:rsidRDefault="00633FE2" w:rsidP="008C4064">
                      <w:pPr>
                        <w:jc w:val="both"/>
                        <w:rPr>
                          <w:rFonts w:asciiTheme="minorHAnsi" w:hAnsiTheme="minorHAnsi"/>
                        </w:rPr>
                      </w:pPr>
                    </w:p>
                    <w:p w14:paraId="3C005D09" w14:textId="77777777" w:rsidR="00633FE2" w:rsidRPr="00633FE2" w:rsidRDefault="00633FE2" w:rsidP="008C4064">
                      <w:pPr>
                        <w:jc w:val="both"/>
                        <w:rPr>
                          <w:rFonts w:asciiTheme="minorHAnsi" w:hAnsiTheme="minorHAnsi"/>
                        </w:rPr>
                      </w:pPr>
                    </w:p>
                    <w:p w14:paraId="54365BAF" w14:textId="77777777" w:rsidR="004F3E95" w:rsidRDefault="004F3E95" w:rsidP="008C4064">
                      <w:pPr>
                        <w:jc w:val="both"/>
                        <w:rPr>
                          <w:rFonts w:asciiTheme="minorHAnsi" w:hAnsiTheme="minorHAnsi"/>
                          <w:sz w:val="8"/>
                          <w:szCs w:val="8"/>
                        </w:rPr>
                      </w:pPr>
                    </w:p>
                    <w:p w14:paraId="6BA95AE8" w14:textId="77777777" w:rsidR="004F3E95" w:rsidRDefault="004F3E95" w:rsidP="008C4064">
                      <w:pPr>
                        <w:jc w:val="both"/>
                        <w:rPr>
                          <w:rFonts w:asciiTheme="minorHAnsi" w:hAnsiTheme="minorHAnsi"/>
                          <w:sz w:val="8"/>
                          <w:szCs w:val="8"/>
                        </w:rPr>
                      </w:pPr>
                    </w:p>
                    <w:p w14:paraId="47E16608" w14:textId="77777777" w:rsidR="004F3E95" w:rsidRDefault="004F3E95" w:rsidP="008C4064">
                      <w:pPr>
                        <w:jc w:val="both"/>
                        <w:rPr>
                          <w:rFonts w:asciiTheme="minorHAnsi" w:hAnsiTheme="minorHAnsi"/>
                          <w:sz w:val="8"/>
                          <w:szCs w:val="8"/>
                        </w:rPr>
                      </w:pPr>
                    </w:p>
                    <w:p w14:paraId="79276DFA" w14:textId="77777777" w:rsidR="004F3E95" w:rsidRDefault="004F3E95" w:rsidP="008C4064">
                      <w:pPr>
                        <w:jc w:val="both"/>
                        <w:rPr>
                          <w:rFonts w:asciiTheme="minorHAnsi" w:hAnsiTheme="minorHAnsi"/>
                          <w:sz w:val="8"/>
                          <w:szCs w:val="8"/>
                        </w:rPr>
                      </w:pPr>
                    </w:p>
                    <w:p w14:paraId="057B0A63" w14:textId="77777777" w:rsidR="004F3E95" w:rsidRDefault="004F3E95" w:rsidP="008C4064">
                      <w:pPr>
                        <w:jc w:val="both"/>
                        <w:rPr>
                          <w:rFonts w:asciiTheme="minorHAnsi" w:hAnsiTheme="minorHAnsi"/>
                          <w:sz w:val="8"/>
                          <w:szCs w:val="8"/>
                        </w:rPr>
                      </w:pPr>
                    </w:p>
                    <w:p w14:paraId="228E7574" w14:textId="77777777" w:rsidR="004F3E95" w:rsidRDefault="004F3E95" w:rsidP="008C4064">
                      <w:pPr>
                        <w:jc w:val="both"/>
                        <w:rPr>
                          <w:rFonts w:asciiTheme="minorHAnsi" w:hAnsiTheme="minorHAnsi"/>
                          <w:sz w:val="8"/>
                          <w:szCs w:val="8"/>
                        </w:rPr>
                      </w:pPr>
                    </w:p>
                    <w:p w14:paraId="059EBABF" w14:textId="77777777" w:rsidR="004F3E95" w:rsidRDefault="004F3E95" w:rsidP="008C4064">
                      <w:pPr>
                        <w:jc w:val="both"/>
                        <w:rPr>
                          <w:rFonts w:asciiTheme="minorHAnsi" w:hAnsiTheme="minorHAnsi"/>
                          <w:sz w:val="8"/>
                          <w:szCs w:val="8"/>
                        </w:rPr>
                      </w:pPr>
                    </w:p>
                    <w:p w14:paraId="7A9F4055" w14:textId="77777777" w:rsidR="004F3E95" w:rsidRDefault="004F3E95" w:rsidP="008C4064">
                      <w:pPr>
                        <w:jc w:val="both"/>
                        <w:rPr>
                          <w:rFonts w:asciiTheme="minorHAnsi" w:hAnsiTheme="minorHAnsi"/>
                          <w:sz w:val="8"/>
                          <w:szCs w:val="8"/>
                        </w:rPr>
                      </w:pPr>
                    </w:p>
                    <w:p w14:paraId="5EA421AB" w14:textId="77777777" w:rsidR="004F3E95" w:rsidRPr="00CA0708" w:rsidRDefault="004F3E95" w:rsidP="008C4064">
                      <w:pPr>
                        <w:jc w:val="both"/>
                        <w:rPr>
                          <w:rFonts w:asciiTheme="minorHAnsi" w:hAnsiTheme="minorHAnsi"/>
                          <w:sz w:val="8"/>
                          <w:szCs w:val="8"/>
                        </w:rPr>
                      </w:pPr>
                    </w:p>
                    <w:p w14:paraId="02B5A72B" w14:textId="68481D92" w:rsidR="00660566" w:rsidRPr="000B44C4" w:rsidRDefault="00660566" w:rsidP="008C4064">
                      <w:pPr>
                        <w:jc w:val="both"/>
                        <w:rPr>
                          <w:rFonts w:asciiTheme="minorHAnsi" w:hAnsiTheme="minorHAnsi"/>
                          <w:sz w:val="20"/>
                          <w:szCs w:val="20"/>
                        </w:rPr>
                      </w:pPr>
                    </w:p>
                  </w:txbxContent>
                </v:textbox>
              </v:shape>
            </w:pict>
          </mc:Fallback>
        </mc:AlternateContent>
      </w:r>
      <w:r w:rsidR="00D54148">
        <w:rPr>
          <w:noProof/>
          <w:lang w:eastAsia="en-GB"/>
        </w:rPr>
        <mc:AlternateContent>
          <mc:Choice Requires="wps">
            <w:drawing>
              <wp:anchor distT="0" distB="0" distL="114300" distR="114300" simplePos="0" relativeHeight="251644416" behindDoc="0" locked="0" layoutInCell="1" allowOverlap="1" wp14:anchorId="459056FF" wp14:editId="396873FC">
                <wp:simplePos x="0" y="0"/>
                <wp:positionH relativeFrom="column">
                  <wp:posOffset>3872230</wp:posOffset>
                </wp:positionH>
                <wp:positionV relativeFrom="paragraph">
                  <wp:posOffset>-104775</wp:posOffset>
                </wp:positionV>
                <wp:extent cx="2832949" cy="33083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949"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A5A5A5"/>
                              </a:solidFill>
                              <a:miter lim="800000"/>
                              <a:headEnd/>
                              <a:tailEnd/>
                            </a14:hiddenLine>
                          </a:ext>
                        </a:extLst>
                      </wps:spPr>
                      <wps:txbx>
                        <w:txbxContent>
                          <w:p w14:paraId="07C5055D" w14:textId="6E8E8741" w:rsidR="00CC3B0A" w:rsidRPr="008D1415" w:rsidRDefault="00CC3B0A" w:rsidP="00CC3B0A">
                            <w:pPr>
                              <w:rPr>
                                <w:b/>
                              </w:rPr>
                            </w:pPr>
                            <w:r>
                              <w:rPr>
                                <w:b/>
                              </w:rPr>
                              <w:t xml:space="preserve">      </w:t>
                            </w:r>
                            <w:r w:rsidR="002A7D81">
                              <w:rPr>
                                <w:b/>
                              </w:rPr>
                              <w:t xml:space="preserve">                           </w:t>
                            </w:r>
                            <w:r w:rsidR="00494F8B">
                              <w:rPr>
                                <w:b/>
                              </w:rPr>
                              <w:t xml:space="preserve">Issue </w:t>
                            </w:r>
                            <w:r w:rsidR="00091D49">
                              <w:rPr>
                                <w:b/>
                              </w:rPr>
                              <w:t>2</w:t>
                            </w:r>
                            <w:r w:rsidR="004F3E95">
                              <w:rPr>
                                <w:b/>
                              </w:rPr>
                              <w:t>6</w:t>
                            </w:r>
                            <w:r w:rsidRPr="008D1415">
                              <w:rPr>
                                <w:b/>
                              </w:rPr>
                              <w:t xml:space="preserve">: </w:t>
                            </w:r>
                            <w:r>
                              <w:rPr>
                                <w:b/>
                              </w:rPr>
                              <w:t>S</w:t>
                            </w:r>
                            <w:r w:rsidR="002E5590">
                              <w:rPr>
                                <w:b/>
                              </w:rPr>
                              <w:t>pring 20</w:t>
                            </w:r>
                            <w:r w:rsidR="00091D49">
                              <w:rPr>
                                <w:b/>
                              </w:rPr>
                              <w:t>2</w:t>
                            </w:r>
                            <w:r w:rsidR="004F3E95">
                              <w:rPr>
                                <w:b/>
                              </w:rPr>
                              <w:t>4</w:t>
                            </w:r>
                            <w:r>
                              <w:rPr>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9056FF" id="_x0000_s1028" type="#_x0000_t202" style="position:absolute;margin-left:304.9pt;margin-top:-8.25pt;width:223.05pt;height:26.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" filled="f" stroked="f" strokecolor="#a5a5a5">
                <v:textbox>
                  <w:txbxContent>
                    <w:p w14:paraId="07C5055D" w14:textId="6E8E8741" w:rsidR="00CC3B0A" w:rsidRPr="008D1415" w:rsidRDefault="00CC3B0A" w:rsidP="00CC3B0A">
                      <w:pPr>
                        <w:rPr>
                          <w:b/>
                        </w:rPr>
                      </w:pPr>
                      <w:r>
                        <w:rPr>
                          <w:b/>
                        </w:rPr>
                        <w:t xml:space="preserve">      </w:t>
                      </w:r>
                      <w:r w:rsidR="002A7D81">
                        <w:rPr>
                          <w:b/>
                        </w:rPr>
                        <w:t xml:space="preserve">                           </w:t>
                      </w:r>
                      <w:r w:rsidR="00494F8B">
                        <w:rPr>
                          <w:b/>
                        </w:rPr>
                        <w:t xml:space="preserve">Issue </w:t>
                      </w:r>
                      <w:r w:rsidR="00091D49">
                        <w:rPr>
                          <w:b/>
                        </w:rPr>
                        <w:t>2</w:t>
                      </w:r>
                      <w:r w:rsidR="004F3E95">
                        <w:rPr>
                          <w:b/>
                        </w:rPr>
                        <w:t>6</w:t>
                      </w:r>
                      <w:r w:rsidRPr="008D1415">
                        <w:rPr>
                          <w:b/>
                        </w:rPr>
                        <w:t xml:space="preserve">: </w:t>
                      </w:r>
                      <w:r>
                        <w:rPr>
                          <w:b/>
                        </w:rPr>
                        <w:t>S</w:t>
                      </w:r>
                      <w:r w:rsidR="002E5590">
                        <w:rPr>
                          <w:b/>
                        </w:rPr>
                        <w:t>pring 20</w:t>
                      </w:r>
                      <w:r w:rsidR="00091D49">
                        <w:rPr>
                          <w:b/>
                        </w:rPr>
                        <w:t>2</w:t>
                      </w:r>
                      <w:r w:rsidR="004F3E95">
                        <w:rPr>
                          <w:b/>
                        </w:rPr>
                        <w:t>4</w:t>
                      </w:r>
                      <w:r>
                        <w:rPr>
                          <w:b/>
                        </w:rPr>
                        <w:tab/>
                      </w:r>
                    </w:p>
                  </w:txbxContent>
                </v:textbox>
              </v:shape>
            </w:pict>
          </mc:Fallback>
        </mc:AlternateContent>
      </w:r>
      <w:r w:rsidR="00D54148">
        <w:rPr>
          <w:noProof/>
          <w:color w:val="FF0000"/>
          <w:lang w:eastAsia="en-GB"/>
        </w:rPr>
        <mc:AlternateContent>
          <mc:Choice Requires="wps">
            <w:drawing>
              <wp:anchor distT="0" distB="0" distL="114300" distR="114300" simplePos="0" relativeHeight="251656704" behindDoc="0" locked="0" layoutInCell="1" allowOverlap="1" wp14:anchorId="3B4A70AC" wp14:editId="3F88639C">
                <wp:simplePos x="0" y="0"/>
                <wp:positionH relativeFrom="column">
                  <wp:posOffset>-3253740</wp:posOffset>
                </wp:positionH>
                <wp:positionV relativeFrom="paragraph">
                  <wp:posOffset>71120</wp:posOffset>
                </wp:positionV>
                <wp:extent cx="7921064" cy="45719"/>
                <wp:effectExtent l="0" t="19050" r="41910" b="50165"/>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21064" cy="45719"/>
                        </a:xfrm>
                        <a:prstGeom prst="straightConnector1">
                          <a:avLst/>
                        </a:prstGeom>
                        <a:noFill/>
                        <a:ln w="571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08A5D6" id="_x0000_t32" coordsize="21600,21600" o:spt="32" o:oned="t" path="m,l21600,21600e" filled="f">
                <v:path arrowok="t" fillok="f" o:connecttype="none"/>
                <o:lock v:ext="edit" shapetype="t"/>
              </v:shapetype>
              <v:shape id="AutoShape 12" o:spid="_x0000_s1026" type="#_x0000_t32" style="position:absolute;margin-left:-256.2pt;margin-top:5.6pt;width:623.7pt;height:3.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" strokecolor="gray" strokeweight="4.5pt">
                <v:shadow color="#7f7f7f" opacity=".5" offset="1pt"/>
              </v:shape>
            </w:pict>
          </mc:Fallback>
        </mc:AlternateContent>
      </w:r>
      <w:r w:rsidR="00AC365F">
        <w:rPr>
          <w:noProof/>
          <w:lang w:eastAsia="en-GB"/>
        </w:rPr>
        <mc:AlternateContent>
          <mc:Choice Requires="wps">
            <w:drawing>
              <wp:anchor distT="0" distB="0" distL="114300" distR="114300" simplePos="0" relativeHeight="251686400" behindDoc="0" locked="0" layoutInCell="1" allowOverlap="1" wp14:anchorId="6A811D1C" wp14:editId="1DEEA782">
                <wp:simplePos x="0" y="0"/>
                <wp:positionH relativeFrom="column">
                  <wp:posOffset>-1718945</wp:posOffset>
                </wp:positionH>
                <wp:positionV relativeFrom="paragraph">
                  <wp:posOffset>-892175</wp:posOffset>
                </wp:positionV>
                <wp:extent cx="8448040" cy="897571"/>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8040" cy="897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58BF8" w14:textId="4899D26D" w:rsidR="00CC3B0A" w:rsidRPr="00AF64C8" w:rsidRDefault="002A7D81" w:rsidP="00CC3B0A">
                            <w:pPr>
                              <w:jc w:val="center"/>
                              <w:rPr>
                                <w:rFonts w:ascii="Cambria" w:hAnsi="Cambria" w:cs="Arial"/>
                                <w:sz w:val="60"/>
                                <w:szCs w:val="60"/>
                              </w:rPr>
                            </w:pPr>
                            <w:bookmarkStart w:id="0" w:name="_Hlk160113921"/>
                            <w:bookmarkEnd w:id="0"/>
                            <w:r>
                              <w:rPr>
                                <w:rFonts w:ascii="Cambria" w:hAnsi="Cambria" w:cs="Arial"/>
                                <w:sz w:val="60"/>
                                <w:szCs w:val="60"/>
                              </w:rPr>
                              <w:t xml:space="preserve">        </w:t>
                            </w:r>
                            <w:r w:rsidR="00AC365F">
                              <w:rPr>
                                <w:rFonts w:ascii="Cambria" w:hAnsi="Cambria" w:cs="Arial"/>
                                <w:sz w:val="60"/>
                                <w:szCs w:val="60"/>
                              </w:rPr>
                              <w:t xml:space="preserve">     </w:t>
                            </w:r>
                            <w:r w:rsidR="002E5590">
                              <w:rPr>
                                <w:rFonts w:ascii="Cambria" w:hAnsi="Cambria" w:cs="Arial"/>
                                <w:sz w:val="60"/>
                                <w:szCs w:val="60"/>
                              </w:rPr>
                              <w:t>The Old Fire Station</w:t>
                            </w:r>
                            <w:r w:rsidR="00CC3B0A" w:rsidRPr="00AF64C8">
                              <w:rPr>
                                <w:rFonts w:ascii="Cambria" w:hAnsi="Cambria" w:cs="Arial"/>
                                <w:sz w:val="60"/>
                                <w:szCs w:val="60"/>
                              </w:rPr>
                              <w:t xml:space="preserve"> Newsletter</w:t>
                            </w:r>
                            <w:r>
                              <w:rPr>
                                <w:rFonts w:ascii="Cambria" w:hAnsi="Cambria" w:cs="Arial"/>
                                <w:sz w:val="60"/>
                                <w:szCs w:val="60"/>
                              </w:rPr>
                              <w:t xml:space="preserve">       </w:t>
                            </w:r>
                            <w:r>
                              <w:rPr>
                                <w:noProof/>
                              </w:rPr>
                              <w:drawing>
                                <wp:inline distT="0" distB="0" distL="0" distR="0" wp14:anchorId="0D829410" wp14:editId="74E4BC96">
                                  <wp:extent cx="1183671" cy="74549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86957" cy="81054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811D1C" id="_x0000_s1029" type="#_x0000_t202" style="position:absolute;margin-left:-135.35pt;margin-top:-70.25pt;width:665.2pt;height:70.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" filled="f" stroked="f">
                <v:textbox>
                  <w:txbxContent>
                    <w:p w14:paraId="33158BF8" w14:textId="4899D26D" w:rsidR="00CC3B0A" w:rsidRPr="00AF64C8" w:rsidRDefault="002A7D81" w:rsidP="00CC3B0A">
                      <w:pPr>
                        <w:jc w:val="center"/>
                        <w:rPr>
                          <w:rFonts w:ascii="Cambria" w:hAnsi="Cambria" w:cs="Arial"/>
                          <w:sz w:val="60"/>
                          <w:szCs w:val="60"/>
                        </w:rPr>
                      </w:pPr>
                      <w:bookmarkStart w:id="1" w:name="_Hlk160113921"/>
                      <w:bookmarkEnd w:id="1"/>
                      <w:r>
                        <w:rPr>
                          <w:rFonts w:ascii="Cambria" w:hAnsi="Cambria" w:cs="Arial"/>
                          <w:sz w:val="60"/>
                          <w:szCs w:val="60"/>
                        </w:rPr>
                        <w:t xml:space="preserve">        </w:t>
                      </w:r>
                      <w:r w:rsidR="00AC365F">
                        <w:rPr>
                          <w:rFonts w:ascii="Cambria" w:hAnsi="Cambria" w:cs="Arial"/>
                          <w:sz w:val="60"/>
                          <w:szCs w:val="60"/>
                        </w:rPr>
                        <w:t xml:space="preserve">     </w:t>
                      </w:r>
                      <w:r w:rsidR="002E5590">
                        <w:rPr>
                          <w:rFonts w:ascii="Cambria" w:hAnsi="Cambria" w:cs="Arial"/>
                          <w:sz w:val="60"/>
                          <w:szCs w:val="60"/>
                        </w:rPr>
                        <w:t>The Old Fire Station</w:t>
                      </w:r>
                      <w:r w:rsidR="00CC3B0A" w:rsidRPr="00AF64C8">
                        <w:rPr>
                          <w:rFonts w:ascii="Cambria" w:hAnsi="Cambria" w:cs="Arial"/>
                          <w:sz w:val="60"/>
                          <w:szCs w:val="60"/>
                        </w:rPr>
                        <w:t xml:space="preserve"> Newsletter</w:t>
                      </w:r>
                      <w:r>
                        <w:rPr>
                          <w:rFonts w:ascii="Cambria" w:hAnsi="Cambria" w:cs="Arial"/>
                          <w:sz w:val="60"/>
                          <w:szCs w:val="60"/>
                        </w:rPr>
                        <w:t xml:space="preserve">       </w:t>
                      </w:r>
                      <w:r>
                        <w:rPr>
                          <w:noProof/>
                        </w:rPr>
                        <w:drawing>
                          <wp:inline distT="0" distB="0" distL="0" distR="0" wp14:anchorId="0D829410" wp14:editId="74E4BC96">
                            <wp:extent cx="1183671" cy="74549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86957" cy="810541"/>
                                    </a:xfrm>
                                    <a:prstGeom prst="rect">
                                      <a:avLst/>
                                    </a:prstGeom>
                                  </pic:spPr>
                                </pic:pic>
                              </a:graphicData>
                            </a:graphic>
                          </wp:inline>
                        </w:drawing>
                      </w:r>
                    </w:p>
                  </w:txbxContent>
                </v:textbox>
              </v:shape>
            </w:pict>
          </mc:Fallback>
        </mc:AlternateContent>
      </w:r>
    </w:p>
    <w:p w14:paraId="39D74629" w14:textId="1554A14C" w:rsidR="008F3E00" w:rsidRPr="008F3E00" w:rsidRDefault="008F3E00" w:rsidP="008F3E00"/>
    <w:p w14:paraId="12AB7175" w14:textId="64E548D3" w:rsidR="008F3E00" w:rsidRPr="008F3E00" w:rsidRDefault="008F3E00" w:rsidP="008F3E00"/>
    <w:p w14:paraId="7D4BC797" w14:textId="3E6A96BF" w:rsidR="008F3E00" w:rsidRPr="008F3E00" w:rsidRDefault="008F3E00" w:rsidP="008F3E00"/>
    <w:p w14:paraId="5F34F80B" w14:textId="69C2A92A" w:rsidR="008F3E00" w:rsidRPr="008F3E00" w:rsidRDefault="008F3E00" w:rsidP="008F3E00"/>
    <w:p w14:paraId="0E1CB882" w14:textId="104E1D91" w:rsidR="008F3E00" w:rsidRPr="008F3E00" w:rsidRDefault="00AB0712" w:rsidP="00AB0712">
      <w:pPr>
        <w:tabs>
          <w:tab w:val="left" w:pos="5445"/>
        </w:tabs>
      </w:pPr>
      <w:r>
        <w:tab/>
      </w:r>
    </w:p>
    <w:p w14:paraId="7EDF0606" w14:textId="414839D7" w:rsidR="008F3E00" w:rsidRPr="008F3E00" w:rsidRDefault="008F3E00" w:rsidP="008F3E00"/>
    <w:p w14:paraId="4CF71A3A" w14:textId="053491FC" w:rsidR="008F3E00" w:rsidRPr="008F3E00" w:rsidRDefault="008F3E00" w:rsidP="008F3E00"/>
    <w:p w14:paraId="3EB5FB43" w14:textId="4E462DED" w:rsidR="008F3E00" w:rsidRPr="008F3E00" w:rsidRDefault="008F3E00" w:rsidP="008F3E00"/>
    <w:p w14:paraId="66750B29" w14:textId="7FF1698B" w:rsidR="008F3E00" w:rsidRPr="008F3E00" w:rsidRDefault="008F3E00" w:rsidP="008F3E00"/>
    <w:p w14:paraId="333A0B39" w14:textId="45B4DFBD" w:rsidR="008F3E00" w:rsidRPr="008F3E00" w:rsidRDefault="008F3E00" w:rsidP="008F3E00"/>
    <w:p w14:paraId="54CD4FB0" w14:textId="46F832B9" w:rsidR="008F3E00" w:rsidRPr="008F3E00" w:rsidRDefault="0047203C" w:rsidP="008F3E00">
      <w:r>
        <w:rPr>
          <w:noProof/>
          <w:lang w:eastAsia="en-GB"/>
        </w:rPr>
        <mc:AlternateContent>
          <mc:Choice Requires="wps">
            <w:drawing>
              <wp:anchor distT="0" distB="0" distL="114300" distR="114300" simplePos="0" relativeHeight="251662848" behindDoc="0" locked="0" layoutInCell="1" allowOverlap="1" wp14:anchorId="20903979" wp14:editId="42BB301A">
                <wp:simplePos x="0" y="0"/>
                <wp:positionH relativeFrom="column">
                  <wp:posOffset>3114675</wp:posOffset>
                </wp:positionH>
                <wp:positionV relativeFrom="paragraph">
                  <wp:posOffset>163195</wp:posOffset>
                </wp:positionV>
                <wp:extent cx="3383915" cy="2466340"/>
                <wp:effectExtent l="0" t="0" r="2603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2466340"/>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4A2D862D" w14:textId="77777777" w:rsidR="00EB4D57" w:rsidRPr="00D54148" w:rsidRDefault="005A2003" w:rsidP="00EB4D57">
                            <w:pPr>
                              <w:jc w:val="center"/>
                              <w:rPr>
                                <w:rFonts w:asciiTheme="majorHAnsi" w:hAnsiTheme="majorHAnsi"/>
                                <w:b/>
                                <w:i/>
                                <w:szCs w:val="20"/>
                                <w:u w:val="single"/>
                              </w:rPr>
                            </w:pPr>
                            <w:r w:rsidRPr="00D54148">
                              <w:rPr>
                                <w:rFonts w:asciiTheme="majorHAnsi" w:hAnsiTheme="majorHAnsi"/>
                                <w:b/>
                                <w:i/>
                                <w:szCs w:val="20"/>
                                <w:u w:val="single"/>
                              </w:rPr>
                              <w:t xml:space="preserve">Bank </w:t>
                            </w:r>
                            <w:r w:rsidR="00EB4D57" w:rsidRPr="00D54148">
                              <w:rPr>
                                <w:rFonts w:asciiTheme="majorHAnsi" w:hAnsiTheme="majorHAnsi"/>
                                <w:b/>
                                <w:i/>
                                <w:szCs w:val="20"/>
                                <w:u w:val="single"/>
                              </w:rPr>
                              <w:t>Holidays to keep in your diary</w:t>
                            </w:r>
                          </w:p>
                          <w:p w14:paraId="4F81364E" w14:textId="77777777" w:rsidR="005A2003" w:rsidRPr="00EB4D57" w:rsidRDefault="005A2003" w:rsidP="005A2003">
                            <w:pPr>
                              <w:rPr>
                                <w:sz w:val="12"/>
                                <w:u w:val="single"/>
                              </w:rPr>
                            </w:pPr>
                          </w:p>
                          <w:p w14:paraId="3218E00A" w14:textId="388C20A8" w:rsidR="005A2003" w:rsidRDefault="005A2003" w:rsidP="005A2003">
                            <w:pPr>
                              <w:jc w:val="center"/>
                              <w:rPr>
                                <w:sz w:val="20"/>
                              </w:rPr>
                            </w:pPr>
                            <w:r w:rsidRPr="000C0639">
                              <w:rPr>
                                <w:b/>
                                <w:i/>
                                <w:sz w:val="22"/>
                                <w:szCs w:val="22"/>
                                <w:u w:val="single"/>
                              </w:rPr>
                              <w:t xml:space="preserve">Easter Bank Holiday </w:t>
                            </w:r>
                            <w:r w:rsidRPr="000C0639">
                              <w:rPr>
                                <w:b/>
                                <w:i/>
                                <w:sz w:val="22"/>
                                <w:szCs w:val="22"/>
                                <w:u w:val="single"/>
                              </w:rPr>
                              <w:br/>
                            </w:r>
                            <w:r w:rsidRPr="00A72D3F">
                              <w:rPr>
                                <w:sz w:val="20"/>
                              </w:rPr>
                              <w:t xml:space="preserve">The Surgery will be closed on </w:t>
                            </w:r>
                            <w:r w:rsidR="009A2A7A">
                              <w:rPr>
                                <w:b/>
                                <w:sz w:val="20"/>
                              </w:rPr>
                              <w:t xml:space="preserve">Friday </w:t>
                            </w:r>
                            <w:r w:rsidR="004F3E95">
                              <w:rPr>
                                <w:b/>
                                <w:sz w:val="20"/>
                              </w:rPr>
                              <w:t>29</w:t>
                            </w:r>
                            <w:r w:rsidR="004F3E95" w:rsidRPr="004F3E95">
                              <w:rPr>
                                <w:b/>
                                <w:sz w:val="20"/>
                                <w:vertAlign w:val="superscript"/>
                              </w:rPr>
                              <w:t>th</w:t>
                            </w:r>
                            <w:r w:rsidR="004F3E95">
                              <w:rPr>
                                <w:b/>
                                <w:sz w:val="20"/>
                              </w:rPr>
                              <w:t xml:space="preserve"> March</w:t>
                            </w:r>
                            <w:r>
                              <w:rPr>
                                <w:b/>
                                <w:sz w:val="20"/>
                              </w:rPr>
                              <w:t xml:space="preserve"> </w:t>
                            </w:r>
                            <w:r w:rsidRPr="00A72D3F">
                              <w:rPr>
                                <w:sz w:val="20"/>
                              </w:rPr>
                              <w:t xml:space="preserve">and reopen on </w:t>
                            </w:r>
                            <w:r w:rsidR="009A2A7A">
                              <w:rPr>
                                <w:b/>
                                <w:sz w:val="20"/>
                              </w:rPr>
                              <w:t xml:space="preserve">Tuesday </w:t>
                            </w:r>
                            <w:r w:rsidR="004F3E95">
                              <w:rPr>
                                <w:b/>
                                <w:sz w:val="20"/>
                              </w:rPr>
                              <w:t>2nd</w:t>
                            </w:r>
                            <w:r w:rsidR="009A2A7A">
                              <w:rPr>
                                <w:b/>
                                <w:sz w:val="20"/>
                              </w:rPr>
                              <w:t xml:space="preserve"> </w:t>
                            </w:r>
                            <w:r w:rsidR="00AA39BD">
                              <w:rPr>
                                <w:b/>
                                <w:sz w:val="20"/>
                              </w:rPr>
                              <w:t>April</w:t>
                            </w:r>
                            <w:r w:rsidRPr="00A72D3F">
                              <w:rPr>
                                <w:sz w:val="20"/>
                              </w:rPr>
                              <w:t xml:space="preserve">. </w:t>
                            </w:r>
                          </w:p>
                          <w:p w14:paraId="7F57ABFB" w14:textId="77777777" w:rsidR="00BC337F" w:rsidRPr="007C5B0E" w:rsidRDefault="00BC337F" w:rsidP="005A2003">
                            <w:pPr>
                              <w:jc w:val="center"/>
                              <w:rPr>
                                <w:sz w:val="16"/>
                                <w:szCs w:val="20"/>
                              </w:rPr>
                            </w:pPr>
                          </w:p>
                          <w:p w14:paraId="4A680DB5" w14:textId="72CDAF7C" w:rsidR="00BC337F" w:rsidRPr="000C0639" w:rsidRDefault="005A2003" w:rsidP="00AB0712">
                            <w:pPr>
                              <w:jc w:val="center"/>
                              <w:rPr>
                                <w:sz w:val="22"/>
                                <w:szCs w:val="22"/>
                              </w:rPr>
                            </w:pPr>
                            <w:r w:rsidRPr="000C0639">
                              <w:rPr>
                                <w:b/>
                                <w:i/>
                                <w:sz w:val="22"/>
                                <w:szCs w:val="22"/>
                                <w:u w:val="single"/>
                              </w:rPr>
                              <w:t>Mayday Bank Holiday</w:t>
                            </w:r>
                          </w:p>
                          <w:p w14:paraId="14E2BE36" w14:textId="23800423" w:rsidR="005A2003" w:rsidRDefault="005A2003" w:rsidP="005A2003">
                            <w:pPr>
                              <w:jc w:val="center"/>
                              <w:rPr>
                                <w:sz w:val="20"/>
                              </w:rPr>
                            </w:pPr>
                            <w:r w:rsidRPr="00A72D3F">
                              <w:rPr>
                                <w:sz w:val="20"/>
                              </w:rPr>
                              <w:t xml:space="preserve">The Surgery will be closed on </w:t>
                            </w:r>
                            <w:r w:rsidR="000C0639">
                              <w:rPr>
                                <w:b/>
                                <w:sz w:val="20"/>
                              </w:rPr>
                              <w:t xml:space="preserve">Monday </w:t>
                            </w:r>
                            <w:r w:rsidR="004F3E95">
                              <w:rPr>
                                <w:b/>
                                <w:sz w:val="20"/>
                              </w:rPr>
                              <w:t>6th</w:t>
                            </w:r>
                            <w:r w:rsidR="000C0639">
                              <w:rPr>
                                <w:b/>
                                <w:sz w:val="20"/>
                              </w:rPr>
                              <w:t xml:space="preserve"> May</w:t>
                            </w:r>
                            <w:r w:rsidR="009A2A7A">
                              <w:rPr>
                                <w:sz w:val="20"/>
                              </w:rPr>
                              <w:t xml:space="preserve"> for the </w:t>
                            </w:r>
                            <w:r w:rsidR="000C0639">
                              <w:rPr>
                                <w:sz w:val="20"/>
                              </w:rPr>
                              <w:t>May</w:t>
                            </w:r>
                            <w:r w:rsidR="009A2A7A">
                              <w:rPr>
                                <w:sz w:val="20"/>
                              </w:rPr>
                              <w:t xml:space="preserve"> Day</w:t>
                            </w:r>
                            <w:r w:rsidRPr="00A72D3F">
                              <w:rPr>
                                <w:sz w:val="20"/>
                              </w:rPr>
                              <w:t xml:space="preserve"> Bank Holiday. </w:t>
                            </w:r>
                          </w:p>
                          <w:p w14:paraId="15B71B46" w14:textId="77777777" w:rsidR="00BC337F" w:rsidRPr="007C5B0E" w:rsidRDefault="00BC337F" w:rsidP="005A2003">
                            <w:pPr>
                              <w:jc w:val="center"/>
                              <w:rPr>
                                <w:sz w:val="16"/>
                                <w:szCs w:val="20"/>
                              </w:rPr>
                            </w:pPr>
                          </w:p>
                          <w:p w14:paraId="2C9E0800" w14:textId="77777777" w:rsidR="00BC337F" w:rsidRPr="000C0639" w:rsidRDefault="005A2003" w:rsidP="005A48F3">
                            <w:pPr>
                              <w:jc w:val="center"/>
                              <w:rPr>
                                <w:b/>
                                <w:i/>
                                <w:sz w:val="22"/>
                                <w:szCs w:val="22"/>
                              </w:rPr>
                            </w:pPr>
                            <w:r w:rsidRPr="000C0639">
                              <w:rPr>
                                <w:b/>
                                <w:i/>
                                <w:sz w:val="22"/>
                                <w:szCs w:val="22"/>
                                <w:u w:val="single"/>
                              </w:rPr>
                              <w:t>Spring Bank Holiday</w:t>
                            </w:r>
                          </w:p>
                          <w:p w14:paraId="45A5AAFC" w14:textId="79A01019" w:rsidR="00D858A9" w:rsidRDefault="005A2003" w:rsidP="00A857D8">
                            <w:pPr>
                              <w:jc w:val="both"/>
                              <w:rPr>
                                <w:sz w:val="20"/>
                              </w:rPr>
                            </w:pPr>
                            <w:r w:rsidRPr="00A72D3F">
                              <w:rPr>
                                <w:sz w:val="20"/>
                              </w:rPr>
                              <w:t xml:space="preserve">The Surgery will be closed on </w:t>
                            </w:r>
                            <w:r w:rsidR="009A2A7A">
                              <w:rPr>
                                <w:b/>
                                <w:sz w:val="20"/>
                              </w:rPr>
                              <w:t>Monday 2</w:t>
                            </w:r>
                            <w:r w:rsidR="004F3E95">
                              <w:rPr>
                                <w:b/>
                                <w:sz w:val="20"/>
                              </w:rPr>
                              <w:t>7</w:t>
                            </w:r>
                            <w:r w:rsidRPr="00EB2A3C">
                              <w:rPr>
                                <w:b/>
                                <w:sz w:val="20"/>
                                <w:vertAlign w:val="superscript"/>
                              </w:rPr>
                              <w:t>th</w:t>
                            </w:r>
                            <w:r w:rsidRPr="00EB2A3C">
                              <w:rPr>
                                <w:b/>
                                <w:sz w:val="20"/>
                              </w:rPr>
                              <w:t xml:space="preserve"> May</w:t>
                            </w:r>
                            <w:r>
                              <w:rPr>
                                <w:sz w:val="20"/>
                              </w:rPr>
                              <w:t xml:space="preserve"> for</w:t>
                            </w:r>
                            <w:r w:rsidRPr="00A72D3F">
                              <w:rPr>
                                <w:sz w:val="20"/>
                              </w:rPr>
                              <w:t xml:space="preserve"> the Spring Bank Holiday. </w:t>
                            </w:r>
                          </w:p>
                          <w:p w14:paraId="6408FD4D" w14:textId="07415C3E" w:rsidR="000C0639" w:rsidRPr="007C5B0E" w:rsidRDefault="00D54148" w:rsidP="00D54148">
                            <w:pPr>
                              <w:jc w:val="center"/>
                              <w:rPr>
                                <w:sz w:val="16"/>
                                <w:szCs w:val="20"/>
                              </w:rPr>
                            </w:pPr>
                            <w:r>
                              <w:rPr>
                                <w:b/>
                                <w:noProof/>
                                <w:sz w:val="20"/>
                                <w:lang w:eastAsia="en-GB"/>
                              </w:rPr>
                              <w:drawing>
                                <wp:inline distT="0" distB="0" distL="0" distR="0" wp14:anchorId="717C6906" wp14:editId="4CD5F55A">
                                  <wp:extent cx="1284252" cy="323717"/>
                                  <wp:effectExtent l="0" t="0" r="0" b="635"/>
                                  <wp:docPr id="1070606837" name="Picture 1070606837" descr="C:\Users\Jo-Anne.Theakstone\AppData\Local\Microsoft\Windows\Temporary Internet Files\Content.IE5\BF5OSGKE\Daffodils-PNG-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Theakstone\AppData\Local\Microsoft\Windows\Temporary Internet Files\Content.IE5\BF5OSGKE\Daffodils-PNG-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3726" cy="331147"/>
                                          </a:xfrm>
                                          <a:prstGeom prst="rect">
                                            <a:avLst/>
                                          </a:prstGeom>
                                          <a:noFill/>
                                          <a:ln>
                                            <a:noFill/>
                                          </a:ln>
                                        </pic:spPr>
                                      </pic:pic>
                                    </a:graphicData>
                                  </a:graphic>
                                </wp:inline>
                              </w:drawing>
                            </w:r>
                          </w:p>
                          <w:p w14:paraId="2C75B910" w14:textId="4D9D5EB0" w:rsidR="00CA4658" w:rsidRDefault="00CA4658" w:rsidP="00D54148">
                            <w:pPr>
                              <w:jc w:val="center"/>
                              <w:rPr>
                                <w:sz w:val="20"/>
                              </w:rPr>
                            </w:pPr>
                          </w:p>
                          <w:p w14:paraId="2E4BDB2D" w14:textId="0A40C419" w:rsidR="00CA4658" w:rsidRDefault="00CA4658" w:rsidP="00A857D8">
                            <w:pPr>
                              <w:jc w:val="both"/>
                              <w:rPr>
                                <w:sz w:val="20"/>
                              </w:rPr>
                            </w:pPr>
                          </w:p>
                          <w:p w14:paraId="15EF716B" w14:textId="77777777" w:rsidR="00CA4658" w:rsidRDefault="00CA4658" w:rsidP="00A857D8">
                            <w:pPr>
                              <w:jc w:val="both"/>
                              <w:rPr>
                                <w:sz w:val="20"/>
                              </w:rPr>
                            </w:pPr>
                          </w:p>
                          <w:p w14:paraId="7F9D6E38" w14:textId="4F86C2AD" w:rsidR="00A857D8" w:rsidRPr="000C0639" w:rsidRDefault="00A857D8" w:rsidP="00A857D8">
                            <w:pPr>
                              <w:jc w:val="both"/>
                              <w:rPr>
                                <w:b/>
                                <w:bCs/>
                              </w:rPr>
                            </w:pPr>
                          </w:p>
                          <w:p w14:paraId="559A5107" w14:textId="0D8C970B" w:rsidR="005A48F3" w:rsidRDefault="005A48F3" w:rsidP="00A857D8">
                            <w:pPr>
                              <w:jc w:val="both"/>
                              <w:rPr>
                                <w:b/>
                                <w:sz w:val="20"/>
                              </w:rPr>
                            </w:pPr>
                          </w:p>
                          <w:p w14:paraId="1C236EF5" w14:textId="15474BCF" w:rsidR="005A48F3" w:rsidRPr="00A4024C" w:rsidRDefault="005A48F3" w:rsidP="00A857D8">
                            <w:pPr>
                              <w:jc w:val="both"/>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03979" id="_x0000_s1030" type="#_x0000_t202" style="position:absolute;margin-left:245.25pt;margin-top:12.85pt;width:266.45pt;height:19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" fillcolor="window" strokecolor="#bfbfbf" strokeweight="2pt">
                <v:stroke dashstyle="longDash"/>
                <v:textbox>
                  <w:txbxContent>
                    <w:p w14:paraId="4A2D862D" w14:textId="77777777" w:rsidR="00EB4D57" w:rsidRPr="00D54148" w:rsidRDefault="005A2003" w:rsidP="00EB4D57">
                      <w:pPr>
                        <w:jc w:val="center"/>
                        <w:rPr>
                          <w:rFonts w:asciiTheme="majorHAnsi" w:hAnsiTheme="majorHAnsi"/>
                          <w:b/>
                          <w:i/>
                          <w:szCs w:val="20"/>
                          <w:u w:val="single"/>
                        </w:rPr>
                      </w:pPr>
                      <w:r w:rsidRPr="00D54148">
                        <w:rPr>
                          <w:rFonts w:asciiTheme="majorHAnsi" w:hAnsiTheme="majorHAnsi"/>
                          <w:b/>
                          <w:i/>
                          <w:szCs w:val="20"/>
                          <w:u w:val="single"/>
                        </w:rPr>
                        <w:t xml:space="preserve">Bank </w:t>
                      </w:r>
                      <w:r w:rsidR="00EB4D57" w:rsidRPr="00D54148">
                        <w:rPr>
                          <w:rFonts w:asciiTheme="majorHAnsi" w:hAnsiTheme="majorHAnsi"/>
                          <w:b/>
                          <w:i/>
                          <w:szCs w:val="20"/>
                          <w:u w:val="single"/>
                        </w:rPr>
                        <w:t>Holidays to keep in your diary</w:t>
                      </w:r>
                    </w:p>
                    <w:p w14:paraId="4F81364E" w14:textId="77777777" w:rsidR="005A2003" w:rsidRPr="00EB4D57" w:rsidRDefault="005A2003" w:rsidP="005A2003">
                      <w:pPr>
                        <w:rPr>
                          <w:sz w:val="12"/>
                          <w:u w:val="single"/>
                        </w:rPr>
                      </w:pPr>
                    </w:p>
                    <w:p w14:paraId="3218E00A" w14:textId="388C20A8" w:rsidR="005A2003" w:rsidRDefault="005A2003" w:rsidP="005A2003">
                      <w:pPr>
                        <w:jc w:val="center"/>
                        <w:rPr>
                          <w:sz w:val="20"/>
                        </w:rPr>
                      </w:pPr>
                      <w:r w:rsidRPr="000C0639">
                        <w:rPr>
                          <w:b/>
                          <w:i/>
                          <w:sz w:val="22"/>
                          <w:szCs w:val="22"/>
                          <w:u w:val="single"/>
                        </w:rPr>
                        <w:t xml:space="preserve">Easter Bank Holiday </w:t>
                      </w:r>
                      <w:r w:rsidRPr="000C0639">
                        <w:rPr>
                          <w:b/>
                          <w:i/>
                          <w:sz w:val="22"/>
                          <w:szCs w:val="22"/>
                          <w:u w:val="single"/>
                        </w:rPr>
                        <w:br/>
                      </w:r>
                      <w:r w:rsidRPr="00A72D3F">
                        <w:rPr>
                          <w:sz w:val="20"/>
                        </w:rPr>
                        <w:t xml:space="preserve">The Surgery will be closed on </w:t>
                      </w:r>
                      <w:r w:rsidR="009A2A7A">
                        <w:rPr>
                          <w:b/>
                          <w:sz w:val="20"/>
                        </w:rPr>
                        <w:t xml:space="preserve">Friday </w:t>
                      </w:r>
                      <w:r w:rsidR="004F3E95">
                        <w:rPr>
                          <w:b/>
                          <w:sz w:val="20"/>
                        </w:rPr>
                        <w:t>29</w:t>
                      </w:r>
                      <w:r w:rsidR="004F3E95" w:rsidRPr="004F3E95">
                        <w:rPr>
                          <w:b/>
                          <w:sz w:val="20"/>
                          <w:vertAlign w:val="superscript"/>
                        </w:rPr>
                        <w:t>th</w:t>
                      </w:r>
                      <w:r w:rsidR="004F3E95">
                        <w:rPr>
                          <w:b/>
                          <w:sz w:val="20"/>
                        </w:rPr>
                        <w:t xml:space="preserve"> March</w:t>
                      </w:r>
                      <w:r>
                        <w:rPr>
                          <w:b/>
                          <w:sz w:val="20"/>
                        </w:rPr>
                        <w:t xml:space="preserve"> </w:t>
                      </w:r>
                      <w:r w:rsidRPr="00A72D3F">
                        <w:rPr>
                          <w:sz w:val="20"/>
                        </w:rPr>
                        <w:t xml:space="preserve">and reopen on </w:t>
                      </w:r>
                      <w:r w:rsidR="009A2A7A">
                        <w:rPr>
                          <w:b/>
                          <w:sz w:val="20"/>
                        </w:rPr>
                        <w:t xml:space="preserve">Tuesday </w:t>
                      </w:r>
                      <w:r w:rsidR="004F3E95">
                        <w:rPr>
                          <w:b/>
                          <w:sz w:val="20"/>
                        </w:rPr>
                        <w:t>2nd</w:t>
                      </w:r>
                      <w:r w:rsidR="009A2A7A">
                        <w:rPr>
                          <w:b/>
                          <w:sz w:val="20"/>
                        </w:rPr>
                        <w:t xml:space="preserve"> </w:t>
                      </w:r>
                      <w:r w:rsidR="00AA39BD">
                        <w:rPr>
                          <w:b/>
                          <w:sz w:val="20"/>
                        </w:rPr>
                        <w:t>April</w:t>
                      </w:r>
                      <w:r w:rsidRPr="00A72D3F">
                        <w:rPr>
                          <w:sz w:val="20"/>
                        </w:rPr>
                        <w:t xml:space="preserve">. </w:t>
                      </w:r>
                    </w:p>
                    <w:p w14:paraId="7F57ABFB" w14:textId="77777777" w:rsidR="00BC337F" w:rsidRPr="007C5B0E" w:rsidRDefault="00BC337F" w:rsidP="005A2003">
                      <w:pPr>
                        <w:jc w:val="center"/>
                        <w:rPr>
                          <w:sz w:val="16"/>
                          <w:szCs w:val="20"/>
                        </w:rPr>
                      </w:pPr>
                    </w:p>
                    <w:p w14:paraId="4A680DB5" w14:textId="72CDAF7C" w:rsidR="00BC337F" w:rsidRPr="000C0639" w:rsidRDefault="005A2003" w:rsidP="00AB0712">
                      <w:pPr>
                        <w:jc w:val="center"/>
                        <w:rPr>
                          <w:sz w:val="22"/>
                          <w:szCs w:val="22"/>
                        </w:rPr>
                      </w:pPr>
                      <w:r w:rsidRPr="000C0639">
                        <w:rPr>
                          <w:b/>
                          <w:i/>
                          <w:sz w:val="22"/>
                          <w:szCs w:val="22"/>
                          <w:u w:val="single"/>
                        </w:rPr>
                        <w:t>Mayday Bank Holiday</w:t>
                      </w:r>
                    </w:p>
                    <w:p w14:paraId="14E2BE36" w14:textId="23800423" w:rsidR="005A2003" w:rsidRDefault="005A2003" w:rsidP="005A2003">
                      <w:pPr>
                        <w:jc w:val="center"/>
                        <w:rPr>
                          <w:sz w:val="20"/>
                        </w:rPr>
                      </w:pPr>
                      <w:r w:rsidRPr="00A72D3F">
                        <w:rPr>
                          <w:sz w:val="20"/>
                        </w:rPr>
                        <w:t xml:space="preserve">The Surgery will be closed on </w:t>
                      </w:r>
                      <w:r w:rsidR="000C0639">
                        <w:rPr>
                          <w:b/>
                          <w:sz w:val="20"/>
                        </w:rPr>
                        <w:t xml:space="preserve">Monday </w:t>
                      </w:r>
                      <w:r w:rsidR="004F3E95">
                        <w:rPr>
                          <w:b/>
                          <w:sz w:val="20"/>
                        </w:rPr>
                        <w:t>6th</w:t>
                      </w:r>
                      <w:r w:rsidR="000C0639">
                        <w:rPr>
                          <w:b/>
                          <w:sz w:val="20"/>
                        </w:rPr>
                        <w:t xml:space="preserve"> May</w:t>
                      </w:r>
                      <w:r w:rsidR="009A2A7A">
                        <w:rPr>
                          <w:sz w:val="20"/>
                        </w:rPr>
                        <w:t xml:space="preserve"> for the </w:t>
                      </w:r>
                      <w:r w:rsidR="000C0639">
                        <w:rPr>
                          <w:sz w:val="20"/>
                        </w:rPr>
                        <w:t>May</w:t>
                      </w:r>
                      <w:r w:rsidR="009A2A7A">
                        <w:rPr>
                          <w:sz w:val="20"/>
                        </w:rPr>
                        <w:t xml:space="preserve"> Day</w:t>
                      </w:r>
                      <w:r w:rsidRPr="00A72D3F">
                        <w:rPr>
                          <w:sz w:val="20"/>
                        </w:rPr>
                        <w:t xml:space="preserve"> Bank Holiday. </w:t>
                      </w:r>
                    </w:p>
                    <w:p w14:paraId="15B71B46" w14:textId="77777777" w:rsidR="00BC337F" w:rsidRPr="007C5B0E" w:rsidRDefault="00BC337F" w:rsidP="005A2003">
                      <w:pPr>
                        <w:jc w:val="center"/>
                        <w:rPr>
                          <w:sz w:val="16"/>
                          <w:szCs w:val="20"/>
                        </w:rPr>
                      </w:pPr>
                    </w:p>
                    <w:p w14:paraId="2C9E0800" w14:textId="77777777" w:rsidR="00BC337F" w:rsidRPr="000C0639" w:rsidRDefault="005A2003" w:rsidP="005A48F3">
                      <w:pPr>
                        <w:jc w:val="center"/>
                        <w:rPr>
                          <w:b/>
                          <w:i/>
                          <w:sz w:val="22"/>
                          <w:szCs w:val="22"/>
                        </w:rPr>
                      </w:pPr>
                      <w:r w:rsidRPr="000C0639">
                        <w:rPr>
                          <w:b/>
                          <w:i/>
                          <w:sz w:val="22"/>
                          <w:szCs w:val="22"/>
                          <w:u w:val="single"/>
                        </w:rPr>
                        <w:t>Spring Bank Holiday</w:t>
                      </w:r>
                    </w:p>
                    <w:p w14:paraId="45A5AAFC" w14:textId="79A01019" w:rsidR="00D858A9" w:rsidRDefault="005A2003" w:rsidP="00A857D8">
                      <w:pPr>
                        <w:jc w:val="both"/>
                        <w:rPr>
                          <w:sz w:val="20"/>
                        </w:rPr>
                      </w:pPr>
                      <w:r w:rsidRPr="00A72D3F">
                        <w:rPr>
                          <w:sz w:val="20"/>
                        </w:rPr>
                        <w:t xml:space="preserve">The Surgery will be closed on </w:t>
                      </w:r>
                      <w:r w:rsidR="009A2A7A">
                        <w:rPr>
                          <w:b/>
                          <w:sz w:val="20"/>
                        </w:rPr>
                        <w:t>Monday 2</w:t>
                      </w:r>
                      <w:r w:rsidR="004F3E95">
                        <w:rPr>
                          <w:b/>
                          <w:sz w:val="20"/>
                        </w:rPr>
                        <w:t>7</w:t>
                      </w:r>
                      <w:r w:rsidRPr="00EB2A3C">
                        <w:rPr>
                          <w:b/>
                          <w:sz w:val="20"/>
                          <w:vertAlign w:val="superscript"/>
                        </w:rPr>
                        <w:t>th</w:t>
                      </w:r>
                      <w:r w:rsidRPr="00EB2A3C">
                        <w:rPr>
                          <w:b/>
                          <w:sz w:val="20"/>
                        </w:rPr>
                        <w:t xml:space="preserve"> May</w:t>
                      </w:r>
                      <w:r>
                        <w:rPr>
                          <w:sz w:val="20"/>
                        </w:rPr>
                        <w:t xml:space="preserve"> for</w:t>
                      </w:r>
                      <w:r w:rsidRPr="00A72D3F">
                        <w:rPr>
                          <w:sz w:val="20"/>
                        </w:rPr>
                        <w:t xml:space="preserve"> the Spring Bank Holiday. </w:t>
                      </w:r>
                    </w:p>
                    <w:p w14:paraId="6408FD4D" w14:textId="07415C3E" w:rsidR="000C0639" w:rsidRPr="007C5B0E" w:rsidRDefault="00D54148" w:rsidP="00D54148">
                      <w:pPr>
                        <w:jc w:val="center"/>
                        <w:rPr>
                          <w:sz w:val="16"/>
                          <w:szCs w:val="20"/>
                        </w:rPr>
                      </w:pPr>
                      <w:r>
                        <w:rPr>
                          <w:b/>
                          <w:noProof/>
                          <w:sz w:val="20"/>
                          <w:lang w:eastAsia="en-GB"/>
                        </w:rPr>
                        <w:drawing>
                          <wp:inline distT="0" distB="0" distL="0" distR="0" wp14:anchorId="717C6906" wp14:editId="4CD5F55A">
                            <wp:extent cx="1284252" cy="323717"/>
                            <wp:effectExtent l="0" t="0" r="0" b="635"/>
                            <wp:docPr id="1070606837" name="Picture 1070606837" descr="C:\Users\Jo-Anne.Theakstone\AppData\Local\Microsoft\Windows\Temporary Internet Files\Content.IE5\BF5OSGKE\Daffodils-PNG-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Theakstone\AppData\Local\Microsoft\Windows\Temporary Internet Files\Content.IE5\BF5OSGKE\Daffodils-PNG-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3726" cy="331147"/>
                                    </a:xfrm>
                                    <a:prstGeom prst="rect">
                                      <a:avLst/>
                                    </a:prstGeom>
                                    <a:noFill/>
                                    <a:ln>
                                      <a:noFill/>
                                    </a:ln>
                                  </pic:spPr>
                                </pic:pic>
                              </a:graphicData>
                            </a:graphic>
                          </wp:inline>
                        </w:drawing>
                      </w:r>
                    </w:p>
                    <w:p w14:paraId="2C75B910" w14:textId="4D9D5EB0" w:rsidR="00CA4658" w:rsidRDefault="00CA4658" w:rsidP="00D54148">
                      <w:pPr>
                        <w:jc w:val="center"/>
                        <w:rPr>
                          <w:sz w:val="20"/>
                        </w:rPr>
                      </w:pPr>
                    </w:p>
                    <w:p w14:paraId="2E4BDB2D" w14:textId="0A40C419" w:rsidR="00CA4658" w:rsidRDefault="00CA4658" w:rsidP="00A857D8">
                      <w:pPr>
                        <w:jc w:val="both"/>
                        <w:rPr>
                          <w:sz w:val="20"/>
                        </w:rPr>
                      </w:pPr>
                    </w:p>
                    <w:p w14:paraId="15EF716B" w14:textId="77777777" w:rsidR="00CA4658" w:rsidRDefault="00CA4658" w:rsidP="00A857D8">
                      <w:pPr>
                        <w:jc w:val="both"/>
                        <w:rPr>
                          <w:sz w:val="20"/>
                        </w:rPr>
                      </w:pPr>
                    </w:p>
                    <w:p w14:paraId="7F9D6E38" w14:textId="4F86C2AD" w:rsidR="00A857D8" w:rsidRPr="000C0639" w:rsidRDefault="00A857D8" w:rsidP="00A857D8">
                      <w:pPr>
                        <w:jc w:val="both"/>
                        <w:rPr>
                          <w:b/>
                          <w:bCs/>
                        </w:rPr>
                      </w:pPr>
                    </w:p>
                    <w:p w14:paraId="559A5107" w14:textId="0D8C970B" w:rsidR="005A48F3" w:rsidRDefault="005A48F3" w:rsidP="00A857D8">
                      <w:pPr>
                        <w:jc w:val="both"/>
                        <w:rPr>
                          <w:b/>
                          <w:sz w:val="20"/>
                        </w:rPr>
                      </w:pPr>
                    </w:p>
                    <w:p w14:paraId="1C236EF5" w14:textId="15474BCF" w:rsidR="005A48F3" w:rsidRPr="00A4024C" w:rsidRDefault="005A48F3" w:rsidP="00A857D8">
                      <w:pPr>
                        <w:jc w:val="both"/>
                        <w:rPr>
                          <w:b/>
                          <w:sz w:val="20"/>
                        </w:rPr>
                      </w:pPr>
                    </w:p>
                  </w:txbxContent>
                </v:textbox>
              </v:shape>
            </w:pict>
          </mc:Fallback>
        </mc:AlternateContent>
      </w:r>
    </w:p>
    <w:p w14:paraId="637705CD" w14:textId="1FE88800" w:rsidR="008F3E00" w:rsidRPr="008F3E00" w:rsidRDefault="008F3E00" w:rsidP="008F3E00"/>
    <w:p w14:paraId="682674C5" w14:textId="7AE17242" w:rsidR="008F3E00" w:rsidRPr="008F3E00" w:rsidRDefault="008F3E00" w:rsidP="008F3E00"/>
    <w:p w14:paraId="265A879A" w14:textId="0650E5C7" w:rsidR="008F3E00" w:rsidRPr="008F3E00" w:rsidRDefault="008F3E00" w:rsidP="008F3E00"/>
    <w:p w14:paraId="7A10F735" w14:textId="0E676BF7" w:rsidR="008F3E00" w:rsidRPr="008F3E00" w:rsidRDefault="008F3E00" w:rsidP="008F3E00"/>
    <w:p w14:paraId="77E8AB67" w14:textId="47E1B5C0" w:rsidR="008F3E00" w:rsidRPr="008F3E00" w:rsidRDefault="008F3E00" w:rsidP="008F3E00"/>
    <w:p w14:paraId="34049810" w14:textId="67B90DFB" w:rsidR="008F3E00" w:rsidRPr="008F3E00" w:rsidRDefault="008F3E00" w:rsidP="008F3E00"/>
    <w:p w14:paraId="2F4A6B37" w14:textId="61CB5A49" w:rsidR="008F3E00" w:rsidRPr="008F3E00" w:rsidRDefault="008F3E00" w:rsidP="008F3E00"/>
    <w:p w14:paraId="54FFE8CF" w14:textId="53183B7B" w:rsidR="008F3E00" w:rsidRPr="008F3E00" w:rsidRDefault="008F3E00" w:rsidP="008F3E00"/>
    <w:p w14:paraId="78932024" w14:textId="645FF795" w:rsidR="008F3E00" w:rsidRPr="008F3E00" w:rsidRDefault="008F3E00" w:rsidP="008F3E00"/>
    <w:p w14:paraId="3F450834" w14:textId="0A8DB6B4" w:rsidR="008F3E00" w:rsidRPr="008F3E00" w:rsidRDefault="008F3E00" w:rsidP="008F3E00"/>
    <w:p w14:paraId="565887EF" w14:textId="5B52D00E" w:rsidR="008F3E00" w:rsidRPr="008F3E00" w:rsidRDefault="008F3E00" w:rsidP="008F3E00"/>
    <w:p w14:paraId="5D38D81D" w14:textId="3C66968E" w:rsidR="008F3E00" w:rsidRPr="008F3E00" w:rsidRDefault="008F3E00" w:rsidP="008F3E00"/>
    <w:p w14:paraId="68C7AC9F" w14:textId="1895BA62" w:rsidR="008F3E00" w:rsidRPr="008F3E00" w:rsidRDefault="008F3E00" w:rsidP="008F3E00"/>
    <w:p w14:paraId="4F3632AB" w14:textId="431BF2FB" w:rsidR="008F3E00" w:rsidRPr="008F3E00" w:rsidRDefault="0047203C" w:rsidP="008F3E00">
      <w:r>
        <w:rPr>
          <w:noProof/>
          <w:lang w:eastAsia="en-GB"/>
        </w:rPr>
        <mc:AlternateContent>
          <mc:Choice Requires="wps">
            <w:drawing>
              <wp:anchor distT="0" distB="0" distL="114300" distR="114300" simplePos="0" relativeHeight="251718144" behindDoc="0" locked="0" layoutInCell="1" allowOverlap="1" wp14:anchorId="6A5C7129" wp14:editId="1DEB6F0C">
                <wp:simplePos x="0" y="0"/>
                <wp:positionH relativeFrom="column">
                  <wp:posOffset>3162300</wp:posOffset>
                </wp:positionH>
                <wp:positionV relativeFrom="paragraph">
                  <wp:posOffset>121285</wp:posOffset>
                </wp:positionV>
                <wp:extent cx="3336290" cy="1990725"/>
                <wp:effectExtent l="0" t="0" r="16510" b="28575"/>
                <wp:wrapNone/>
                <wp:docPr id="12075337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1990725"/>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20D29195" w14:textId="4724351A" w:rsidR="00D54148" w:rsidRDefault="00D54148" w:rsidP="00D54148">
                            <w:pPr>
                              <w:spacing w:after="923"/>
                              <w:ind w:right="43"/>
                              <w:suppressOverlap/>
                              <w:jc w:val="center"/>
                              <w:rPr>
                                <w:rFonts w:cs="Calibri"/>
                                <w:color w:val="0000FF"/>
                                <w:sz w:val="32"/>
                                <w:u w:val="single" w:color="0000FF"/>
                              </w:rPr>
                            </w:pPr>
                            <w:r>
                              <w:rPr>
                                <w:rFonts w:cs="Calibri"/>
                                <w:b/>
                                <w:sz w:val="28"/>
                              </w:rPr>
                              <w:t>The easy way to order your prescriptions.</w:t>
                            </w:r>
                            <w:r w:rsidRPr="00D54148">
                              <w:rPr>
                                <w:noProof/>
                              </w:rPr>
                              <w:t xml:space="preserve"> </w:t>
                            </w:r>
                            <w:r>
                              <w:rPr>
                                <w:rFonts w:cs="Calibri"/>
                                <w:sz w:val="22"/>
                              </w:rPr>
                              <w:t>Ordering by email is quick, easy and can be done at any time to suit you. We will need your name, D.O.B. and the names of the medications you wish to order. They will be sent directly to your pharmacy -</w:t>
                            </w:r>
                            <w:r>
                              <w:rPr>
                                <w:rFonts w:cs="Calibri"/>
                                <w:b/>
                                <w:sz w:val="22"/>
                              </w:rPr>
                              <w:t>Simply email us at</w:t>
                            </w:r>
                            <w:r>
                              <w:t xml:space="preserve"> </w:t>
                            </w:r>
                            <w:hyperlink r:id="rId10" w:history="1">
                              <w:r w:rsidRPr="00C70EC6">
                                <w:rPr>
                                  <w:rStyle w:val="Hyperlink"/>
                                  <w:rFonts w:cs="Calibri"/>
                                  <w:sz w:val="32"/>
                                </w:rPr>
                                <w:t>Prescriptions.ofs@nhs.net</w:t>
                              </w:r>
                            </w:hyperlink>
                            <w:r w:rsidRPr="004E7A58">
                              <w:rPr>
                                <w:noProof/>
                              </w:rPr>
                              <w:drawing>
                                <wp:inline distT="0" distB="0" distL="0" distR="0" wp14:anchorId="5315FBCA" wp14:editId="0D6949F4">
                                  <wp:extent cx="1114425" cy="704850"/>
                                  <wp:effectExtent l="0" t="0" r="9525" b="0"/>
                                  <wp:docPr id="1592809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704850"/>
                                          </a:xfrm>
                                          <a:prstGeom prst="rect">
                                            <a:avLst/>
                                          </a:prstGeom>
                                          <a:noFill/>
                                          <a:ln>
                                            <a:noFill/>
                                          </a:ln>
                                        </pic:spPr>
                                      </pic:pic>
                                    </a:graphicData>
                                  </a:graphic>
                                </wp:inline>
                              </w:drawing>
                            </w:r>
                          </w:p>
                          <w:p w14:paraId="287DB430" w14:textId="793C8526" w:rsidR="00D54148" w:rsidRPr="00D54148" w:rsidRDefault="00D54148" w:rsidP="00D54148">
                            <w:pPr>
                              <w:spacing w:after="923"/>
                              <w:ind w:right="43"/>
                              <w:suppressOverlap/>
                              <w:jc w:val="center"/>
                              <w:rPr>
                                <w:rFonts w:cs="Calibri"/>
                                <w:color w:val="0000FF"/>
                                <w:sz w:val="20"/>
                                <w:szCs w:val="16"/>
                                <w:u w:val="single" w:color="0000FF"/>
                              </w:rPr>
                            </w:pPr>
                          </w:p>
                          <w:p w14:paraId="0D8B5876" w14:textId="77777777" w:rsidR="00D54148" w:rsidRDefault="00D54148" w:rsidP="00D54148">
                            <w:pPr>
                              <w:spacing w:after="923"/>
                              <w:ind w:right="43"/>
                              <w:suppressOverlap/>
                              <w:jc w:val="center"/>
                            </w:pPr>
                          </w:p>
                          <w:p w14:paraId="3AC3CB46" w14:textId="77777777" w:rsidR="00D54148" w:rsidRDefault="00D54148" w:rsidP="00D54148">
                            <w:pPr>
                              <w:spacing w:after="923"/>
                              <w:ind w:right="43"/>
                              <w:suppressOverlap/>
                              <w:jc w:val="center"/>
                              <w:rPr>
                                <w:rFonts w:cs="Calibri"/>
                                <w:b/>
                              </w:rPr>
                            </w:pPr>
                          </w:p>
                          <w:p w14:paraId="746E445E" w14:textId="1F7A8818" w:rsidR="00D54148" w:rsidRDefault="00D54148" w:rsidP="00D54148">
                            <w:pPr>
                              <w:spacing w:after="923"/>
                              <w:ind w:right="43"/>
                              <w:suppressOverlap/>
                              <w:jc w:val="center"/>
                            </w:pPr>
                            <w:r>
                              <w:rPr>
                                <w:rFonts w:cs="Calibri"/>
                                <w:b/>
                              </w:rPr>
                              <w:t>YOU DO NOT NEED TO PHONE.</w:t>
                            </w:r>
                          </w:p>
                          <w:p w14:paraId="4541B393" w14:textId="77777777" w:rsidR="00D54148" w:rsidRDefault="00D54148" w:rsidP="00D54148">
                            <w:pPr>
                              <w:spacing w:after="126"/>
                              <w:suppressOverlap/>
                              <w:jc w:val="center"/>
                            </w:pPr>
                          </w:p>
                          <w:p w14:paraId="51DC500C" w14:textId="77777777" w:rsidR="00D54148" w:rsidRPr="007C5B0E" w:rsidRDefault="00D54148" w:rsidP="00D54148">
                            <w:pPr>
                              <w:jc w:val="both"/>
                              <w:rPr>
                                <w:sz w:val="16"/>
                                <w:szCs w:val="20"/>
                              </w:rPr>
                            </w:pPr>
                          </w:p>
                          <w:p w14:paraId="0BF7C9FC" w14:textId="58633533" w:rsidR="00D54148" w:rsidRDefault="00D54148" w:rsidP="00D54148">
                            <w:pPr>
                              <w:jc w:val="center"/>
                              <w:rPr>
                                <w:sz w:val="20"/>
                              </w:rPr>
                            </w:pPr>
                          </w:p>
                          <w:p w14:paraId="3C0C720F" w14:textId="77777777" w:rsidR="00D54148" w:rsidRDefault="00D54148" w:rsidP="00D54148">
                            <w:pPr>
                              <w:jc w:val="both"/>
                              <w:rPr>
                                <w:sz w:val="20"/>
                              </w:rPr>
                            </w:pPr>
                          </w:p>
                          <w:p w14:paraId="4480750D" w14:textId="77777777" w:rsidR="00D54148" w:rsidRDefault="00D54148" w:rsidP="00D54148">
                            <w:pPr>
                              <w:jc w:val="both"/>
                              <w:rPr>
                                <w:sz w:val="20"/>
                              </w:rPr>
                            </w:pPr>
                          </w:p>
                          <w:p w14:paraId="0F175821" w14:textId="77777777" w:rsidR="00D54148" w:rsidRPr="000C0639" w:rsidRDefault="00D54148" w:rsidP="00D54148">
                            <w:pPr>
                              <w:jc w:val="both"/>
                              <w:rPr>
                                <w:b/>
                                <w:bCs/>
                              </w:rPr>
                            </w:pPr>
                          </w:p>
                          <w:p w14:paraId="0D9CACC1" w14:textId="77777777" w:rsidR="00D54148" w:rsidRDefault="00D54148" w:rsidP="00D54148">
                            <w:pPr>
                              <w:jc w:val="both"/>
                              <w:rPr>
                                <w:b/>
                                <w:sz w:val="20"/>
                              </w:rPr>
                            </w:pPr>
                          </w:p>
                          <w:p w14:paraId="4E9C1585" w14:textId="77777777" w:rsidR="00D54148" w:rsidRPr="00A4024C" w:rsidRDefault="00D54148" w:rsidP="00D54148">
                            <w:pPr>
                              <w:jc w:val="both"/>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C7129" id="_x0000_s1031" type="#_x0000_t202" style="position:absolute;margin-left:249pt;margin-top:9.55pt;width:262.7pt;height:156.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" fillcolor="window" strokecolor="#bfbfbf" strokeweight="2pt">
                <v:stroke dashstyle="longDash"/>
                <v:textbox>
                  <w:txbxContent>
                    <w:p w14:paraId="20D29195" w14:textId="4724351A" w:rsidR="00D54148" w:rsidRDefault="00D54148" w:rsidP="00D54148">
                      <w:pPr>
                        <w:spacing w:after="923"/>
                        <w:ind w:right="43"/>
                        <w:suppressOverlap/>
                        <w:jc w:val="center"/>
                        <w:rPr>
                          <w:rFonts w:cs="Calibri"/>
                          <w:color w:val="0000FF"/>
                          <w:sz w:val="32"/>
                          <w:u w:val="single" w:color="0000FF"/>
                        </w:rPr>
                      </w:pPr>
                      <w:r>
                        <w:rPr>
                          <w:rFonts w:cs="Calibri"/>
                          <w:b/>
                          <w:sz w:val="28"/>
                        </w:rPr>
                        <w:t>The easy way to order your prescriptions.</w:t>
                      </w:r>
                      <w:r w:rsidRPr="00D54148">
                        <w:rPr>
                          <w:noProof/>
                        </w:rPr>
                        <w:t xml:space="preserve"> </w:t>
                      </w:r>
                      <w:r>
                        <w:rPr>
                          <w:rFonts w:cs="Calibri"/>
                          <w:sz w:val="22"/>
                        </w:rPr>
                        <w:t>Ordering by email is quick, easy and can be done at any time to suit you. We will need your name, D.O.B. and the names of the medications you wish to order. They will be sent directly to your pharmacy -</w:t>
                      </w:r>
                      <w:r>
                        <w:rPr>
                          <w:rFonts w:cs="Calibri"/>
                          <w:b/>
                          <w:sz w:val="22"/>
                        </w:rPr>
                        <w:t>Simply email us at</w:t>
                      </w:r>
                      <w:r>
                        <w:t xml:space="preserve"> </w:t>
                      </w:r>
                      <w:hyperlink r:id="rId12" w:history="1">
                        <w:r w:rsidRPr="00C70EC6">
                          <w:rPr>
                            <w:rStyle w:val="Hyperlink"/>
                            <w:rFonts w:cs="Calibri"/>
                            <w:sz w:val="32"/>
                          </w:rPr>
                          <w:t>Prescriptions.ofs@nhs.net</w:t>
                        </w:r>
                      </w:hyperlink>
                      <w:r w:rsidRPr="004E7A58">
                        <w:rPr>
                          <w:noProof/>
                        </w:rPr>
                        <w:drawing>
                          <wp:inline distT="0" distB="0" distL="0" distR="0" wp14:anchorId="5315FBCA" wp14:editId="0D6949F4">
                            <wp:extent cx="1114425" cy="704850"/>
                            <wp:effectExtent l="0" t="0" r="9525" b="0"/>
                            <wp:docPr id="1592809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704850"/>
                                    </a:xfrm>
                                    <a:prstGeom prst="rect">
                                      <a:avLst/>
                                    </a:prstGeom>
                                    <a:noFill/>
                                    <a:ln>
                                      <a:noFill/>
                                    </a:ln>
                                  </pic:spPr>
                                </pic:pic>
                              </a:graphicData>
                            </a:graphic>
                          </wp:inline>
                        </w:drawing>
                      </w:r>
                    </w:p>
                    <w:p w14:paraId="287DB430" w14:textId="793C8526" w:rsidR="00D54148" w:rsidRPr="00D54148" w:rsidRDefault="00D54148" w:rsidP="00D54148">
                      <w:pPr>
                        <w:spacing w:after="923"/>
                        <w:ind w:right="43"/>
                        <w:suppressOverlap/>
                        <w:jc w:val="center"/>
                        <w:rPr>
                          <w:rFonts w:cs="Calibri"/>
                          <w:color w:val="0000FF"/>
                          <w:sz w:val="20"/>
                          <w:szCs w:val="16"/>
                          <w:u w:val="single" w:color="0000FF"/>
                        </w:rPr>
                      </w:pPr>
                    </w:p>
                    <w:p w14:paraId="0D8B5876" w14:textId="77777777" w:rsidR="00D54148" w:rsidRDefault="00D54148" w:rsidP="00D54148">
                      <w:pPr>
                        <w:spacing w:after="923"/>
                        <w:ind w:right="43"/>
                        <w:suppressOverlap/>
                        <w:jc w:val="center"/>
                      </w:pPr>
                    </w:p>
                    <w:p w14:paraId="3AC3CB46" w14:textId="77777777" w:rsidR="00D54148" w:rsidRDefault="00D54148" w:rsidP="00D54148">
                      <w:pPr>
                        <w:spacing w:after="923"/>
                        <w:ind w:right="43"/>
                        <w:suppressOverlap/>
                        <w:jc w:val="center"/>
                        <w:rPr>
                          <w:rFonts w:cs="Calibri"/>
                          <w:b/>
                        </w:rPr>
                      </w:pPr>
                    </w:p>
                    <w:p w14:paraId="746E445E" w14:textId="1F7A8818" w:rsidR="00D54148" w:rsidRDefault="00D54148" w:rsidP="00D54148">
                      <w:pPr>
                        <w:spacing w:after="923"/>
                        <w:ind w:right="43"/>
                        <w:suppressOverlap/>
                        <w:jc w:val="center"/>
                      </w:pPr>
                      <w:r>
                        <w:rPr>
                          <w:rFonts w:cs="Calibri"/>
                          <w:b/>
                        </w:rPr>
                        <w:t>YOU DO NOT NEED TO PHONE.</w:t>
                      </w:r>
                    </w:p>
                    <w:p w14:paraId="4541B393" w14:textId="77777777" w:rsidR="00D54148" w:rsidRDefault="00D54148" w:rsidP="00D54148">
                      <w:pPr>
                        <w:spacing w:after="126"/>
                        <w:suppressOverlap/>
                        <w:jc w:val="center"/>
                      </w:pPr>
                    </w:p>
                    <w:p w14:paraId="51DC500C" w14:textId="77777777" w:rsidR="00D54148" w:rsidRPr="007C5B0E" w:rsidRDefault="00D54148" w:rsidP="00D54148">
                      <w:pPr>
                        <w:jc w:val="both"/>
                        <w:rPr>
                          <w:sz w:val="16"/>
                          <w:szCs w:val="20"/>
                        </w:rPr>
                      </w:pPr>
                    </w:p>
                    <w:p w14:paraId="0BF7C9FC" w14:textId="58633533" w:rsidR="00D54148" w:rsidRDefault="00D54148" w:rsidP="00D54148">
                      <w:pPr>
                        <w:jc w:val="center"/>
                        <w:rPr>
                          <w:sz w:val="20"/>
                        </w:rPr>
                      </w:pPr>
                    </w:p>
                    <w:p w14:paraId="3C0C720F" w14:textId="77777777" w:rsidR="00D54148" w:rsidRDefault="00D54148" w:rsidP="00D54148">
                      <w:pPr>
                        <w:jc w:val="both"/>
                        <w:rPr>
                          <w:sz w:val="20"/>
                        </w:rPr>
                      </w:pPr>
                    </w:p>
                    <w:p w14:paraId="4480750D" w14:textId="77777777" w:rsidR="00D54148" w:rsidRDefault="00D54148" w:rsidP="00D54148">
                      <w:pPr>
                        <w:jc w:val="both"/>
                        <w:rPr>
                          <w:sz w:val="20"/>
                        </w:rPr>
                      </w:pPr>
                    </w:p>
                    <w:p w14:paraId="0F175821" w14:textId="77777777" w:rsidR="00D54148" w:rsidRPr="000C0639" w:rsidRDefault="00D54148" w:rsidP="00D54148">
                      <w:pPr>
                        <w:jc w:val="both"/>
                        <w:rPr>
                          <w:b/>
                          <w:bCs/>
                        </w:rPr>
                      </w:pPr>
                    </w:p>
                    <w:p w14:paraId="0D9CACC1" w14:textId="77777777" w:rsidR="00D54148" w:rsidRDefault="00D54148" w:rsidP="00D54148">
                      <w:pPr>
                        <w:jc w:val="both"/>
                        <w:rPr>
                          <w:b/>
                          <w:sz w:val="20"/>
                        </w:rPr>
                      </w:pPr>
                    </w:p>
                    <w:p w14:paraId="4E9C1585" w14:textId="77777777" w:rsidR="00D54148" w:rsidRPr="00A4024C" w:rsidRDefault="00D54148" w:rsidP="00D54148">
                      <w:pPr>
                        <w:jc w:val="both"/>
                        <w:rPr>
                          <w:b/>
                          <w:sz w:val="20"/>
                        </w:rPr>
                      </w:pPr>
                    </w:p>
                  </w:txbxContent>
                </v:textbox>
              </v:shape>
            </w:pict>
          </mc:Fallback>
        </mc:AlternateContent>
      </w:r>
    </w:p>
    <w:p w14:paraId="6D429AF7" w14:textId="6FCC97FA" w:rsidR="008F3E00" w:rsidRPr="008F3E00" w:rsidRDefault="008F3E00" w:rsidP="008F3E00"/>
    <w:p w14:paraId="2F3FF58F" w14:textId="142D1424" w:rsidR="008F3E00" w:rsidRPr="008F3E00" w:rsidRDefault="00D54148" w:rsidP="00D54148">
      <w:pPr>
        <w:tabs>
          <w:tab w:val="left" w:pos="5715"/>
        </w:tabs>
      </w:pPr>
      <w:r>
        <w:tab/>
      </w:r>
    </w:p>
    <w:p w14:paraId="43BC444B" w14:textId="60B475AB" w:rsidR="008F3E00" w:rsidRPr="008F3E00" w:rsidRDefault="008F3E00" w:rsidP="008F3E00"/>
    <w:p w14:paraId="2894C6D1" w14:textId="77BAB31A" w:rsidR="008F3E00" w:rsidRPr="008F3E00" w:rsidRDefault="008F3E00" w:rsidP="008F3E00"/>
    <w:p w14:paraId="6E9C0408" w14:textId="7C27B392" w:rsidR="008F3E00" w:rsidRPr="008F3E00" w:rsidRDefault="008F3E00" w:rsidP="008F3E00"/>
    <w:p w14:paraId="7253AB60" w14:textId="584BD2F3" w:rsidR="008F3E00" w:rsidRPr="008F3E00" w:rsidRDefault="008F3E00" w:rsidP="008F3E00"/>
    <w:p w14:paraId="0EE2877A" w14:textId="32F3BF30" w:rsidR="008F3E00" w:rsidRPr="008F3E00" w:rsidRDefault="008F3E00" w:rsidP="008F3E00"/>
    <w:p w14:paraId="237401B4" w14:textId="5A38B5CD" w:rsidR="008F3E00" w:rsidRPr="008F3E00" w:rsidRDefault="008F3E00" w:rsidP="008F3E00"/>
    <w:p w14:paraId="34721A94" w14:textId="0FC6728B" w:rsidR="008F3E00" w:rsidRPr="008F3E00" w:rsidRDefault="00AB0712" w:rsidP="00AB0712">
      <w:pPr>
        <w:tabs>
          <w:tab w:val="left" w:pos="5595"/>
        </w:tabs>
      </w:pPr>
      <w:r>
        <w:tab/>
      </w:r>
    </w:p>
    <w:p w14:paraId="18725E7C" w14:textId="107C5C91" w:rsidR="008F3E00" w:rsidRDefault="008F3E00" w:rsidP="008F3E00"/>
    <w:p w14:paraId="769F6FCB" w14:textId="0DF7D403" w:rsidR="00BD6B8C" w:rsidRDefault="0047203C" w:rsidP="00D54148">
      <w:pPr>
        <w:jc w:val="right"/>
      </w:pPr>
      <w:r>
        <w:rPr>
          <w:noProof/>
          <w:lang w:eastAsia="en-GB"/>
        </w:rPr>
        <mc:AlternateContent>
          <mc:Choice Requires="wps">
            <w:drawing>
              <wp:anchor distT="0" distB="0" distL="114300" distR="114300" simplePos="0" relativeHeight="251720192" behindDoc="0" locked="0" layoutInCell="1" allowOverlap="1" wp14:anchorId="284C3928" wp14:editId="277C3149">
                <wp:simplePos x="0" y="0"/>
                <wp:positionH relativeFrom="column">
                  <wp:posOffset>3181350</wp:posOffset>
                </wp:positionH>
                <wp:positionV relativeFrom="paragraph">
                  <wp:posOffset>151130</wp:posOffset>
                </wp:positionV>
                <wp:extent cx="3269615" cy="2000250"/>
                <wp:effectExtent l="0" t="0" r="26035" b="19050"/>
                <wp:wrapNone/>
                <wp:docPr id="931929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615" cy="2000250"/>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4865667D" w14:textId="3F7CE3C3" w:rsidR="00D54148" w:rsidRPr="00D54148" w:rsidRDefault="00D54148" w:rsidP="00D54148">
                            <w:pPr>
                              <w:spacing w:after="923"/>
                              <w:ind w:right="43"/>
                              <w:suppressOverlap/>
                              <w:jc w:val="center"/>
                              <w:rPr>
                                <w:rFonts w:cs="Calibri"/>
                                <w:b/>
                                <w:bCs/>
                                <w:sz w:val="28"/>
                                <w:szCs w:val="22"/>
                              </w:rPr>
                            </w:pPr>
                            <w:r w:rsidRPr="00D54148">
                              <w:rPr>
                                <w:rFonts w:cs="Calibri"/>
                                <w:b/>
                                <w:bCs/>
                                <w:sz w:val="28"/>
                                <w:szCs w:val="22"/>
                              </w:rPr>
                              <w:t>Happy with your experience? Let us know and leave a Google review</w:t>
                            </w:r>
                            <w:r w:rsidRPr="00D54148">
                              <w:rPr>
                                <w:noProof/>
                                <w:sz w:val="18"/>
                                <w:szCs w:val="18"/>
                              </w:rPr>
                              <w:drawing>
                                <wp:inline distT="0" distB="0" distL="0" distR="0" wp14:anchorId="1B0CF088" wp14:editId="5A74524B">
                                  <wp:extent cx="914400" cy="914400"/>
                                  <wp:effectExtent l="0" t="0" r="0" b="0"/>
                                  <wp:docPr id="12556195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D54148">
                              <w:rPr>
                                <w:noProof/>
                              </w:rPr>
                              <w:drawing>
                                <wp:inline distT="0" distB="0" distL="0" distR="0" wp14:anchorId="353A8C14" wp14:editId="221CA5BF">
                                  <wp:extent cx="914400" cy="914400"/>
                                  <wp:effectExtent l="0" t="0" r="0" b="0"/>
                                  <wp:docPr id="7236544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5F2A3B2" w14:textId="3D0B7CA8" w:rsidR="00D54148" w:rsidRDefault="00D54148" w:rsidP="00D54148">
                            <w:pPr>
                              <w:spacing w:after="923"/>
                              <w:ind w:right="43"/>
                              <w:suppressOverlap/>
                              <w:jc w:val="center"/>
                              <w:rPr>
                                <w:rFonts w:cs="Calibri"/>
                                <w:b/>
                                <w:bCs/>
                                <w:szCs w:val="20"/>
                              </w:rPr>
                            </w:pPr>
                          </w:p>
                          <w:p w14:paraId="77E4098D" w14:textId="77777777" w:rsidR="00D54148" w:rsidRDefault="00D54148" w:rsidP="00D54148">
                            <w:pPr>
                              <w:spacing w:after="923"/>
                              <w:ind w:right="43"/>
                              <w:suppressOverlap/>
                              <w:jc w:val="center"/>
                              <w:rPr>
                                <w:rFonts w:cs="Calibri"/>
                                <w:b/>
                                <w:bCs/>
                                <w:szCs w:val="20"/>
                              </w:rPr>
                            </w:pPr>
                          </w:p>
                          <w:p w14:paraId="266EAF35" w14:textId="77777777" w:rsidR="00D54148" w:rsidRPr="00D54148" w:rsidRDefault="00D54148" w:rsidP="00D54148">
                            <w:pPr>
                              <w:spacing w:after="923"/>
                              <w:ind w:right="43"/>
                              <w:suppressOverlap/>
                              <w:jc w:val="center"/>
                              <w:rPr>
                                <w:rFonts w:cs="Calibri"/>
                                <w:b/>
                                <w:bCs/>
                                <w:szCs w:val="20"/>
                              </w:rPr>
                            </w:pPr>
                          </w:p>
                          <w:p w14:paraId="04B533A7" w14:textId="77777777" w:rsidR="00D54148" w:rsidRDefault="00D54148" w:rsidP="00D54148">
                            <w:pPr>
                              <w:spacing w:after="923"/>
                              <w:ind w:right="43"/>
                              <w:suppressOverlap/>
                              <w:jc w:val="center"/>
                            </w:pPr>
                          </w:p>
                          <w:p w14:paraId="368B42A5" w14:textId="77777777" w:rsidR="00D54148" w:rsidRDefault="00D54148" w:rsidP="00D54148">
                            <w:pPr>
                              <w:spacing w:after="923"/>
                              <w:ind w:right="43"/>
                              <w:suppressOverlap/>
                              <w:jc w:val="center"/>
                              <w:rPr>
                                <w:rFonts w:cs="Calibri"/>
                                <w:b/>
                              </w:rPr>
                            </w:pPr>
                          </w:p>
                          <w:p w14:paraId="17887788" w14:textId="77777777" w:rsidR="00D54148" w:rsidRDefault="00D54148" w:rsidP="00D54148">
                            <w:pPr>
                              <w:spacing w:after="923"/>
                              <w:ind w:right="43"/>
                              <w:suppressOverlap/>
                              <w:jc w:val="center"/>
                            </w:pPr>
                            <w:r>
                              <w:rPr>
                                <w:rFonts w:cs="Calibri"/>
                                <w:b/>
                              </w:rPr>
                              <w:t>YOU DO NOT NEED TO PHONE.</w:t>
                            </w:r>
                          </w:p>
                          <w:p w14:paraId="695E49BC" w14:textId="77777777" w:rsidR="00D54148" w:rsidRDefault="00D54148" w:rsidP="00D54148">
                            <w:pPr>
                              <w:spacing w:after="126"/>
                              <w:suppressOverlap/>
                              <w:jc w:val="center"/>
                            </w:pPr>
                          </w:p>
                          <w:p w14:paraId="613FAD60" w14:textId="77777777" w:rsidR="00D54148" w:rsidRPr="007C5B0E" w:rsidRDefault="00D54148" w:rsidP="00D54148">
                            <w:pPr>
                              <w:jc w:val="both"/>
                              <w:rPr>
                                <w:sz w:val="16"/>
                                <w:szCs w:val="20"/>
                              </w:rPr>
                            </w:pPr>
                          </w:p>
                          <w:p w14:paraId="62EB3448" w14:textId="77777777" w:rsidR="00D54148" w:rsidRDefault="00D54148" w:rsidP="00D54148">
                            <w:pPr>
                              <w:jc w:val="center"/>
                              <w:rPr>
                                <w:sz w:val="20"/>
                              </w:rPr>
                            </w:pPr>
                          </w:p>
                          <w:p w14:paraId="7441AA62" w14:textId="77777777" w:rsidR="00D54148" w:rsidRDefault="00D54148" w:rsidP="00D54148">
                            <w:pPr>
                              <w:jc w:val="both"/>
                              <w:rPr>
                                <w:sz w:val="20"/>
                              </w:rPr>
                            </w:pPr>
                          </w:p>
                          <w:p w14:paraId="163277F3" w14:textId="77777777" w:rsidR="00D54148" w:rsidRDefault="00D54148" w:rsidP="00D54148">
                            <w:pPr>
                              <w:jc w:val="both"/>
                              <w:rPr>
                                <w:sz w:val="20"/>
                              </w:rPr>
                            </w:pPr>
                          </w:p>
                          <w:p w14:paraId="293072FB" w14:textId="77777777" w:rsidR="00D54148" w:rsidRPr="000C0639" w:rsidRDefault="00D54148" w:rsidP="00D54148">
                            <w:pPr>
                              <w:jc w:val="both"/>
                              <w:rPr>
                                <w:b/>
                                <w:bCs/>
                              </w:rPr>
                            </w:pPr>
                          </w:p>
                          <w:p w14:paraId="42B7C885" w14:textId="77777777" w:rsidR="00D54148" w:rsidRDefault="00D54148" w:rsidP="00D54148">
                            <w:pPr>
                              <w:jc w:val="both"/>
                              <w:rPr>
                                <w:b/>
                                <w:sz w:val="20"/>
                              </w:rPr>
                            </w:pPr>
                          </w:p>
                          <w:p w14:paraId="1F947F25" w14:textId="77777777" w:rsidR="00D54148" w:rsidRPr="00A4024C" w:rsidRDefault="00D54148" w:rsidP="00D54148">
                            <w:pPr>
                              <w:jc w:val="both"/>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C3928" id="_x0000_s1032" type="#_x0000_t202" style="position:absolute;left:0;text-align:left;margin-left:250.5pt;margin-top:11.9pt;width:257.45pt;height:15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" fillcolor="window" strokecolor="#bfbfbf" strokeweight="2pt">
                <v:stroke dashstyle="longDash"/>
                <v:textbox>
                  <w:txbxContent>
                    <w:p w14:paraId="4865667D" w14:textId="3F7CE3C3" w:rsidR="00D54148" w:rsidRPr="00D54148" w:rsidRDefault="00D54148" w:rsidP="00D54148">
                      <w:pPr>
                        <w:spacing w:after="923"/>
                        <w:ind w:right="43"/>
                        <w:suppressOverlap/>
                        <w:jc w:val="center"/>
                        <w:rPr>
                          <w:rFonts w:cs="Calibri"/>
                          <w:b/>
                          <w:bCs/>
                          <w:sz w:val="28"/>
                          <w:szCs w:val="22"/>
                        </w:rPr>
                      </w:pPr>
                      <w:r w:rsidRPr="00D54148">
                        <w:rPr>
                          <w:rFonts w:cs="Calibri"/>
                          <w:b/>
                          <w:bCs/>
                          <w:sz w:val="28"/>
                          <w:szCs w:val="22"/>
                        </w:rPr>
                        <w:t>Happy with your experience? Let us know and leave a Google review</w:t>
                      </w:r>
                      <w:r w:rsidRPr="00D54148">
                        <w:rPr>
                          <w:noProof/>
                          <w:sz w:val="18"/>
                          <w:szCs w:val="18"/>
                        </w:rPr>
                        <w:drawing>
                          <wp:inline distT="0" distB="0" distL="0" distR="0" wp14:anchorId="1B0CF088" wp14:editId="5A74524B">
                            <wp:extent cx="914400" cy="914400"/>
                            <wp:effectExtent l="0" t="0" r="0" b="0"/>
                            <wp:docPr id="12556195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D54148">
                        <w:rPr>
                          <w:noProof/>
                        </w:rPr>
                        <w:drawing>
                          <wp:inline distT="0" distB="0" distL="0" distR="0" wp14:anchorId="353A8C14" wp14:editId="221CA5BF">
                            <wp:extent cx="914400" cy="914400"/>
                            <wp:effectExtent l="0" t="0" r="0" b="0"/>
                            <wp:docPr id="7236544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5F2A3B2" w14:textId="3D0B7CA8" w:rsidR="00D54148" w:rsidRDefault="00D54148" w:rsidP="00D54148">
                      <w:pPr>
                        <w:spacing w:after="923"/>
                        <w:ind w:right="43"/>
                        <w:suppressOverlap/>
                        <w:jc w:val="center"/>
                        <w:rPr>
                          <w:rFonts w:cs="Calibri"/>
                          <w:b/>
                          <w:bCs/>
                          <w:szCs w:val="20"/>
                        </w:rPr>
                      </w:pPr>
                    </w:p>
                    <w:p w14:paraId="77E4098D" w14:textId="77777777" w:rsidR="00D54148" w:rsidRDefault="00D54148" w:rsidP="00D54148">
                      <w:pPr>
                        <w:spacing w:after="923"/>
                        <w:ind w:right="43"/>
                        <w:suppressOverlap/>
                        <w:jc w:val="center"/>
                        <w:rPr>
                          <w:rFonts w:cs="Calibri"/>
                          <w:b/>
                          <w:bCs/>
                          <w:szCs w:val="20"/>
                        </w:rPr>
                      </w:pPr>
                    </w:p>
                    <w:p w14:paraId="266EAF35" w14:textId="77777777" w:rsidR="00D54148" w:rsidRPr="00D54148" w:rsidRDefault="00D54148" w:rsidP="00D54148">
                      <w:pPr>
                        <w:spacing w:after="923"/>
                        <w:ind w:right="43"/>
                        <w:suppressOverlap/>
                        <w:jc w:val="center"/>
                        <w:rPr>
                          <w:rFonts w:cs="Calibri"/>
                          <w:b/>
                          <w:bCs/>
                          <w:szCs w:val="20"/>
                        </w:rPr>
                      </w:pPr>
                    </w:p>
                    <w:p w14:paraId="04B533A7" w14:textId="77777777" w:rsidR="00D54148" w:rsidRDefault="00D54148" w:rsidP="00D54148">
                      <w:pPr>
                        <w:spacing w:after="923"/>
                        <w:ind w:right="43"/>
                        <w:suppressOverlap/>
                        <w:jc w:val="center"/>
                      </w:pPr>
                    </w:p>
                    <w:p w14:paraId="368B42A5" w14:textId="77777777" w:rsidR="00D54148" w:rsidRDefault="00D54148" w:rsidP="00D54148">
                      <w:pPr>
                        <w:spacing w:after="923"/>
                        <w:ind w:right="43"/>
                        <w:suppressOverlap/>
                        <w:jc w:val="center"/>
                        <w:rPr>
                          <w:rFonts w:cs="Calibri"/>
                          <w:b/>
                        </w:rPr>
                      </w:pPr>
                    </w:p>
                    <w:p w14:paraId="17887788" w14:textId="77777777" w:rsidR="00D54148" w:rsidRDefault="00D54148" w:rsidP="00D54148">
                      <w:pPr>
                        <w:spacing w:after="923"/>
                        <w:ind w:right="43"/>
                        <w:suppressOverlap/>
                        <w:jc w:val="center"/>
                      </w:pPr>
                      <w:r>
                        <w:rPr>
                          <w:rFonts w:cs="Calibri"/>
                          <w:b/>
                        </w:rPr>
                        <w:t>YOU DO NOT NEED TO PHONE.</w:t>
                      </w:r>
                    </w:p>
                    <w:p w14:paraId="695E49BC" w14:textId="77777777" w:rsidR="00D54148" w:rsidRDefault="00D54148" w:rsidP="00D54148">
                      <w:pPr>
                        <w:spacing w:after="126"/>
                        <w:suppressOverlap/>
                        <w:jc w:val="center"/>
                      </w:pPr>
                    </w:p>
                    <w:p w14:paraId="613FAD60" w14:textId="77777777" w:rsidR="00D54148" w:rsidRPr="007C5B0E" w:rsidRDefault="00D54148" w:rsidP="00D54148">
                      <w:pPr>
                        <w:jc w:val="both"/>
                        <w:rPr>
                          <w:sz w:val="16"/>
                          <w:szCs w:val="20"/>
                        </w:rPr>
                      </w:pPr>
                    </w:p>
                    <w:p w14:paraId="62EB3448" w14:textId="77777777" w:rsidR="00D54148" w:rsidRDefault="00D54148" w:rsidP="00D54148">
                      <w:pPr>
                        <w:jc w:val="center"/>
                        <w:rPr>
                          <w:sz w:val="20"/>
                        </w:rPr>
                      </w:pPr>
                    </w:p>
                    <w:p w14:paraId="7441AA62" w14:textId="77777777" w:rsidR="00D54148" w:rsidRDefault="00D54148" w:rsidP="00D54148">
                      <w:pPr>
                        <w:jc w:val="both"/>
                        <w:rPr>
                          <w:sz w:val="20"/>
                        </w:rPr>
                      </w:pPr>
                    </w:p>
                    <w:p w14:paraId="163277F3" w14:textId="77777777" w:rsidR="00D54148" w:rsidRDefault="00D54148" w:rsidP="00D54148">
                      <w:pPr>
                        <w:jc w:val="both"/>
                        <w:rPr>
                          <w:sz w:val="20"/>
                        </w:rPr>
                      </w:pPr>
                    </w:p>
                    <w:p w14:paraId="293072FB" w14:textId="77777777" w:rsidR="00D54148" w:rsidRPr="000C0639" w:rsidRDefault="00D54148" w:rsidP="00D54148">
                      <w:pPr>
                        <w:jc w:val="both"/>
                        <w:rPr>
                          <w:b/>
                          <w:bCs/>
                        </w:rPr>
                      </w:pPr>
                    </w:p>
                    <w:p w14:paraId="42B7C885" w14:textId="77777777" w:rsidR="00D54148" w:rsidRDefault="00D54148" w:rsidP="00D54148">
                      <w:pPr>
                        <w:jc w:val="both"/>
                        <w:rPr>
                          <w:b/>
                          <w:sz w:val="20"/>
                        </w:rPr>
                      </w:pPr>
                    </w:p>
                    <w:p w14:paraId="1F947F25" w14:textId="77777777" w:rsidR="00D54148" w:rsidRPr="00A4024C" w:rsidRDefault="00D54148" w:rsidP="00D54148">
                      <w:pPr>
                        <w:jc w:val="both"/>
                        <w:rPr>
                          <w:b/>
                          <w:sz w:val="20"/>
                        </w:rPr>
                      </w:pPr>
                    </w:p>
                  </w:txbxContent>
                </v:textbox>
              </v:shape>
            </w:pict>
          </mc:Fallback>
        </mc:AlternateContent>
      </w:r>
    </w:p>
    <w:p w14:paraId="5D90BA27" w14:textId="00562FDA" w:rsidR="008F3E00" w:rsidRDefault="00D54148" w:rsidP="00D54148">
      <w:pPr>
        <w:tabs>
          <w:tab w:val="left" w:pos="6720"/>
        </w:tabs>
      </w:pPr>
      <w:r>
        <w:tab/>
      </w:r>
    </w:p>
    <w:p w14:paraId="14424A4E" w14:textId="4D397F52" w:rsidR="008F3E00" w:rsidRDefault="00DE1D11" w:rsidP="00DE1D11">
      <w:pPr>
        <w:tabs>
          <w:tab w:val="left" w:pos="5495"/>
        </w:tabs>
      </w:pPr>
      <w:r>
        <w:tab/>
      </w:r>
    </w:p>
    <w:p w14:paraId="7444ED5F" w14:textId="34FEFF20" w:rsidR="00AB0712" w:rsidRPr="00AB0712" w:rsidRDefault="00AB0712" w:rsidP="00AB0712"/>
    <w:p w14:paraId="7F345D6A" w14:textId="7AC0FF31" w:rsidR="00AB0712" w:rsidRPr="00AB0712" w:rsidRDefault="00AB0712" w:rsidP="00AB0712"/>
    <w:p w14:paraId="280CACE8" w14:textId="764477FC" w:rsidR="00AB0712" w:rsidRPr="00AB0712" w:rsidRDefault="00AB0712" w:rsidP="00AB0712"/>
    <w:p w14:paraId="2A0F337C" w14:textId="453396C6" w:rsidR="00AB0712" w:rsidRPr="00AB0712" w:rsidRDefault="00AB0712" w:rsidP="00AB0712"/>
    <w:p w14:paraId="67A9E37E" w14:textId="48D4DDDB" w:rsidR="00AB0712" w:rsidRPr="00AB0712" w:rsidRDefault="00AB0712" w:rsidP="00AB0712"/>
    <w:p w14:paraId="5E32EB7C" w14:textId="341E8E94" w:rsidR="00AB0712" w:rsidRPr="00AB0712" w:rsidRDefault="00AB0712" w:rsidP="00AB0712"/>
    <w:p w14:paraId="0319871F" w14:textId="7F55C7ED" w:rsidR="00AB0712" w:rsidRPr="00AB0712" w:rsidRDefault="00AB0712" w:rsidP="00AB0712"/>
    <w:p w14:paraId="061F059D" w14:textId="44563283" w:rsidR="00AB0712" w:rsidRPr="00AB0712" w:rsidRDefault="00AB0712" w:rsidP="00AB0712"/>
    <w:p w14:paraId="454D94AB" w14:textId="6A60275B" w:rsidR="00AB0712" w:rsidRPr="00AB0712" w:rsidRDefault="00D54148" w:rsidP="00AB0712">
      <w:r>
        <w:rPr>
          <w:noProof/>
          <w:lang w:eastAsia="en-GB"/>
        </w:rPr>
        <w:lastRenderedPageBreak/>
        <mc:AlternateContent>
          <mc:Choice Requires="wps">
            <w:drawing>
              <wp:anchor distT="0" distB="0" distL="114300" distR="114300" simplePos="0" relativeHeight="251703808" behindDoc="0" locked="0" layoutInCell="1" allowOverlap="1" wp14:anchorId="0BAEBBAE" wp14:editId="3525CA56">
                <wp:simplePos x="0" y="0"/>
                <wp:positionH relativeFrom="column">
                  <wp:posOffset>-657225</wp:posOffset>
                </wp:positionH>
                <wp:positionV relativeFrom="paragraph">
                  <wp:posOffset>-866775</wp:posOffset>
                </wp:positionV>
                <wp:extent cx="3458845" cy="4152900"/>
                <wp:effectExtent l="0" t="0" r="27305" b="19050"/>
                <wp:wrapNone/>
                <wp:docPr id="1039065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4152900"/>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0765F6B5" w14:textId="77777777" w:rsidR="00AB0712" w:rsidRDefault="00AB0712" w:rsidP="00AB0712">
                            <w:pPr>
                              <w:jc w:val="both"/>
                              <w:rPr>
                                <w:rFonts w:asciiTheme="minorHAnsi" w:hAnsiTheme="minorHAnsi"/>
                                <w:b/>
                                <w:sz w:val="22"/>
                                <w:szCs w:val="22"/>
                              </w:rPr>
                            </w:pPr>
                            <w:bookmarkStart w:id="2" w:name="_Hlk159945670"/>
                            <w:r w:rsidRPr="003542ED">
                              <w:rPr>
                                <w:rFonts w:asciiTheme="minorHAnsi" w:hAnsiTheme="minorHAnsi"/>
                                <w:b/>
                                <w:sz w:val="22"/>
                                <w:szCs w:val="22"/>
                              </w:rPr>
                              <w:t>ONLINE ACCESS</w:t>
                            </w:r>
                          </w:p>
                          <w:bookmarkEnd w:id="2"/>
                          <w:p w14:paraId="6DB638F2" w14:textId="77777777" w:rsidR="00AB0712" w:rsidRPr="00804C20" w:rsidRDefault="00AB0712" w:rsidP="00AB0712">
                            <w:pPr>
                              <w:jc w:val="both"/>
                              <w:rPr>
                                <w:rFonts w:asciiTheme="minorHAnsi" w:hAnsiTheme="minorHAnsi"/>
                                <w:bCs/>
                                <w:sz w:val="4"/>
                                <w:szCs w:val="4"/>
                              </w:rPr>
                            </w:pPr>
                          </w:p>
                          <w:p w14:paraId="02B388CA" w14:textId="4C3643A1" w:rsidR="00AB0712" w:rsidRDefault="00AB0712" w:rsidP="00AB0712">
                            <w:pPr>
                              <w:jc w:val="both"/>
                              <w:rPr>
                                <w:rFonts w:asciiTheme="minorHAnsi" w:hAnsiTheme="minorHAnsi"/>
                                <w:sz w:val="22"/>
                                <w:szCs w:val="22"/>
                              </w:rPr>
                            </w:pPr>
                            <w:r w:rsidRPr="003542ED">
                              <w:rPr>
                                <w:rFonts w:asciiTheme="minorHAnsi" w:hAnsiTheme="minorHAnsi"/>
                                <w:b/>
                                <w:i/>
                                <w:sz w:val="22"/>
                                <w:szCs w:val="22"/>
                              </w:rPr>
                              <w:t>Did you know that all our</w:t>
                            </w:r>
                            <w:r w:rsidR="00815EAD">
                              <w:rPr>
                                <w:rFonts w:asciiTheme="minorHAnsi" w:hAnsiTheme="minorHAnsi"/>
                                <w:b/>
                                <w:i/>
                                <w:sz w:val="22"/>
                                <w:szCs w:val="22"/>
                              </w:rPr>
                              <w:t xml:space="preserve"> routine</w:t>
                            </w:r>
                            <w:r w:rsidRPr="003542ED">
                              <w:rPr>
                                <w:rFonts w:asciiTheme="minorHAnsi" w:hAnsiTheme="minorHAnsi"/>
                                <w:b/>
                                <w:i/>
                                <w:sz w:val="22"/>
                                <w:szCs w:val="22"/>
                              </w:rPr>
                              <w:t xml:space="preserve"> GP appointment</w:t>
                            </w:r>
                            <w:r>
                              <w:rPr>
                                <w:rFonts w:asciiTheme="minorHAnsi" w:hAnsiTheme="minorHAnsi"/>
                                <w:b/>
                                <w:i/>
                                <w:sz w:val="22"/>
                                <w:szCs w:val="22"/>
                              </w:rPr>
                              <w:t>s,</w:t>
                            </w:r>
                            <w:r w:rsidRPr="003542ED">
                              <w:rPr>
                                <w:rFonts w:asciiTheme="minorHAnsi" w:hAnsiTheme="minorHAnsi"/>
                                <w:b/>
                                <w:i/>
                                <w:sz w:val="22"/>
                                <w:szCs w:val="22"/>
                              </w:rPr>
                              <w:t xml:space="preserve"> released on the day at 8.00am are now bookable online</w:t>
                            </w:r>
                            <w:r>
                              <w:rPr>
                                <w:rFonts w:asciiTheme="minorHAnsi" w:hAnsiTheme="minorHAnsi"/>
                                <w:sz w:val="22"/>
                                <w:szCs w:val="22"/>
                              </w:rPr>
                              <w:t xml:space="preserve">. We realise that not everyone finds it easy to use the phone during working hours, whilst commuting or the school run.  This means you will now have easy online access at 8.00am prompt to book appointments </w:t>
                            </w:r>
                            <w:r w:rsidRPr="003542ED">
                              <w:rPr>
                                <w:rFonts w:asciiTheme="minorHAnsi" w:hAnsiTheme="minorHAnsi"/>
                                <w:b/>
                                <w:sz w:val="22"/>
                                <w:szCs w:val="22"/>
                              </w:rPr>
                              <w:t>on the day</w:t>
                            </w:r>
                            <w:r w:rsidR="00815EAD">
                              <w:rPr>
                                <w:rFonts w:asciiTheme="minorHAnsi" w:hAnsiTheme="minorHAnsi"/>
                                <w:sz w:val="22"/>
                                <w:szCs w:val="22"/>
                              </w:rPr>
                              <w:t xml:space="preserve"> or prebook able availability.</w:t>
                            </w:r>
                          </w:p>
                          <w:p w14:paraId="3C935E03" w14:textId="77777777" w:rsidR="00AB0712" w:rsidRPr="00804C20" w:rsidRDefault="00AB0712" w:rsidP="00AB0712">
                            <w:pPr>
                              <w:jc w:val="both"/>
                              <w:rPr>
                                <w:rFonts w:asciiTheme="minorHAnsi" w:hAnsiTheme="minorHAnsi"/>
                                <w:sz w:val="8"/>
                                <w:szCs w:val="8"/>
                              </w:rPr>
                            </w:pPr>
                          </w:p>
                          <w:p w14:paraId="7C8A6E82" w14:textId="77777777" w:rsidR="00AB0712" w:rsidRDefault="00AB0712" w:rsidP="00AB0712">
                            <w:pPr>
                              <w:jc w:val="both"/>
                              <w:rPr>
                                <w:rFonts w:asciiTheme="minorHAnsi" w:hAnsiTheme="minorHAnsi"/>
                                <w:sz w:val="22"/>
                                <w:szCs w:val="22"/>
                              </w:rPr>
                            </w:pPr>
                            <w:r>
                              <w:rPr>
                                <w:rFonts w:asciiTheme="minorHAnsi" w:hAnsiTheme="minorHAnsi"/>
                                <w:sz w:val="22"/>
                                <w:szCs w:val="22"/>
                              </w:rPr>
                              <w:t>If you wish to register for online access, please bring photo I.D. and current proof of residence. Then complete the application form available at our reception. (Over 18’s only).</w:t>
                            </w:r>
                          </w:p>
                          <w:p w14:paraId="65BE64C4" w14:textId="77777777" w:rsidR="00AB0712" w:rsidRPr="00804C20" w:rsidRDefault="00AB0712" w:rsidP="00AB0712">
                            <w:pPr>
                              <w:jc w:val="both"/>
                              <w:rPr>
                                <w:rFonts w:asciiTheme="minorHAnsi" w:hAnsiTheme="minorHAnsi"/>
                                <w:sz w:val="8"/>
                                <w:szCs w:val="8"/>
                              </w:rPr>
                            </w:pPr>
                          </w:p>
                          <w:p w14:paraId="542C90A3" w14:textId="77777777" w:rsidR="00AB0712" w:rsidRDefault="00AB0712" w:rsidP="00AB0712">
                            <w:pPr>
                              <w:jc w:val="both"/>
                              <w:rPr>
                                <w:rFonts w:asciiTheme="minorHAnsi" w:hAnsiTheme="minorHAnsi"/>
                                <w:sz w:val="22"/>
                                <w:szCs w:val="22"/>
                              </w:rPr>
                            </w:pPr>
                            <w:r>
                              <w:rPr>
                                <w:rFonts w:asciiTheme="minorHAnsi" w:hAnsiTheme="minorHAnsi"/>
                                <w:sz w:val="22"/>
                                <w:szCs w:val="22"/>
                              </w:rPr>
                              <w:t>You can also download the NHS App on your smart phone and use it to book appointments and reorder repeat medications.  You do not need to visit the surgery or fill in any forms to do this, simply download the app and follow the instructions you are given.</w:t>
                            </w:r>
                          </w:p>
                          <w:p w14:paraId="1DB5FDD2" w14:textId="6174C0A9" w:rsidR="00D54148" w:rsidRDefault="00D54148" w:rsidP="00D54148">
                            <w:pPr>
                              <w:jc w:val="center"/>
                              <w:rPr>
                                <w:rFonts w:asciiTheme="minorHAnsi" w:hAnsiTheme="minorHAnsi"/>
                                <w:sz w:val="22"/>
                                <w:szCs w:val="22"/>
                              </w:rPr>
                            </w:pPr>
                            <w:r>
                              <w:rPr>
                                <w:noProof/>
                              </w:rPr>
                              <w:drawing>
                                <wp:inline distT="0" distB="0" distL="0" distR="0" wp14:anchorId="570FFC1B" wp14:editId="3753491E">
                                  <wp:extent cx="2837912" cy="945047"/>
                                  <wp:effectExtent l="0" t="0" r="635" b="7620"/>
                                  <wp:docPr id="2" name="Picture 1" descr="Future Online Access - The Red Hous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e Online Access - The Red House Surge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3917" cy="950377"/>
                                          </a:xfrm>
                                          <a:prstGeom prst="rect">
                                            <a:avLst/>
                                          </a:prstGeom>
                                          <a:noFill/>
                                          <a:ln>
                                            <a:noFill/>
                                          </a:ln>
                                        </pic:spPr>
                                      </pic:pic>
                                    </a:graphicData>
                                  </a:graphic>
                                </wp:inline>
                              </w:drawing>
                            </w:r>
                          </w:p>
                          <w:p w14:paraId="33EF7906" w14:textId="77777777" w:rsidR="00D54148" w:rsidRDefault="00D54148" w:rsidP="00AB0712">
                            <w:pPr>
                              <w:jc w:val="both"/>
                              <w:rPr>
                                <w:rFonts w:asciiTheme="minorHAnsi" w:hAnsiTheme="minorHAnsi"/>
                                <w:sz w:val="22"/>
                                <w:szCs w:val="22"/>
                              </w:rPr>
                            </w:pPr>
                          </w:p>
                          <w:p w14:paraId="56823CF6" w14:textId="77777777" w:rsidR="00D54148" w:rsidRDefault="00D54148" w:rsidP="00AB0712">
                            <w:pPr>
                              <w:jc w:val="both"/>
                              <w:rPr>
                                <w:rFonts w:asciiTheme="minorHAnsi" w:hAnsiTheme="minorHAnsi"/>
                                <w:sz w:val="22"/>
                                <w:szCs w:val="22"/>
                              </w:rPr>
                            </w:pPr>
                          </w:p>
                          <w:p w14:paraId="7B3DE5B9" w14:textId="77777777" w:rsidR="00D54148" w:rsidRDefault="00D54148" w:rsidP="00AB0712">
                            <w:pPr>
                              <w:jc w:val="both"/>
                              <w:rPr>
                                <w:rFonts w:asciiTheme="minorHAnsi" w:hAnsiTheme="minorHAnsi"/>
                                <w:sz w:val="22"/>
                                <w:szCs w:val="22"/>
                              </w:rPr>
                            </w:pPr>
                          </w:p>
                          <w:p w14:paraId="0C49104F" w14:textId="77777777" w:rsidR="00AB0712" w:rsidRDefault="00AB0712" w:rsidP="00AB0712">
                            <w:pPr>
                              <w:jc w:val="both"/>
                              <w:rPr>
                                <w:rFonts w:asciiTheme="minorHAnsi" w:hAnsiTheme="minorHAnsi"/>
                              </w:rPr>
                            </w:pPr>
                          </w:p>
                          <w:p w14:paraId="6A0351EE" w14:textId="77777777" w:rsidR="00AB0712" w:rsidRDefault="00AB0712" w:rsidP="00AB0712">
                            <w:pPr>
                              <w:jc w:val="both"/>
                              <w:rPr>
                                <w:rFonts w:asciiTheme="minorHAnsi" w:hAnsiTheme="minorHAnsi"/>
                              </w:rPr>
                            </w:pPr>
                          </w:p>
                          <w:p w14:paraId="1C6B103F" w14:textId="77777777" w:rsidR="00AB0712" w:rsidRPr="00633FE2" w:rsidRDefault="00AB0712" w:rsidP="00AB0712">
                            <w:pPr>
                              <w:jc w:val="both"/>
                              <w:rPr>
                                <w:rFonts w:asciiTheme="minorHAnsi" w:hAnsiTheme="minorHAnsi"/>
                              </w:rPr>
                            </w:pPr>
                          </w:p>
                          <w:p w14:paraId="525B133B" w14:textId="77777777" w:rsidR="00AB0712" w:rsidRDefault="00AB0712" w:rsidP="00AB0712">
                            <w:pPr>
                              <w:jc w:val="both"/>
                              <w:rPr>
                                <w:rFonts w:asciiTheme="minorHAnsi" w:hAnsiTheme="minorHAnsi"/>
                                <w:sz w:val="8"/>
                                <w:szCs w:val="8"/>
                              </w:rPr>
                            </w:pPr>
                          </w:p>
                          <w:p w14:paraId="0AFDB02E" w14:textId="77777777" w:rsidR="00AB0712" w:rsidRDefault="00AB0712" w:rsidP="00AB0712">
                            <w:pPr>
                              <w:jc w:val="both"/>
                              <w:rPr>
                                <w:rFonts w:asciiTheme="minorHAnsi" w:hAnsiTheme="minorHAnsi"/>
                                <w:sz w:val="8"/>
                                <w:szCs w:val="8"/>
                              </w:rPr>
                            </w:pPr>
                          </w:p>
                          <w:p w14:paraId="415C7DD9" w14:textId="77777777" w:rsidR="00AB0712" w:rsidRDefault="00AB0712" w:rsidP="00AB0712">
                            <w:pPr>
                              <w:jc w:val="both"/>
                              <w:rPr>
                                <w:rFonts w:asciiTheme="minorHAnsi" w:hAnsiTheme="minorHAnsi"/>
                                <w:sz w:val="8"/>
                                <w:szCs w:val="8"/>
                              </w:rPr>
                            </w:pPr>
                          </w:p>
                          <w:p w14:paraId="1454BCF6" w14:textId="77777777" w:rsidR="00AB0712" w:rsidRDefault="00AB0712" w:rsidP="00AB0712">
                            <w:pPr>
                              <w:jc w:val="both"/>
                              <w:rPr>
                                <w:rFonts w:asciiTheme="minorHAnsi" w:hAnsiTheme="minorHAnsi"/>
                                <w:sz w:val="8"/>
                                <w:szCs w:val="8"/>
                              </w:rPr>
                            </w:pPr>
                          </w:p>
                          <w:p w14:paraId="11E1D5A7" w14:textId="77777777" w:rsidR="00AB0712" w:rsidRDefault="00AB0712" w:rsidP="00AB0712">
                            <w:pPr>
                              <w:jc w:val="both"/>
                              <w:rPr>
                                <w:rFonts w:asciiTheme="minorHAnsi" w:hAnsiTheme="minorHAnsi"/>
                                <w:sz w:val="8"/>
                                <w:szCs w:val="8"/>
                              </w:rPr>
                            </w:pPr>
                          </w:p>
                          <w:p w14:paraId="1FCE288F" w14:textId="77777777" w:rsidR="00AB0712" w:rsidRDefault="00AB0712" w:rsidP="00AB0712">
                            <w:pPr>
                              <w:jc w:val="both"/>
                              <w:rPr>
                                <w:rFonts w:asciiTheme="minorHAnsi" w:hAnsiTheme="minorHAnsi"/>
                                <w:sz w:val="8"/>
                                <w:szCs w:val="8"/>
                              </w:rPr>
                            </w:pPr>
                          </w:p>
                          <w:p w14:paraId="42F6B4F7" w14:textId="77777777" w:rsidR="00AB0712" w:rsidRDefault="00AB0712" w:rsidP="00AB0712">
                            <w:pPr>
                              <w:jc w:val="both"/>
                              <w:rPr>
                                <w:rFonts w:asciiTheme="minorHAnsi" w:hAnsiTheme="minorHAnsi"/>
                                <w:sz w:val="8"/>
                                <w:szCs w:val="8"/>
                              </w:rPr>
                            </w:pPr>
                          </w:p>
                          <w:p w14:paraId="0D89385B" w14:textId="77777777" w:rsidR="00AB0712" w:rsidRDefault="00AB0712" w:rsidP="00AB0712">
                            <w:pPr>
                              <w:jc w:val="both"/>
                              <w:rPr>
                                <w:rFonts w:asciiTheme="minorHAnsi" w:hAnsiTheme="minorHAnsi"/>
                                <w:sz w:val="8"/>
                                <w:szCs w:val="8"/>
                              </w:rPr>
                            </w:pPr>
                          </w:p>
                          <w:p w14:paraId="6443BF9E" w14:textId="77777777" w:rsidR="00AB0712" w:rsidRPr="00CA0708" w:rsidRDefault="00AB0712" w:rsidP="00AB0712">
                            <w:pPr>
                              <w:jc w:val="both"/>
                              <w:rPr>
                                <w:rFonts w:asciiTheme="minorHAnsi" w:hAnsiTheme="minorHAnsi"/>
                                <w:sz w:val="8"/>
                                <w:szCs w:val="8"/>
                              </w:rPr>
                            </w:pPr>
                          </w:p>
                          <w:p w14:paraId="161AF1F5" w14:textId="77777777" w:rsidR="00AB0712" w:rsidRPr="000B44C4" w:rsidRDefault="00AB0712" w:rsidP="00AB0712">
                            <w:pPr>
                              <w:jc w:val="both"/>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EBBAE" id="_x0000_s1033" type="#_x0000_t202" style="position:absolute;margin-left:-51.75pt;margin-top:-68.25pt;width:272.35pt;height:3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" fillcolor="window" strokecolor="#bfbfbf" strokeweight="2pt">
                <v:stroke dashstyle="longDash"/>
                <v:textbox>
                  <w:txbxContent>
                    <w:p w14:paraId="0765F6B5" w14:textId="77777777" w:rsidR="00AB0712" w:rsidRDefault="00AB0712" w:rsidP="00AB0712">
                      <w:pPr>
                        <w:jc w:val="both"/>
                        <w:rPr>
                          <w:rFonts w:asciiTheme="minorHAnsi" w:hAnsiTheme="minorHAnsi"/>
                          <w:b/>
                          <w:sz w:val="22"/>
                          <w:szCs w:val="22"/>
                        </w:rPr>
                      </w:pPr>
                      <w:bookmarkStart w:id="3" w:name="_Hlk159945670"/>
                      <w:r w:rsidRPr="003542ED">
                        <w:rPr>
                          <w:rFonts w:asciiTheme="minorHAnsi" w:hAnsiTheme="minorHAnsi"/>
                          <w:b/>
                          <w:sz w:val="22"/>
                          <w:szCs w:val="22"/>
                        </w:rPr>
                        <w:t>ONLINE ACCESS</w:t>
                      </w:r>
                    </w:p>
                    <w:bookmarkEnd w:id="3"/>
                    <w:p w14:paraId="6DB638F2" w14:textId="77777777" w:rsidR="00AB0712" w:rsidRPr="00804C20" w:rsidRDefault="00AB0712" w:rsidP="00AB0712">
                      <w:pPr>
                        <w:jc w:val="both"/>
                        <w:rPr>
                          <w:rFonts w:asciiTheme="minorHAnsi" w:hAnsiTheme="minorHAnsi"/>
                          <w:bCs/>
                          <w:sz w:val="4"/>
                          <w:szCs w:val="4"/>
                        </w:rPr>
                      </w:pPr>
                    </w:p>
                    <w:p w14:paraId="02B388CA" w14:textId="4C3643A1" w:rsidR="00AB0712" w:rsidRDefault="00AB0712" w:rsidP="00AB0712">
                      <w:pPr>
                        <w:jc w:val="both"/>
                        <w:rPr>
                          <w:rFonts w:asciiTheme="minorHAnsi" w:hAnsiTheme="minorHAnsi"/>
                          <w:sz w:val="22"/>
                          <w:szCs w:val="22"/>
                        </w:rPr>
                      </w:pPr>
                      <w:r w:rsidRPr="003542ED">
                        <w:rPr>
                          <w:rFonts w:asciiTheme="minorHAnsi" w:hAnsiTheme="minorHAnsi"/>
                          <w:b/>
                          <w:i/>
                          <w:sz w:val="22"/>
                          <w:szCs w:val="22"/>
                        </w:rPr>
                        <w:t>Did you know that all our</w:t>
                      </w:r>
                      <w:r w:rsidR="00815EAD">
                        <w:rPr>
                          <w:rFonts w:asciiTheme="minorHAnsi" w:hAnsiTheme="minorHAnsi"/>
                          <w:b/>
                          <w:i/>
                          <w:sz w:val="22"/>
                          <w:szCs w:val="22"/>
                        </w:rPr>
                        <w:t xml:space="preserve"> routine</w:t>
                      </w:r>
                      <w:r w:rsidRPr="003542ED">
                        <w:rPr>
                          <w:rFonts w:asciiTheme="minorHAnsi" w:hAnsiTheme="minorHAnsi"/>
                          <w:b/>
                          <w:i/>
                          <w:sz w:val="22"/>
                          <w:szCs w:val="22"/>
                        </w:rPr>
                        <w:t xml:space="preserve"> GP appointment</w:t>
                      </w:r>
                      <w:r>
                        <w:rPr>
                          <w:rFonts w:asciiTheme="minorHAnsi" w:hAnsiTheme="minorHAnsi"/>
                          <w:b/>
                          <w:i/>
                          <w:sz w:val="22"/>
                          <w:szCs w:val="22"/>
                        </w:rPr>
                        <w:t>s,</w:t>
                      </w:r>
                      <w:r w:rsidRPr="003542ED">
                        <w:rPr>
                          <w:rFonts w:asciiTheme="minorHAnsi" w:hAnsiTheme="minorHAnsi"/>
                          <w:b/>
                          <w:i/>
                          <w:sz w:val="22"/>
                          <w:szCs w:val="22"/>
                        </w:rPr>
                        <w:t xml:space="preserve"> released on the day at 8.00am are now bookable online</w:t>
                      </w:r>
                      <w:r>
                        <w:rPr>
                          <w:rFonts w:asciiTheme="minorHAnsi" w:hAnsiTheme="minorHAnsi"/>
                          <w:sz w:val="22"/>
                          <w:szCs w:val="22"/>
                        </w:rPr>
                        <w:t xml:space="preserve">. We realise that not everyone finds it easy to use the phone during working hours, whilst commuting or the school run.  This means you will now have easy online access at 8.00am prompt to book appointments </w:t>
                      </w:r>
                      <w:r w:rsidRPr="003542ED">
                        <w:rPr>
                          <w:rFonts w:asciiTheme="minorHAnsi" w:hAnsiTheme="minorHAnsi"/>
                          <w:b/>
                          <w:sz w:val="22"/>
                          <w:szCs w:val="22"/>
                        </w:rPr>
                        <w:t>on the day</w:t>
                      </w:r>
                      <w:r w:rsidR="00815EAD">
                        <w:rPr>
                          <w:rFonts w:asciiTheme="minorHAnsi" w:hAnsiTheme="minorHAnsi"/>
                          <w:sz w:val="22"/>
                          <w:szCs w:val="22"/>
                        </w:rPr>
                        <w:t xml:space="preserve"> or prebook able availability.</w:t>
                      </w:r>
                    </w:p>
                    <w:p w14:paraId="3C935E03" w14:textId="77777777" w:rsidR="00AB0712" w:rsidRPr="00804C20" w:rsidRDefault="00AB0712" w:rsidP="00AB0712">
                      <w:pPr>
                        <w:jc w:val="both"/>
                        <w:rPr>
                          <w:rFonts w:asciiTheme="minorHAnsi" w:hAnsiTheme="minorHAnsi"/>
                          <w:sz w:val="8"/>
                          <w:szCs w:val="8"/>
                        </w:rPr>
                      </w:pPr>
                    </w:p>
                    <w:p w14:paraId="7C8A6E82" w14:textId="77777777" w:rsidR="00AB0712" w:rsidRDefault="00AB0712" w:rsidP="00AB0712">
                      <w:pPr>
                        <w:jc w:val="both"/>
                        <w:rPr>
                          <w:rFonts w:asciiTheme="minorHAnsi" w:hAnsiTheme="minorHAnsi"/>
                          <w:sz w:val="22"/>
                          <w:szCs w:val="22"/>
                        </w:rPr>
                      </w:pPr>
                      <w:r>
                        <w:rPr>
                          <w:rFonts w:asciiTheme="minorHAnsi" w:hAnsiTheme="minorHAnsi"/>
                          <w:sz w:val="22"/>
                          <w:szCs w:val="22"/>
                        </w:rPr>
                        <w:t>If you wish to register for online access, please bring photo I.D. and current proof of residence. Then complete the application form available at our reception. (Over 18’s only).</w:t>
                      </w:r>
                    </w:p>
                    <w:p w14:paraId="65BE64C4" w14:textId="77777777" w:rsidR="00AB0712" w:rsidRPr="00804C20" w:rsidRDefault="00AB0712" w:rsidP="00AB0712">
                      <w:pPr>
                        <w:jc w:val="both"/>
                        <w:rPr>
                          <w:rFonts w:asciiTheme="minorHAnsi" w:hAnsiTheme="minorHAnsi"/>
                          <w:sz w:val="8"/>
                          <w:szCs w:val="8"/>
                        </w:rPr>
                      </w:pPr>
                    </w:p>
                    <w:p w14:paraId="542C90A3" w14:textId="77777777" w:rsidR="00AB0712" w:rsidRDefault="00AB0712" w:rsidP="00AB0712">
                      <w:pPr>
                        <w:jc w:val="both"/>
                        <w:rPr>
                          <w:rFonts w:asciiTheme="minorHAnsi" w:hAnsiTheme="minorHAnsi"/>
                          <w:sz w:val="22"/>
                          <w:szCs w:val="22"/>
                        </w:rPr>
                      </w:pPr>
                      <w:r>
                        <w:rPr>
                          <w:rFonts w:asciiTheme="minorHAnsi" w:hAnsiTheme="minorHAnsi"/>
                          <w:sz w:val="22"/>
                          <w:szCs w:val="22"/>
                        </w:rPr>
                        <w:t>You can also download the NHS App on your smart phone and use it to book appointments and reorder repeat medications.  You do not need to visit the surgery or fill in any forms to do this, simply download the app and follow the instructions you are given.</w:t>
                      </w:r>
                    </w:p>
                    <w:p w14:paraId="1DB5FDD2" w14:textId="6174C0A9" w:rsidR="00D54148" w:rsidRDefault="00D54148" w:rsidP="00D54148">
                      <w:pPr>
                        <w:jc w:val="center"/>
                        <w:rPr>
                          <w:rFonts w:asciiTheme="minorHAnsi" w:hAnsiTheme="minorHAnsi"/>
                          <w:sz w:val="22"/>
                          <w:szCs w:val="22"/>
                        </w:rPr>
                      </w:pPr>
                      <w:r>
                        <w:rPr>
                          <w:noProof/>
                        </w:rPr>
                        <w:drawing>
                          <wp:inline distT="0" distB="0" distL="0" distR="0" wp14:anchorId="570FFC1B" wp14:editId="3753491E">
                            <wp:extent cx="2837912" cy="945047"/>
                            <wp:effectExtent l="0" t="0" r="635" b="7620"/>
                            <wp:docPr id="2" name="Picture 1" descr="Future Online Access - The Red Hous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e Online Access - The Red House Surge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3917" cy="950377"/>
                                    </a:xfrm>
                                    <a:prstGeom prst="rect">
                                      <a:avLst/>
                                    </a:prstGeom>
                                    <a:noFill/>
                                    <a:ln>
                                      <a:noFill/>
                                    </a:ln>
                                  </pic:spPr>
                                </pic:pic>
                              </a:graphicData>
                            </a:graphic>
                          </wp:inline>
                        </w:drawing>
                      </w:r>
                    </w:p>
                    <w:p w14:paraId="33EF7906" w14:textId="77777777" w:rsidR="00D54148" w:rsidRDefault="00D54148" w:rsidP="00AB0712">
                      <w:pPr>
                        <w:jc w:val="both"/>
                        <w:rPr>
                          <w:rFonts w:asciiTheme="minorHAnsi" w:hAnsiTheme="minorHAnsi"/>
                          <w:sz w:val="22"/>
                          <w:szCs w:val="22"/>
                        </w:rPr>
                      </w:pPr>
                    </w:p>
                    <w:p w14:paraId="56823CF6" w14:textId="77777777" w:rsidR="00D54148" w:rsidRDefault="00D54148" w:rsidP="00AB0712">
                      <w:pPr>
                        <w:jc w:val="both"/>
                        <w:rPr>
                          <w:rFonts w:asciiTheme="minorHAnsi" w:hAnsiTheme="minorHAnsi"/>
                          <w:sz w:val="22"/>
                          <w:szCs w:val="22"/>
                        </w:rPr>
                      </w:pPr>
                    </w:p>
                    <w:p w14:paraId="7B3DE5B9" w14:textId="77777777" w:rsidR="00D54148" w:rsidRDefault="00D54148" w:rsidP="00AB0712">
                      <w:pPr>
                        <w:jc w:val="both"/>
                        <w:rPr>
                          <w:rFonts w:asciiTheme="minorHAnsi" w:hAnsiTheme="minorHAnsi"/>
                          <w:sz w:val="22"/>
                          <w:szCs w:val="22"/>
                        </w:rPr>
                      </w:pPr>
                    </w:p>
                    <w:p w14:paraId="0C49104F" w14:textId="77777777" w:rsidR="00AB0712" w:rsidRDefault="00AB0712" w:rsidP="00AB0712">
                      <w:pPr>
                        <w:jc w:val="both"/>
                        <w:rPr>
                          <w:rFonts w:asciiTheme="minorHAnsi" w:hAnsiTheme="minorHAnsi"/>
                        </w:rPr>
                      </w:pPr>
                    </w:p>
                    <w:p w14:paraId="6A0351EE" w14:textId="77777777" w:rsidR="00AB0712" w:rsidRDefault="00AB0712" w:rsidP="00AB0712">
                      <w:pPr>
                        <w:jc w:val="both"/>
                        <w:rPr>
                          <w:rFonts w:asciiTheme="minorHAnsi" w:hAnsiTheme="minorHAnsi"/>
                        </w:rPr>
                      </w:pPr>
                    </w:p>
                    <w:p w14:paraId="1C6B103F" w14:textId="77777777" w:rsidR="00AB0712" w:rsidRPr="00633FE2" w:rsidRDefault="00AB0712" w:rsidP="00AB0712">
                      <w:pPr>
                        <w:jc w:val="both"/>
                        <w:rPr>
                          <w:rFonts w:asciiTheme="minorHAnsi" w:hAnsiTheme="minorHAnsi"/>
                        </w:rPr>
                      </w:pPr>
                    </w:p>
                    <w:p w14:paraId="525B133B" w14:textId="77777777" w:rsidR="00AB0712" w:rsidRDefault="00AB0712" w:rsidP="00AB0712">
                      <w:pPr>
                        <w:jc w:val="both"/>
                        <w:rPr>
                          <w:rFonts w:asciiTheme="minorHAnsi" w:hAnsiTheme="minorHAnsi"/>
                          <w:sz w:val="8"/>
                          <w:szCs w:val="8"/>
                        </w:rPr>
                      </w:pPr>
                    </w:p>
                    <w:p w14:paraId="0AFDB02E" w14:textId="77777777" w:rsidR="00AB0712" w:rsidRDefault="00AB0712" w:rsidP="00AB0712">
                      <w:pPr>
                        <w:jc w:val="both"/>
                        <w:rPr>
                          <w:rFonts w:asciiTheme="minorHAnsi" w:hAnsiTheme="minorHAnsi"/>
                          <w:sz w:val="8"/>
                          <w:szCs w:val="8"/>
                        </w:rPr>
                      </w:pPr>
                    </w:p>
                    <w:p w14:paraId="415C7DD9" w14:textId="77777777" w:rsidR="00AB0712" w:rsidRDefault="00AB0712" w:rsidP="00AB0712">
                      <w:pPr>
                        <w:jc w:val="both"/>
                        <w:rPr>
                          <w:rFonts w:asciiTheme="minorHAnsi" w:hAnsiTheme="minorHAnsi"/>
                          <w:sz w:val="8"/>
                          <w:szCs w:val="8"/>
                        </w:rPr>
                      </w:pPr>
                    </w:p>
                    <w:p w14:paraId="1454BCF6" w14:textId="77777777" w:rsidR="00AB0712" w:rsidRDefault="00AB0712" w:rsidP="00AB0712">
                      <w:pPr>
                        <w:jc w:val="both"/>
                        <w:rPr>
                          <w:rFonts w:asciiTheme="minorHAnsi" w:hAnsiTheme="minorHAnsi"/>
                          <w:sz w:val="8"/>
                          <w:szCs w:val="8"/>
                        </w:rPr>
                      </w:pPr>
                    </w:p>
                    <w:p w14:paraId="11E1D5A7" w14:textId="77777777" w:rsidR="00AB0712" w:rsidRDefault="00AB0712" w:rsidP="00AB0712">
                      <w:pPr>
                        <w:jc w:val="both"/>
                        <w:rPr>
                          <w:rFonts w:asciiTheme="minorHAnsi" w:hAnsiTheme="minorHAnsi"/>
                          <w:sz w:val="8"/>
                          <w:szCs w:val="8"/>
                        </w:rPr>
                      </w:pPr>
                    </w:p>
                    <w:p w14:paraId="1FCE288F" w14:textId="77777777" w:rsidR="00AB0712" w:rsidRDefault="00AB0712" w:rsidP="00AB0712">
                      <w:pPr>
                        <w:jc w:val="both"/>
                        <w:rPr>
                          <w:rFonts w:asciiTheme="minorHAnsi" w:hAnsiTheme="minorHAnsi"/>
                          <w:sz w:val="8"/>
                          <w:szCs w:val="8"/>
                        </w:rPr>
                      </w:pPr>
                    </w:p>
                    <w:p w14:paraId="42F6B4F7" w14:textId="77777777" w:rsidR="00AB0712" w:rsidRDefault="00AB0712" w:rsidP="00AB0712">
                      <w:pPr>
                        <w:jc w:val="both"/>
                        <w:rPr>
                          <w:rFonts w:asciiTheme="minorHAnsi" w:hAnsiTheme="minorHAnsi"/>
                          <w:sz w:val="8"/>
                          <w:szCs w:val="8"/>
                        </w:rPr>
                      </w:pPr>
                    </w:p>
                    <w:p w14:paraId="0D89385B" w14:textId="77777777" w:rsidR="00AB0712" w:rsidRDefault="00AB0712" w:rsidP="00AB0712">
                      <w:pPr>
                        <w:jc w:val="both"/>
                        <w:rPr>
                          <w:rFonts w:asciiTheme="minorHAnsi" w:hAnsiTheme="minorHAnsi"/>
                          <w:sz w:val="8"/>
                          <w:szCs w:val="8"/>
                        </w:rPr>
                      </w:pPr>
                    </w:p>
                    <w:p w14:paraId="6443BF9E" w14:textId="77777777" w:rsidR="00AB0712" w:rsidRPr="00CA0708" w:rsidRDefault="00AB0712" w:rsidP="00AB0712">
                      <w:pPr>
                        <w:jc w:val="both"/>
                        <w:rPr>
                          <w:rFonts w:asciiTheme="minorHAnsi" w:hAnsiTheme="minorHAnsi"/>
                          <w:sz w:val="8"/>
                          <w:szCs w:val="8"/>
                        </w:rPr>
                      </w:pPr>
                    </w:p>
                    <w:p w14:paraId="161AF1F5" w14:textId="77777777" w:rsidR="00AB0712" w:rsidRPr="000B44C4" w:rsidRDefault="00AB0712" w:rsidP="00AB0712">
                      <w:pPr>
                        <w:jc w:val="both"/>
                        <w:rPr>
                          <w:rFonts w:asciiTheme="minorHAnsi" w:hAnsiTheme="minorHAnsi"/>
                          <w:sz w:val="20"/>
                          <w:szCs w:val="20"/>
                        </w:rPr>
                      </w:pPr>
                    </w:p>
                  </w:txbxContent>
                </v:textbox>
              </v:shape>
            </w:pict>
          </mc:Fallback>
        </mc:AlternateContent>
      </w:r>
      <w:r>
        <w:rPr>
          <w:noProof/>
          <w:lang w:eastAsia="en-GB"/>
        </w:rPr>
        <mc:AlternateContent>
          <mc:Choice Requires="wps">
            <w:drawing>
              <wp:anchor distT="0" distB="0" distL="114300" distR="114300" simplePos="0" relativeHeight="251646464" behindDoc="0" locked="0" layoutInCell="1" allowOverlap="1" wp14:anchorId="2112E786" wp14:editId="39626151">
                <wp:simplePos x="0" y="0"/>
                <wp:positionH relativeFrom="column">
                  <wp:posOffset>2998470</wp:posOffset>
                </wp:positionH>
                <wp:positionV relativeFrom="paragraph">
                  <wp:posOffset>-869315</wp:posOffset>
                </wp:positionV>
                <wp:extent cx="3467100" cy="49911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991100"/>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63D07344" w14:textId="2684D401" w:rsidR="008C4064" w:rsidRDefault="00AB0712" w:rsidP="00AB0712">
                            <w:pPr>
                              <w:jc w:val="center"/>
                              <w:rPr>
                                <w:sz w:val="22"/>
                                <w:szCs w:val="22"/>
                              </w:rPr>
                            </w:pPr>
                            <w:r>
                              <w:rPr>
                                <w:noProof/>
                              </w:rPr>
                              <w:drawing>
                                <wp:inline distT="0" distB="0" distL="0" distR="0" wp14:anchorId="50C5F07F" wp14:editId="510624E2">
                                  <wp:extent cx="2666365" cy="930729"/>
                                  <wp:effectExtent l="0" t="0" r="635" b="3175"/>
                                  <wp:docPr id="150096185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61852" name="Picture 1" descr="A close-up of a logo&#10;&#10;Description automatically generated"/>
                                          <pic:cNvPicPr/>
                                        </pic:nvPicPr>
                                        <pic:blipFill>
                                          <a:blip r:embed="rId16"/>
                                          <a:stretch>
                                            <a:fillRect/>
                                          </a:stretch>
                                        </pic:blipFill>
                                        <pic:spPr>
                                          <a:xfrm>
                                            <a:off x="0" y="0"/>
                                            <a:ext cx="2689544" cy="938820"/>
                                          </a:xfrm>
                                          <a:prstGeom prst="rect">
                                            <a:avLst/>
                                          </a:prstGeom>
                                        </pic:spPr>
                                      </pic:pic>
                                    </a:graphicData>
                                  </a:graphic>
                                </wp:inline>
                              </w:drawing>
                            </w:r>
                          </w:p>
                          <w:p w14:paraId="52F9ADE2" w14:textId="4E478717" w:rsidR="00CA4658" w:rsidRPr="00AB0712" w:rsidRDefault="00AB0712" w:rsidP="00AB0712">
                            <w:pPr>
                              <w:shd w:val="clear" w:color="auto" w:fill="FFFFFF"/>
                              <w:spacing w:before="100" w:beforeAutospacing="1" w:after="75"/>
                              <w:ind w:left="720"/>
                              <w:jc w:val="center"/>
                              <w:rPr>
                                <w:rFonts w:ascii="Arial" w:eastAsia="Times New Roman" w:hAnsi="Arial" w:cs="Arial"/>
                                <w:i/>
                                <w:iCs/>
                                <w:color w:val="0B0C0C"/>
                                <w:sz w:val="20"/>
                                <w:szCs w:val="20"/>
                                <w:lang w:eastAsia="en-GB"/>
                              </w:rPr>
                            </w:pPr>
                            <w:r>
                              <w:rPr>
                                <w:noProof/>
                              </w:rPr>
                              <w:drawing>
                                <wp:inline distT="0" distB="0" distL="0" distR="0" wp14:anchorId="1ABDBA89" wp14:editId="53DA2382">
                                  <wp:extent cx="2804938" cy="3420745"/>
                                  <wp:effectExtent l="0" t="0" r="0" b="8255"/>
                                  <wp:docPr id="1593572060"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72060" name="Picture 1" descr="A close-up of a sign&#10;&#10;Description automatically generated"/>
                                          <pic:cNvPicPr/>
                                        </pic:nvPicPr>
                                        <pic:blipFill>
                                          <a:blip r:embed="rId17"/>
                                          <a:stretch>
                                            <a:fillRect/>
                                          </a:stretch>
                                        </pic:blipFill>
                                        <pic:spPr>
                                          <a:xfrm>
                                            <a:off x="0" y="0"/>
                                            <a:ext cx="2876260" cy="3507725"/>
                                          </a:xfrm>
                                          <a:prstGeom prst="rect">
                                            <a:avLst/>
                                          </a:prstGeom>
                                        </pic:spPr>
                                      </pic:pic>
                                    </a:graphicData>
                                  </a:graphic>
                                </wp:inline>
                              </w:drawing>
                            </w:r>
                            <w:r w:rsidR="00CA4658" w:rsidRPr="00AB0712">
                              <w:rPr>
                                <w:rFonts w:ascii="Arial" w:eastAsia="Times New Roman" w:hAnsi="Arial" w:cs="Arial"/>
                                <w:b/>
                                <w:bCs/>
                                <w:i/>
                                <w:iCs/>
                                <w:color w:val="0B0C0C"/>
                                <w:sz w:val="20"/>
                                <w:szCs w:val="20"/>
                                <w:lang w:eastAsia="en-GB"/>
                              </w:rPr>
                              <w:t>Please note this scheme is not suitable for recurrent problems.</w:t>
                            </w:r>
                          </w:p>
                          <w:p w14:paraId="58C481D2" w14:textId="77777777" w:rsidR="00C875B6" w:rsidRDefault="00C875B6" w:rsidP="00494F8B">
                            <w:pPr>
                              <w:rPr>
                                <w:sz w:val="22"/>
                                <w:szCs w:val="22"/>
                              </w:rPr>
                            </w:pPr>
                          </w:p>
                          <w:p w14:paraId="3FF064C0" w14:textId="2EAEAF5C" w:rsidR="00D55CAA" w:rsidRDefault="00D55CAA" w:rsidP="00494F8B">
                            <w:pPr>
                              <w:rPr>
                                <w:sz w:val="22"/>
                                <w:szCs w:val="22"/>
                              </w:rPr>
                            </w:pPr>
                          </w:p>
                          <w:p w14:paraId="7A28DBE8" w14:textId="63B85445" w:rsidR="005B2CD4" w:rsidRPr="00E35BAA" w:rsidRDefault="005B2CD4" w:rsidP="00494F8B">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E786" id="_x0000_s1034" type="#_x0000_t202" style="position:absolute;margin-left:236.1pt;margin-top:-68.45pt;width:273pt;height:39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" fillcolor="window" strokecolor="#bfbfbf" strokeweight="2pt">
                <v:stroke dashstyle="longDash"/>
                <v:textbox>
                  <w:txbxContent>
                    <w:p w14:paraId="63D07344" w14:textId="2684D401" w:rsidR="008C4064" w:rsidRDefault="00AB0712" w:rsidP="00AB0712">
                      <w:pPr>
                        <w:jc w:val="center"/>
                        <w:rPr>
                          <w:sz w:val="22"/>
                          <w:szCs w:val="22"/>
                        </w:rPr>
                      </w:pPr>
                      <w:r>
                        <w:rPr>
                          <w:noProof/>
                        </w:rPr>
                        <w:drawing>
                          <wp:inline distT="0" distB="0" distL="0" distR="0" wp14:anchorId="50C5F07F" wp14:editId="510624E2">
                            <wp:extent cx="2666365" cy="930729"/>
                            <wp:effectExtent l="0" t="0" r="635" b="3175"/>
                            <wp:docPr id="150096185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61852" name="Picture 1" descr="A close-up of a logo&#10;&#10;Description automatically generated"/>
                                    <pic:cNvPicPr/>
                                  </pic:nvPicPr>
                                  <pic:blipFill>
                                    <a:blip r:embed="rId16"/>
                                    <a:stretch>
                                      <a:fillRect/>
                                    </a:stretch>
                                  </pic:blipFill>
                                  <pic:spPr>
                                    <a:xfrm>
                                      <a:off x="0" y="0"/>
                                      <a:ext cx="2689544" cy="938820"/>
                                    </a:xfrm>
                                    <a:prstGeom prst="rect">
                                      <a:avLst/>
                                    </a:prstGeom>
                                  </pic:spPr>
                                </pic:pic>
                              </a:graphicData>
                            </a:graphic>
                          </wp:inline>
                        </w:drawing>
                      </w:r>
                    </w:p>
                    <w:p w14:paraId="52F9ADE2" w14:textId="4E478717" w:rsidR="00CA4658" w:rsidRPr="00AB0712" w:rsidRDefault="00AB0712" w:rsidP="00AB0712">
                      <w:pPr>
                        <w:shd w:val="clear" w:color="auto" w:fill="FFFFFF"/>
                        <w:spacing w:before="100" w:beforeAutospacing="1" w:after="75"/>
                        <w:ind w:left="720"/>
                        <w:jc w:val="center"/>
                        <w:rPr>
                          <w:rFonts w:ascii="Arial" w:eastAsia="Times New Roman" w:hAnsi="Arial" w:cs="Arial"/>
                          <w:i/>
                          <w:iCs/>
                          <w:color w:val="0B0C0C"/>
                          <w:sz w:val="20"/>
                          <w:szCs w:val="20"/>
                          <w:lang w:eastAsia="en-GB"/>
                        </w:rPr>
                      </w:pPr>
                      <w:r>
                        <w:rPr>
                          <w:noProof/>
                        </w:rPr>
                        <w:drawing>
                          <wp:inline distT="0" distB="0" distL="0" distR="0" wp14:anchorId="1ABDBA89" wp14:editId="53DA2382">
                            <wp:extent cx="2804938" cy="3420745"/>
                            <wp:effectExtent l="0" t="0" r="0" b="8255"/>
                            <wp:docPr id="1593572060"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72060" name="Picture 1" descr="A close-up of a sign&#10;&#10;Description automatically generated"/>
                                    <pic:cNvPicPr/>
                                  </pic:nvPicPr>
                                  <pic:blipFill>
                                    <a:blip r:embed="rId17"/>
                                    <a:stretch>
                                      <a:fillRect/>
                                    </a:stretch>
                                  </pic:blipFill>
                                  <pic:spPr>
                                    <a:xfrm>
                                      <a:off x="0" y="0"/>
                                      <a:ext cx="2876260" cy="3507725"/>
                                    </a:xfrm>
                                    <a:prstGeom prst="rect">
                                      <a:avLst/>
                                    </a:prstGeom>
                                  </pic:spPr>
                                </pic:pic>
                              </a:graphicData>
                            </a:graphic>
                          </wp:inline>
                        </w:drawing>
                      </w:r>
                      <w:r w:rsidR="00CA4658" w:rsidRPr="00AB0712">
                        <w:rPr>
                          <w:rFonts w:ascii="Arial" w:eastAsia="Times New Roman" w:hAnsi="Arial" w:cs="Arial"/>
                          <w:b/>
                          <w:bCs/>
                          <w:i/>
                          <w:iCs/>
                          <w:color w:val="0B0C0C"/>
                          <w:sz w:val="20"/>
                          <w:szCs w:val="20"/>
                          <w:lang w:eastAsia="en-GB"/>
                        </w:rPr>
                        <w:t>Please note this scheme is not suitable for recurrent problems.</w:t>
                      </w:r>
                    </w:p>
                    <w:p w14:paraId="58C481D2" w14:textId="77777777" w:rsidR="00C875B6" w:rsidRDefault="00C875B6" w:rsidP="00494F8B">
                      <w:pPr>
                        <w:rPr>
                          <w:sz w:val="22"/>
                          <w:szCs w:val="22"/>
                        </w:rPr>
                      </w:pPr>
                    </w:p>
                    <w:p w14:paraId="3FF064C0" w14:textId="2EAEAF5C" w:rsidR="00D55CAA" w:rsidRDefault="00D55CAA" w:rsidP="00494F8B">
                      <w:pPr>
                        <w:rPr>
                          <w:sz w:val="22"/>
                          <w:szCs w:val="22"/>
                        </w:rPr>
                      </w:pPr>
                    </w:p>
                    <w:p w14:paraId="7A28DBE8" w14:textId="63B85445" w:rsidR="005B2CD4" w:rsidRPr="00E35BAA" w:rsidRDefault="005B2CD4" w:rsidP="00494F8B">
                      <w:pPr>
                        <w:rPr>
                          <w:sz w:val="22"/>
                          <w:szCs w:val="22"/>
                        </w:rPr>
                      </w:pPr>
                    </w:p>
                  </w:txbxContent>
                </v:textbox>
              </v:shape>
            </w:pict>
          </mc:Fallback>
        </mc:AlternateContent>
      </w:r>
    </w:p>
    <w:p w14:paraId="4C70FF77" w14:textId="77777777" w:rsidR="00AB0712" w:rsidRPr="00AB0712" w:rsidRDefault="00AB0712" w:rsidP="00AB0712"/>
    <w:p w14:paraId="387D27EE" w14:textId="77777777" w:rsidR="00AB0712" w:rsidRPr="00AB0712" w:rsidRDefault="00AB0712" w:rsidP="00AB0712"/>
    <w:p w14:paraId="0978A1F9" w14:textId="544F415B" w:rsidR="00AB0712" w:rsidRPr="00AB0712" w:rsidRDefault="00AB0712" w:rsidP="00AB0712"/>
    <w:p w14:paraId="090783FB" w14:textId="58A6A841" w:rsidR="00AB0712" w:rsidRPr="00AB0712" w:rsidRDefault="00AB0712" w:rsidP="00AB0712"/>
    <w:p w14:paraId="51D927DD" w14:textId="753F2AB5" w:rsidR="00AB0712" w:rsidRPr="00AB0712" w:rsidRDefault="00AB0712" w:rsidP="00AB0712"/>
    <w:p w14:paraId="7A7532FA" w14:textId="77777777" w:rsidR="00AB0712" w:rsidRPr="00AB0712" w:rsidRDefault="00AB0712" w:rsidP="00AB0712"/>
    <w:p w14:paraId="7085DCC2" w14:textId="35DAA767" w:rsidR="00AB0712" w:rsidRPr="00AB0712" w:rsidRDefault="00AB0712" w:rsidP="00AB0712"/>
    <w:p w14:paraId="045CDC1B" w14:textId="116E9B76" w:rsidR="00AB0712" w:rsidRPr="00AB0712" w:rsidRDefault="00AB0712" w:rsidP="00AB0712"/>
    <w:p w14:paraId="0BCD81D7" w14:textId="70D9BAB1" w:rsidR="00AB0712" w:rsidRPr="00AB0712" w:rsidRDefault="00AB0712" w:rsidP="00AB0712"/>
    <w:p w14:paraId="63F5EAE2" w14:textId="53230031" w:rsidR="00AB0712" w:rsidRPr="00AB0712" w:rsidRDefault="00AB0712" w:rsidP="00AB0712"/>
    <w:p w14:paraId="0A132543" w14:textId="0CA89E8F" w:rsidR="00AB0712" w:rsidRPr="00AB0712" w:rsidRDefault="00AB0712" w:rsidP="00AB0712"/>
    <w:p w14:paraId="77FB636C" w14:textId="02CF07F8" w:rsidR="00AB0712" w:rsidRPr="00AB0712" w:rsidRDefault="00AB0712" w:rsidP="00AB0712"/>
    <w:p w14:paraId="74099E58" w14:textId="48F8E763" w:rsidR="00AB0712" w:rsidRPr="00AB0712" w:rsidRDefault="00AB0712" w:rsidP="00AB0712"/>
    <w:p w14:paraId="6CB66C92" w14:textId="72702D85" w:rsidR="00AB0712" w:rsidRPr="00AB0712" w:rsidRDefault="00AB0712" w:rsidP="00AB0712"/>
    <w:p w14:paraId="3DD46B3D" w14:textId="5A1CE5C2" w:rsidR="00AB0712" w:rsidRPr="00AB0712" w:rsidRDefault="00AB0712" w:rsidP="00AB0712"/>
    <w:p w14:paraId="6885462E" w14:textId="31C81DF7" w:rsidR="00AB0712" w:rsidRDefault="00AB0712" w:rsidP="00AB0712"/>
    <w:p w14:paraId="11FBAA8F" w14:textId="5B7153C7" w:rsidR="00AB0712" w:rsidRDefault="00D54148" w:rsidP="00AB0712">
      <w:r>
        <w:rPr>
          <w:noProof/>
          <w:lang w:eastAsia="en-GB"/>
        </w:rPr>
        <mc:AlternateContent>
          <mc:Choice Requires="wps">
            <w:drawing>
              <wp:anchor distT="0" distB="0" distL="114300" distR="114300" simplePos="0" relativeHeight="251707904" behindDoc="0" locked="0" layoutInCell="1" allowOverlap="1" wp14:anchorId="11C76517" wp14:editId="5984A015">
                <wp:simplePos x="0" y="0"/>
                <wp:positionH relativeFrom="column">
                  <wp:posOffset>-628650</wp:posOffset>
                </wp:positionH>
                <wp:positionV relativeFrom="paragraph">
                  <wp:posOffset>123825</wp:posOffset>
                </wp:positionV>
                <wp:extent cx="3533775" cy="4143375"/>
                <wp:effectExtent l="0" t="0" r="28575" b="28575"/>
                <wp:wrapNone/>
                <wp:docPr id="915847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143375"/>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723E7790" w14:textId="7F36C439" w:rsidR="00AB0712" w:rsidRPr="00D54148" w:rsidRDefault="00AB0712" w:rsidP="00D54148">
                            <w:pPr>
                              <w:jc w:val="center"/>
                              <w:rPr>
                                <w:rFonts w:asciiTheme="minorHAnsi" w:hAnsiTheme="minorHAnsi"/>
                                <w:b/>
                                <w:bCs/>
                                <w:color w:val="1F497D" w:themeColor="text2"/>
                                <w:u w:val="single"/>
                              </w:rPr>
                            </w:pPr>
                            <w:r w:rsidRPr="00AB0712">
                              <w:rPr>
                                <w:rFonts w:asciiTheme="minorHAnsi" w:hAnsiTheme="minorHAnsi"/>
                                <w:b/>
                                <w:bCs/>
                                <w:color w:val="1F497D" w:themeColor="text2"/>
                                <w:u w:val="single"/>
                              </w:rPr>
                              <w:t>Self- Referral Services.</w:t>
                            </w:r>
                          </w:p>
                          <w:p w14:paraId="7AB87E6A" w14:textId="04F3DE21" w:rsidR="00AB0712" w:rsidRPr="00AB0712" w:rsidRDefault="00AB0712" w:rsidP="00AB0712">
                            <w:pPr>
                              <w:rPr>
                                <w:rFonts w:asciiTheme="minorHAnsi" w:hAnsiTheme="minorHAnsi"/>
                                <w:b/>
                                <w:bCs/>
                                <w:sz w:val="22"/>
                                <w:szCs w:val="22"/>
                              </w:rPr>
                            </w:pPr>
                            <w:r w:rsidRPr="00AB0712">
                              <w:rPr>
                                <w:rFonts w:asciiTheme="minorHAnsi" w:hAnsiTheme="minorHAnsi"/>
                                <w:b/>
                                <w:bCs/>
                                <w:sz w:val="22"/>
                                <w:szCs w:val="22"/>
                              </w:rPr>
                              <w:t xml:space="preserve">Stop Smoking- City Health Care Partnership </w:t>
                            </w:r>
                          </w:p>
                          <w:p w14:paraId="617DD5CF" w14:textId="7312B0BF" w:rsidR="00AB0712" w:rsidRPr="00D54148" w:rsidRDefault="00AB0712" w:rsidP="00D54148">
                            <w:pPr>
                              <w:rPr>
                                <w:rFonts w:asciiTheme="minorHAnsi" w:hAnsiTheme="minorHAnsi"/>
                                <w:sz w:val="22"/>
                                <w:szCs w:val="22"/>
                              </w:rPr>
                            </w:pPr>
                            <w:r>
                              <w:rPr>
                                <w:rFonts w:asciiTheme="minorHAnsi" w:hAnsiTheme="minorHAnsi"/>
                                <w:sz w:val="22"/>
                                <w:szCs w:val="22"/>
                              </w:rPr>
                              <w:t>Call 0800 915 59 59 or text QUIT to 611825</w:t>
                            </w:r>
                          </w:p>
                          <w:p w14:paraId="613C313B" w14:textId="2F137AE9" w:rsidR="00AB0712" w:rsidRDefault="0047203C" w:rsidP="00AB0712">
                            <w:pPr>
                              <w:rPr>
                                <w:rFonts w:asciiTheme="minorHAnsi" w:hAnsiTheme="minorHAnsi"/>
                                <w:sz w:val="20"/>
                                <w:szCs w:val="20"/>
                              </w:rPr>
                            </w:pPr>
                            <w:hyperlink r:id="rId18" w:history="1">
                              <w:r w:rsidR="00AB0712" w:rsidRPr="0000183A">
                                <w:rPr>
                                  <w:rStyle w:val="Hyperlink"/>
                                  <w:rFonts w:asciiTheme="minorHAnsi" w:hAnsiTheme="minorHAnsi"/>
                                  <w:sz w:val="20"/>
                                  <w:szCs w:val="20"/>
                                </w:rPr>
                                <w:t>www.readytostopsmoking.co.uk</w:t>
                              </w:r>
                            </w:hyperlink>
                          </w:p>
                          <w:p w14:paraId="6DF47B7A" w14:textId="77777777" w:rsidR="00D54148" w:rsidRPr="00D54148" w:rsidRDefault="00D54148" w:rsidP="00AB0712">
                            <w:pPr>
                              <w:rPr>
                                <w:rFonts w:asciiTheme="minorHAnsi" w:hAnsiTheme="minorHAnsi"/>
                                <w:sz w:val="20"/>
                                <w:szCs w:val="20"/>
                              </w:rPr>
                            </w:pPr>
                          </w:p>
                          <w:p w14:paraId="311C2A17" w14:textId="33923B16" w:rsidR="00AB0712" w:rsidRDefault="00AB0712" w:rsidP="00AB0712">
                            <w:pPr>
                              <w:rPr>
                                <w:rFonts w:asciiTheme="minorHAnsi" w:hAnsiTheme="minorHAnsi"/>
                                <w:b/>
                                <w:bCs/>
                                <w:sz w:val="22"/>
                                <w:szCs w:val="22"/>
                              </w:rPr>
                            </w:pPr>
                            <w:r w:rsidRPr="00AB0712">
                              <w:rPr>
                                <w:rFonts w:asciiTheme="minorHAnsi" w:hAnsiTheme="minorHAnsi"/>
                                <w:b/>
                                <w:bCs/>
                                <w:sz w:val="22"/>
                                <w:szCs w:val="22"/>
                              </w:rPr>
                              <w:t>Alcohol &amp; Drugs Services</w:t>
                            </w:r>
                          </w:p>
                          <w:p w14:paraId="4DB9831F" w14:textId="476B892D" w:rsidR="00AB0712" w:rsidRPr="00AB0712" w:rsidRDefault="00AB0712" w:rsidP="00AB0712">
                            <w:pPr>
                              <w:rPr>
                                <w:rFonts w:asciiTheme="minorHAnsi" w:hAnsiTheme="minorHAnsi"/>
                                <w:sz w:val="22"/>
                                <w:szCs w:val="22"/>
                              </w:rPr>
                            </w:pPr>
                            <w:r>
                              <w:rPr>
                                <w:rFonts w:asciiTheme="minorHAnsi" w:hAnsiTheme="minorHAnsi"/>
                                <w:sz w:val="22"/>
                                <w:szCs w:val="22"/>
                              </w:rPr>
                              <w:t>01482 336675 – self referral 9am-5pm</w:t>
                            </w:r>
                          </w:p>
                          <w:p w14:paraId="338041D6" w14:textId="1E6130B5" w:rsidR="00AB0712" w:rsidRDefault="00AB0712" w:rsidP="00AB0712">
                            <w:pPr>
                              <w:jc w:val="both"/>
                              <w:rPr>
                                <w:rFonts w:asciiTheme="minorHAnsi" w:hAnsiTheme="minorHAnsi"/>
                                <w:sz w:val="8"/>
                                <w:szCs w:val="8"/>
                              </w:rPr>
                            </w:pPr>
                          </w:p>
                          <w:p w14:paraId="7916AD4F" w14:textId="77777777" w:rsidR="00AB0712" w:rsidRDefault="00AB0712" w:rsidP="00AB0712">
                            <w:pPr>
                              <w:jc w:val="both"/>
                              <w:rPr>
                                <w:rFonts w:asciiTheme="minorHAnsi" w:hAnsiTheme="minorHAnsi"/>
                                <w:sz w:val="8"/>
                                <w:szCs w:val="8"/>
                              </w:rPr>
                            </w:pPr>
                          </w:p>
                          <w:p w14:paraId="060A280C" w14:textId="629C645D" w:rsidR="00AB0712" w:rsidRDefault="00AB0712" w:rsidP="00AB0712">
                            <w:pPr>
                              <w:jc w:val="both"/>
                              <w:rPr>
                                <w:rFonts w:asciiTheme="minorHAnsi" w:hAnsiTheme="minorHAnsi"/>
                                <w:b/>
                                <w:bCs/>
                                <w:sz w:val="22"/>
                                <w:szCs w:val="22"/>
                              </w:rPr>
                            </w:pPr>
                            <w:r w:rsidRPr="00AB0712">
                              <w:rPr>
                                <w:rFonts w:asciiTheme="minorHAnsi" w:hAnsiTheme="minorHAnsi"/>
                                <w:b/>
                                <w:bCs/>
                                <w:sz w:val="22"/>
                                <w:szCs w:val="22"/>
                              </w:rPr>
                              <w:t>Mental Health and Wellbeing Coach</w:t>
                            </w:r>
                          </w:p>
                          <w:p w14:paraId="6E0F00E1" w14:textId="44CDAEF8" w:rsidR="00AB0712" w:rsidRDefault="00AB0712" w:rsidP="00AB0712">
                            <w:pPr>
                              <w:jc w:val="both"/>
                              <w:rPr>
                                <w:rFonts w:asciiTheme="minorHAnsi" w:hAnsiTheme="minorHAnsi"/>
                                <w:sz w:val="22"/>
                                <w:szCs w:val="22"/>
                              </w:rPr>
                            </w:pPr>
                            <w:r>
                              <w:rPr>
                                <w:rFonts w:asciiTheme="minorHAnsi" w:hAnsiTheme="minorHAnsi"/>
                                <w:sz w:val="22"/>
                                <w:szCs w:val="22"/>
                              </w:rPr>
                              <w:t>If you are struggling with low mood, anxiety, depression you can self-refer for free, confidential 1:1 support.</w:t>
                            </w:r>
                          </w:p>
                          <w:p w14:paraId="18B33AA9" w14:textId="6FAAD08A" w:rsidR="00AB0712" w:rsidRDefault="00AB0712" w:rsidP="00AB0712">
                            <w:pPr>
                              <w:jc w:val="both"/>
                              <w:rPr>
                                <w:rFonts w:asciiTheme="minorHAnsi" w:hAnsiTheme="minorHAnsi"/>
                                <w:sz w:val="22"/>
                                <w:szCs w:val="22"/>
                              </w:rPr>
                            </w:pPr>
                            <w:r>
                              <w:rPr>
                                <w:rFonts w:asciiTheme="minorHAnsi" w:hAnsiTheme="minorHAnsi"/>
                                <w:sz w:val="22"/>
                                <w:szCs w:val="22"/>
                              </w:rPr>
                              <w:t>0800 91777752</w:t>
                            </w:r>
                          </w:p>
                          <w:p w14:paraId="6A98ABDF" w14:textId="77777777" w:rsidR="00AB0712" w:rsidRDefault="00AB0712" w:rsidP="00AB0712">
                            <w:pPr>
                              <w:jc w:val="both"/>
                              <w:rPr>
                                <w:rFonts w:asciiTheme="minorHAnsi" w:hAnsiTheme="minorHAnsi"/>
                                <w:sz w:val="22"/>
                                <w:szCs w:val="22"/>
                              </w:rPr>
                            </w:pPr>
                          </w:p>
                          <w:p w14:paraId="5AA6A086" w14:textId="10BA3D10" w:rsidR="00AB0712" w:rsidRDefault="00AB0712" w:rsidP="00AB0712">
                            <w:pPr>
                              <w:jc w:val="both"/>
                              <w:rPr>
                                <w:rFonts w:asciiTheme="minorHAnsi" w:hAnsiTheme="minorHAnsi"/>
                                <w:b/>
                                <w:bCs/>
                                <w:sz w:val="22"/>
                                <w:szCs w:val="22"/>
                              </w:rPr>
                            </w:pPr>
                            <w:r>
                              <w:rPr>
                                <w:rFonts w:asciiTheme="minorHAnsi" w:hAnsiTheme="minorHAnsi"/>
                                <w:b/>
                                <w:bCs/>
                                <w:sz w:val="22"/>
                                <w:szCs w:val="22"/>
                              </w:rPr>
                              <w:t>Adult Mental Health Services</w:t>
                            </w:r>
                          </w:p>
                          <w:p w14:paraId="51228757" w14:textId="6E9CD72F" w:rsidR="00AB0712" w:rsidRDefault="00AB0712" w:rsidP="00AB0712">
                            <w:pPr>
                              <w:jc w:val="both"/>
                              <w:rPr>
                                <w:rFonts w:asciiTheme="minorHAnsi" w:hAnsiTheme="minorHAnsi"/>
                                <w:sz w:val="22"/>
                                <w:szCs w:val="22"/>
                              </w:rPr>
                            </w:pPr>
                            <w:r>
                              <w:rPr>
                                <w:rFonts w:asciiTheme="minorHAnsi" w:hAnsiTheme="minorHAnsi"/>
                                <w:sz w:val="22"/>
                                <w:szCs w:val="22"/>
                              </w:rPr>
                              <w:t>24-hour self-referral including Crisis Team</w:t>
                            </w:r>
                          </w:p>
                          <w:p w14:paraId="3655F504" w14:textId="231423CC" w:rsidR="00AB0712" w:rsidRDefault="00AB0712" w:rsidP="00AB0712">
                            <w:pPr>
                              <w:jc w:val="both"/>
                              <w:rPr>
                                <w:rFonts w:asciiTheme="minorHAnsi" w:hAnsiTheme="minorHAnsi"/>
                                <w:sz w:val="22"/>
                                <w:szCs w:val="22"/>
                              </w:rPr>
                            </w:pPr>
                            <w:r>
                              <w:rPr>
                                <w:rFonts w:asciiTheme="minorHAnsi" w:hAnsiTheme="minorHAnsi"/>
                                <w:sz w:val="22"/>
                                <w:szCs w:val="22"/>
                              </w:rPr>
                              <w:t>01482 301701</w:t>
                            </w:r>
                          </w:p>
                          <w:p w14:paraId="758E3E3B" w14:textId="77777777" w:rsidR="00AB0712" w:rsidRDefault="00AB0712" w:rsidP="00AB0712">
                            <w:pPr>
                              <w:jc w:val="both"/>
                              <w:rPr>
                                <w:rFonts w:asciiTheme="minorHAnsi" w:hAnsiTheme="minorHAnsi"/>
                                <w:sz w:val="22"/>
                                <w:szCs w:val="22"/>
                              </w:rPr>
                            </w:pPr>
                          </w:p>
                          <w:p w14:paraId="43BD992A" w14:textId="217F2EF7" w:rsidR="00AB0712" w:rsidRDefault="00AB0712" w:rsidP="00AB0712">
                            <w:pPr>
                              <w:jc w:val="both"/>
                              <w:rPr>
                                <w:rFonts w:asciiTheme="minorHAnsi" w:hAnsiTheme="minorHAnsi"/>
                                <w:b/>
                                <w:bCs/>
                                <w:sz w:val="22"/>
                                <w:szCs w:val="22"/>
                              </w:rPr>
                            </w:pPr>
                            <w:r>
                              <w:rPr>
                                <w:rFonts w:asciiTheme="minorHAnsi" w:hAnsiTheme="minorHAnsi"/>
                                <w:b/>
                                <w:bCs/>
                                <w:sz w:val="22"/>
                                <w:szCs w:val="22"/>
                              </w:rPr>
                              <w:t>Child &amp; Adolescent Mental Health Services</w:t>
                            </w:r>
                          </w:p>
                          <w:p w14:paraId="6624421D" w14:textId="7ACE19E2" w:rsidR="00AB0712" w:rsidRDefault="00AB0712" w:rsidP="00AB0712">
                            <w:pPr>
                              <w:jc w:val="both"/>
                              <w:rPr>
                                <w:rFonts w:asciiTheme="minorHAnsi" w:hAnsiTheme="minorHAnsi"/>
                                <w:sz w:val="22"/>
                                <w:szCs w:val="22"/>
                              </w:rPr>
                            </w:pPr>
                            <w:r w:rsidRPr="00AB0712">
                              <w:rPr>
                                <w:rFonts w:asciiTheme="minorHAnsi" w:hAnsiTheme="minorHAnsi"/>
                                <w:sz w:val="22"/>
                                <w:szCs w:val="22"/>
                              </w:rPr>
                              <w:t xml:space="preserve">01482 303810 9am-5pm for self-referral </w:t>
                            </w:r>
                          </w:p>
                          <w:p w14:paraId="2A5714B9" w14:textId="08F2BDD9" w:rsidR="00AB0712" w:rsidRDefault="00AB0712" w:rsidP="00AB0712">
                            <w:pPr>
                              <w:jc w:val="both"/>
                              <w:rPr>
                                <w:rFonts w:asciiTheme="minorHAnsi" w:hAnsiTheme="minorHAnsi"/>
                                <w:sz w:val="22"/>
                                <w:szCs w:val="22"/>
                              </w:rPr>
                            </w:pPr>
                            <w:r>
                              <w:rPr>
                                <w:rFonts w:asciiTheme="minorHAnsi" w:hAnsiTheme="minorHAnsi"/>
                                <w:sz w:val="22"/>
                                <w:szCs w:val="22"/>
                              </w:rPr>
                              <w:t>01482 301701 Option 1</w:t>
                            </w:r>
                          </w:p>
                          <w:p w14:paraId="730BE1CE" w14:textId="5B535E50" w:rsidR="00AB0712" w:rsidRDefault="00AB0712" w:rsidP="00AB0712">
                            <w:pPr>
                              <w:jc w:val="both"/>
                              <w:rPr>
                                <w:rFonts w:asciiTheme="minorHAnsi" w:hAnsiTheme="minorHAnsi"/>
                                <w:sz w:val="22"/>
                                <w:szCs w:val="22"/>
                              </w:rPr>
                            </w:pPr>
                            <w:r>
                              <w:rPr>
                                <w:rFonts w:asciiTheme="minorHAnsi" w:hAnsiTheme="minorHAnsi"/>
                                <w:sz w:val="22"/>
                                <w:szCs w:val="22"/>
                              </w:rPr>
                              <w:t>5pm- 9am Out of Hours crisis team</w:t>
                            </w:r>
                          </w:p>
                          <w:p w14:paraId="055B4107" w14:textId="77777777" w:rsidR="00AB0712" w:rsidRDefault="00AB0712" w:rsidP="00AB0712">
                            <w:pPr>
                              <w:jc w:val="both"/>
                              <w:rPr>
                                <w:rFonts w:asciiTheme="minorHAnsi" w:hAnsiTheme="minorHAnsi"/>
                                <w:sz w:val="22"/>
                                <w:szCs w:val="22"/>
                              </w:rPr>
                            </w:pPr>
                          </w:p>
                          <w:p w14:paraId="094F7B99" w14:textId="2FF05B18" w:rsidR="00AB0712" w:rsidRDefault="00AB0712" w:rsidP="00AB0712">
                            <w:pPr>
                              <w:jc w:val="both"/>
                              <w:rPr>
                                <w:rFonts w:asciiTheme="minorHAnsi" w:hAnsiTheme="minorHAnsi"/>
                                <w:b/>
                                <w:bCs/>
                                <w:sz w:val="22"/>
                                <w:szCs w:val="22"/>
                              </w:rPr>
                            </w:pPr>
                            <w:r w:rsidRPr="00AB0712">
                              <w:rPr>
                                <w:rFonts w:asciiTheme="minorHAnsi" w:hAnsiTheme="minorHAnsi"/>
                                <w:b/>
                                <w:bCs/>
                                <w:sz w:val="22"/>
                                <w:szCs w:val="22"/>
                              </w:rPr>
                              <w:t>Domestic Violence Adult Services</w:t>
                            </w:r>
                          </w:p>
                          <w:p w14:paraId="59508643" w14:textId="0FE51DE3" w:rsidR="00AB0712" w:rsidRPr="00AB0712" w:rsidRDefault="00AB0712" w:rsidP="00AB0712">
                            <w:pPr>
                              <w:jc w:val="both"/>
                              <w:rPr>
                                <w:rFonts w:asciiTheme="minorHAnsi" w:hAnsiTheme="minorHAnsi"/>
                                <w:sz w:val="22"/>
                                <w:szCs w:val="22"/>
                              </w:rPr>
                            </w:pPr>
                            <w:r w:rsidRPr="00AB0712">
                              <w:rPr>
                                <w:rFonts w:asciiTheme="minorHAnsi" w:hAnsiTheme="minorHAnsi"/>
                                <w:sz w:val="22"/>
                                <w:szCs w:val="22"/>
                              </w:rPr>
                              <w:t>01482 396330</w:t>
                            </w:r>
                          </w:p>
                          <w:p w14:paraId="78CA8B89" w14:textId="77777777" w:rsidR="00AB0712" w:rsidRPr="00AB0712" w:rsidRDefault="00AB0712" w:rsidP="00AB0712">
                            <w:pPr>
                              <w:jc w:val="both"/>
                              <w:rPr>
                                <w:rFonts w:asciiTheme="minorHAnsi" w:hAnsiTheme="minorHAnsi"/>
                                <w:sz w:val="22"/>
                                <w:szCs w:val="22"/>
                              </w:rPr>
                            </w:pPr>
                          </w:p>
                          <w:p w14:paraId="44DE241A" w14:textId="77777777" w:rsidR="00AB0712" w:rsidRDefault="00AB0712" w:rsidP="00AB0712">
                            <w:pPr>
                              <w:jc w:val="both"/>
                              <w:rPr>
                                <w:rFonts w:asciiTheme="minorHAnsi" w:hAnsiTheme="minorHAnsi"/>
                                <w:sz w:val="8"/>
                                <w:szCs w:val="8"/>
                              </w:rPr>
                            </w:pPr>
                          </w:p>
                          <w:p w14:paraId="09B75C35" w14:textId="57DD9396" w:rsidR="00AB0712" w:rsidRPr="00AB0712" w:rsidRDefault="00AB0712" w:rsidP="00AB0712">
                            <w:pPr>
                              <w:jc w:val="both"/>
                              <w:rPr>
                                <w:rFonts w:asciiTheme="minorHAnsi" w:hAnsiTheme="minorHAnsi"/>
                                <w:sz w:val="14"/>
                                <w:szCs w:val="14"/>
                              </w:rPr>
                            </w:pPr>
                          </w:p>
                          <w:p w14:paraId="191BD0AA" w14:textId="77777777" w:rsidR="00AB0712" w:rsidRDefault="00AB0712" w:rsidP="00AB0712">
                            <w:pPr>
                              <w:jc w:val="both"/>
                              <w:rPr>
                                <w:rFonts w:asciiTheme="minorHAnsi" w:hAnsiTheme="minorHAnsi"/>
                                <w:sz w:val="8"/>
                                <w:szCs w:val="8"/>
                              </w:rPr>
                            </w:pPr>
                          </w:p>
                          <w:p w14:paraId="5B20CDB7" w14:textId="77777777" w:rsidR="00AB0712" w:rsidRDefault="00AB0712" w:rsidP="00AB0712">
                            <w:pPr>
                              <w:jc w:val="both"/>
                              <w:rPr>
                                <w:rFonts w:asciiTheme="minorHAnsi" w:hAnsiTheme="minorHAnsi"/>
                                <w:sz w:val="8"/>
                                <w:szCs w:val="8"/>
                              </w:rPr>
                            </w:pPr>
                          </w:p>
                          <w:p w14:paraId="1480DC05" w14:textId="77777777" w:rsidR="00AB0712" w:rsidRPr="00CA0708" w:rsidRDefault="00AB0712" w:rsidP="00AB0712">
                            <w:pPr>
                              <w:jc w:val="both"/>
                              <w:rPr>
                                <w:rFonts w:asciiTheme="minorHAnsi" w:hAnsiTheme="minorHAnsi"/>
                                <w:sz w:val="8"/>
                                <w:szCs w:val="8"/>
                              </w:rPr>
                            </w:pPr>
                          </w:p>
                          <w:p w14:paraId="2E856CEE" w14:textId="77777777" w:rsidR="00AB0712" w:rsidRPr="000B44C4" w:rsidRDefault="00AB0712" w:rsidP="00AB0712">
                            <w:pPr>
                              <w:jc w:val="both"/>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76517" id="_x0000_s1035" type="#_x0000_t202" style="position:absolute;margin-left:-49.5pt;margin-top:9.75pt;width:278.25pt;height:326.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" fillcolor="window" strokecolor="#bfbfbf" strokeweight="2pt">
                <v:stroke dashstyle="longDash"/>
                <v:textbox>
                  <w:txbxContent>
                    <w:p w14:paraId="723E7790" w14:textId="7F36C439" w:rsidR="00AB0712" w:rsidRPr="00D54148" w:rsidRDefault="00AB0712" w:rsidP="00D54148">
                      <w:pPr>
                        <w:jc w:val="center"/>
                        <w:rPr>
                          <w:rFonts w:asciiTheme="minorHAnsi" w:hAnsiTheme="minorHAnsi"/>
                          <w:b/>
                          <w:bCs/>
                          <w:color w:val="1F497D" w:themeColor="text2"/>
                          <w:u w:val="single"/>
                        </w:rPr>
                      </w:pPr>
                      <w:r w:rsidRPr="00AB0712">
                        <w:rPr>
                          <w:rFonts w:asciiTheme="minorHAnsi" w:hAnsiTheme="minorHAnsi"/>
                          <w:b/>
                          <w:bCs/>
                          <w:color w:val="1F497D" w:themeColor="text2"/>
                          <w:u w:val="single"/>
                        </w:rPr>
                        <w:t>Self- Referral Services.</w:t>
                      </w:r>
                    </w:p>
                    <w:p w14:paraId="7AB87E6A" w14:textId="04F3DE21" w:rsidR="00AB0712" w:rsidRPr="00AB0712" w:rsidRDefault="00AB0712" w:rsidP="00AB0712">
                      <w:pPr>
                        <w:rPr>
                          <w:rFonts w:asciiTheme="minorHAnsi" w:hAnsiTheme="minorHAnsi"/>
                          <w:b/>
                          <w:bCs/>
                          <w:sz w:val="22"/>
                          <w:szCs w:val="22"/>
                        </w:rPr>
                      </w:pPr>
                      <w:r w:rsidRPr="00AB0712">
                        <w:rPr>
                          <w:rFonts w:asciiTheme="minorHAnsi" w:hAnsiTheme="minorHAnsi"/>
                          <w:b/>
                          <w:bCs/>
                          <w:sz w:val="22"/>
                          <w:szCs w:val="22"/>
                        </w:rPr>
                        <w:t xml:space="preserve">Stop Smoking- City Health Care Partnership </w:t>
                      </w:r>
                    </w:p>
                    <w:p w14:paraId="617DD5CF" w14:textId="7312B0BF" w:rsidR="00AB0712" w:rsidRPr="00D54148" w:rsidRDefault="00AB0712" w:rsidP="00D54148">
                      <w:pPr>
                        <w:rPr>
                          <w:rFonts w:asciiTheme="minorHAnsi" w:hAnsiTheme="minorHAnsi"/>
                          <w:sz w:val="22"/>
                          <w:szCs w:val="22"/>
                        </w:rPr>
                      </w:pPr>
                      <w:r>
                        <w:rPr>
                          <w:rFonts w:asciiTheme="minorHAnsi" w:hAnsiTheme="minorHAnsi"/>
                          <w:sz w:val="22"/>
                          <w:szCs w:val="22"/>
                        </w:rPr>
                        <w:t>Call 0800 915 59 59 or text QUIT to 611825</w:t>
                      </w:r>
                    </w:p>
                    <w:p w14:paraId="613C313B" w14:textId="2F137AE9" w:rsidR="00AB0712" w:rsidRDefault="0047203C" w:rsidP="00AB0712">
                      <w:pPr>
                        <w:rPr>
                          <w:rFonts w:asciiTheme="minorHAnsi" w:hAnsiTheme="minorHAnsi"/>
                          <w:sz w:val="20"/>
                          <w:szCs w:val="20"/>
                        </w:rPr>
                      </w:pPr>
                      <w:hyperlink r:id="rId19" w:history="1">
                        <w:r w:rsidR="00AB0712" w:rsidRPr="0000183A">
                          <w:rPr>
                            <w:rStyle w:val="Hyperlink"/>
                            <w:rFonts w:asciiTheme="minorHAnsi" w:hAnsiTheme="minorHAnsi"/>
                            <w:sz w:val="20"/>
                            <w:szCs w:val="20"/>
                          </w:rPr>
                          <w:t>www.readytostopsmoking.co.uk</w:t>
                        </w:r>
                      </w:hyperlink>
                    </w:p>
                    <w:p w14:paraId="6DF47B7A" w14:textId="77777777" w:rsidR="00D54148" w:rsidRPr="00D54148" w:rsidRDefault="00D54148" w:rsidP="00AB0712">
                      <w:pPr>
                        <w:rPr>
                          <w:rFonts w:asciiTheme="minorHAnsi" w:hAnsiTheme="minorHAnsi"/>
                          <w:sz w:val="20"/>
                          <w:szCs w:val="20"/>
                        </w:rPr>
                      </w:pPr>
                    </w:p>
                    <w:p w14:paraId="311C2A17" w14:textId="33923B16" w:rsidR="00AB0712" w:rsidRDefault="00AB0712" w:rsidP="00AB0712">
                      <w:pPr>
                        <w:rPr>
                          <w:rFonts w:asciiTheme="minorHAnsi" w:hAnsiTheme="minorHAnsi"/>
                          <w:b/>
                          <w:bCs/>
                          <w:sz w:val="22"/>
                          <w:szCs w:val="22"/>
                        </w:rPr>
                      </w:pPr>
                      <w:r w:rsidRPr="00AB0712">
                        <w:rPr>
                          <w:rFonts w:asciiTheme="minorHAnsi" w:hAnsiTheme="minorHAnsi"/>
                          <w:b/>
                          <w:bCs/>
                          <w:sz w:val="22"/>
                          <w:szCs w:val="22"/>
                        </w:rPr>
                        <w:t>Alcohol &amp; Drugs Services</w:t>
                      </w:r>
                    </w:p>
                    <w:p w14:paraId="4DB9831F" w14:textId="476B892D" w:rsidR="00AB0712" w:rsidRPr="00AB0712" w:rsidRDefault="00AB0712" w:rsidP="00AB0712">
                      <w:pPr>
                        <w:rPr>
                          <w:rFonts w:asciiTheme="minorHAnsi" w:hAnsiTheme="minorHAnsi"/>
                          <w:sz w:val="22"/>
                          <w:szCs w:val="22"/>
                        </w:rPr>
                      </w:pPr>
                      <w:r>
                        <w:rPr>
                          <w:rFonts w:asciiTheme="minorHAnsi" w:hAnsiTheme="minorHAnsi"/>
                          <w:sz w:val="22"/>
                          <w:szCs w:val="22"/>
                        </w:rPr>
                        <w:t>01482 336675 – self referral 9am-5pm</w:t>
                      </w:r>
                    </w:p>
                    <w:p w14:paraId="338041D6" w14:textId="1E6130B5" w:rsidR="00AB0712" w:rsidRDefault="00AB0712" w:rsidP="00AB0712">
                      <w:pPr>
                        <w:jc w:val="both"/>
                        <w:rPr>
                          <w:rFonts w:asciiTheme="minorHAnsi" w:hAnsiTheme="minorHAnsi"/>
                          <w:sz w:val="8"/>
                          <w:szCs w:val="8"/>
                        </w:rPr>
                      </w:pPr>
                    </w:p>
                    <w:p w14:paraId="7916AD4F" w14:textId="77777777" w:rsidR="00AB0712" w:rsidRDefault="00AB0712" w:rsidP="00AB0712">
                      <w:pPr>
                        <w:jc w:val="both"/>
                        <w:rPr>
                          <w:rFonts w:asciiTheme="minorHAnsi" w:hAnsiTheme="minorHAnsi"/>
                          <w:sz w:val="8"/>
                          <w:szCs w:val="8"/>
                        </w:rPr>
                      </w:pPr>
                    </w:p>
                    <w:p w14:paraId="060A280C" w14:textId="629C645D" w:rsidR="00AB0712" w:rsidRDefault="00AB0712" w:rsidP="00AB0712">
                      <w:pPr>
                        <w:jc w:val="both"/>
                        <w:rPr>
                          <w:rFonts w:asciiTheme="minorHAnsi" w:hAnsiTheme="minorHAnsi"/>
                          <w:b/>
                          <w:bCs/>
                          <w:sz w:val="22"/>
                          <w:szCs w:val="22"/>
                        </w:rPr>
                      </w:pPr>
                      <w:r w:rsidRPr="00AB0712">
                        <w:rPr>
                          <w:rFonts w:asciiTheme="minorHAnsi" w:hAnsiTheme="minorHAnsi"/>
                          <w:b/>
                          <w:bCs/>
                          <w:sz w:val="22"/>
                          <w:szCs w:val="22"/>
                        </w:rPr>
                        <w:t>Mental Health and Wellbeing Coach</w:t>
                      </w:r>
                    </w:p>
                    <w:p w14:paraId="6E0F00E1" w14:textId="44CDAEF8" w:rsidR="00AB0712" w:rsidRDefault="00AB0712" w:rsidP="00AB0712">
                      <w:pPr>
                        <w:jc w:val="both"/>
                        <w:rPr>
                          <w:rFonts w:asciiTheme="minorHAnsi" w:hAnsiTheme="minorHAnsi"/>
                          <w:sz w:val="22"/>
                          <w:szCs w:val="22"/>
                        </w:rPr>
                      </w:pPr>
                      <w:r>
                        <w:rPr>
                          <w:rFonts w:asciiTheme="minorHAnsi" w:hAnsiTheme="minorHAnsi"/>
                          <w:sz w:val="22"/>
                          <w:szCs w:val="22"/>
                        </w:rPr>
                        <w:t>If you are struggling with low mood, anxiety, depression you can self-refer for free, confidential 1:1 support.</w:t>
                      </w:r>
                    </w:p>
                    <w:p w14:paraId="18B33AA9" w14:textId="6FAAD08A" w:rsidR="00AB0712" w:rsidRDefault="00AB0712" w:rsidP="00AB0712">
                      <w:pPr>
                        <w:jc w:val="both"/>
                        <w:rPr>
                          <w:rFonts w:asciiTheme="minorHAnsi" w:hAnsiTheme="minorHAnsi"/>
                          <w:sz w:val="22"/>
                          <w:szCs w:val="22"/>
                        </w:rPr>
                      </w:pPr>
                      <w:r>
                        <w:rPr>
                          <w:rFonts w:asciiTheme="minorHAnsi" w:hAnsiTheme="minorHAnsi"/>
                          <w:sz w:val="22"/>
                          <w:szCs w:val="22"/>
                        </w:rPr>
                        <w:t>0800 91777752</w:t>
                      </w:r>
                    </w:p>
                    <w:p w14:paraId="6A98ABDF" w14:textId="77777777" w:rsidR="00AB0712" w:rsidRDefault="00AB0712" w:rsidP="00AB0712">
                      <w:pPr>
                        <w:jc w:val="both"/>
                        <w:rPr>
                          <w:rFonts w:asciiTheme="minorHAnsi" w:hAnsiTheme="minorHAnsi"/>
                          <w:sz w:val="22"/>
                          <w:szCs w:val="22"/>
                        </w:rPr>
                      </w:pPr>
                    </w:p>
                    <w:p w14:paraId="5AA6A086" w14:textId="10BA3D10" w:rsidR="00AB0712" w:rsidRDefault="00AB0712" w:rsidP="00AB0712">
                      <w:pPr>
                        <w:jc w:val="both"/>
                        <w:rPr>
                          <w:rFonts w:asciiTheme="minorHAnsi" w:hAnsiTheme="minorHAnsi"/>
                          <w:b/>
                          <w:bCs/>
                          <w:sz w:val="22"/>
                          <w:szCs w:val="22"/>
                        </w:rPr>
                      </w:pPr>
                      <w:r>
                        <w:rPr>
                          <w:rFonts w:asciiTheme="minorHAnsi" w:hAnsiTheme="minorHAnsi"/>
                          <w:b/>
                          <w:bCs/>
                          <w:sz w:val="22"/>
                          <w:szCs w:val="22"/>
                        </w:rPr>
                        <w:t>Adult Mental Health Services</w:t>
                      </w:r>
                    </w:p>
                    <w:p w14:paraId="51228757" w14:textId="6E9CD72F" w:rsidR="00AB0712" w:rsidRDefault="00AB0712" w:rsidP="00AB0712">
                      <w:pPr>
                        <w:jc w:val="both"/>
                        <w:rPr>
                          <w:rFonts w:asciiTheme="minorHAnsi" w:hAnsiTheme="minorHAnsi"/>
                          <w:sz w:val="22"/>
                          <w:szCs w:val="22"/>
                        </w:rPr>
                      </w:pPr>
                      <w:r>
                        <w:rPr>
                          <w:rFonts w:asciiTheme="minorHAnsi" w:hAnsiTheme="minorHAnsi"/>
                          <w:sz w:val="22"/>
                          <w:szCs w:val="22"/>
                        </w:rPr>
                        <w:t>24-hour self-referral including Crisis Team</w:t>
                      </w:r>
                    </w:p>
                    <w:p w14:paraId="3655F504" w14:textId="231423CC" w:rsidR="00AB0712" w:rsidRDefault="00AB0712" w:rsidP="00AB0712">
                      <w:pPr>
                        <w:jc w:val="both"/>
                        <w:rPr>
                          <w:rFonts w:asciiTheme="minorHAnsi" w:hAnsiTheme="minorHAnsi"/>
                          <w:sz w:val="22"/>
                          <w:szCs w:val="22"/>
                        </w:rPr>
                      </w:pPr>
                      <w:r>
                        <w:rPr>
                          <w:rFonts w:asciiTheme="minorHAnsi" w:hAnsiTheme="minorHAnsi"/>
                          <w:sz w:val="22"/>
                          <w:szCs w:val="22"/>
                        </w:rPr>
                        <w:t>01482 301701</w:t>
                      </w:r>
                    </w:p>
                    <w:p w14:paraId="758E3E3B" w14:textId="77777777" w:rsidR="00AB0712" w:rsidRDefault="00AB0712" w:rsidP="00AB0712">
                      <w:pPr>
                        <w:jc w:val="both"/>
                        <w:rPr>
                          <w:rFonts w:asciiTheme="minorHAnsi" w:hAnsiTheme="minorHAnsi"/>
                          <w:sz w:val="22"/>
                          <w:szCs w:val="22"/>
                        </w:rPr>
                      </w:pPr>
                    </w:p>
                    <w:p w14:paraId="43BD992A" w14:textId="217F2EF7" w:rsidR="00AB0712" w:rsidRDefault="00AB0712" w:rsidP="00AB0712">
                      <w:pPr>
                        <w:jc w:val="both"/>
                        <w:rPr>
                          <w:rFonts w:asciiTheme="minorHAnsi" w:hAnsiTheme="minorHAnsi"/>
                          <w:b/>
                          <w:bCs/>
                          <w:sz w:val="22"/>
                          <w:szCs w:val="22"/>
                        </w:rPr>
                      </w:pPr>
                      <w:r>
                        <w:rPr>
                          <w:rFonts w:asciiTheme="minorHAnsi" w:hAnsiTheme="minorHAnsi"/>
                          <w:b/>
                          <w:bCs/>
                          <w:sz w:val="22"/>
                          <w:szCs w:val="22"/>
                        </w:rPr>
                        <w:t>Child &amp; Adolescent Mental Health Services</w:t>
                      </w:r>
                    </w:p>
                    <w:p w14:paraId="6624421D" w14:textId="7ACE19E2" w:rsidR="00AB0712" w:rsidRDefault="00AB0712" w:rsidP="00AB0712">
                      <w:pPr>
                        <w:jc w:val="both"/>
                        <w:rPr>
                          <w:rFonts w:asciiTheme="minorHAnsi" w:hAnsiTheme="minorHAnsi"/>
                          <w:sz w:val="22"/>
                          <w:szCs w:val="22"/>
                        </w:rPr>
                      </w:pPr>
                      <w:r w:rsidRPr="00AB0712">
                        <w:rPr>
                          <w:rFonts w:asciiTheme="minorHAnsi" w:hAnsiTheme="minorHAnsi"/>
                          <w:sz w:val="22"/>
                          <w:szCs w:val="22"/>
                        </w:rPr>
                        <w:t xml:space="preserve">01482 303810 9am-5pm for self-referral </w:t>
                      </w:r>
                    </w:p>
                    <w:p w14:paraId="2A5714B9" w14:textId="08F2BDD9" w:rsidR="00AB0712" w:rsidRDefault="00AB0712" w:rsidP="00AB0712">
                      <w:pPr>
                        <w:jc w:val="both"/>
                        <w:rPr>
                          <w:rFonts w:asciiTheme="minorHAnsi" w:hAnsiTheme="minorHAnsi"/>
                          <w:sz w:val="22"/>
                          <w:szCs w:val="22"/>
                        </w:rPr>
                      </w:pPr>
                      <w:r>
                        <w:rPr>
                          <w:rFonts w:asciiTheme="minorHAnsi" w:hAnsiTheme="minorHAnsi"/>
                          <w:sz w:val="22"/>
                          <w:szCs w:val="22"/>
                        </w:rPr>
                        <w:t>01482 301701 Option 1</w:t>
                      </w:r>
                    </w:p>
                    <w:p w14:paraId="730BE1CE" w14:textId="5B535E50" w:rsidR="00AB0712" w:rsidRDefault="00AB0712" w:rsidP="00AB0712">
                      <w:pPr>
                        <w:jc w:val="both"/>
                        <w:rPr>
                          <w:rFonts w:asciiTheme="minorHAnsi" w:hAnsiTheme="minorHAnsi"/>
                          <w:sz w:val="22"/>
                          <w:szCs w:val="22"/>
                        </w:rPr>
                      </w:pPr>
                      <w:r>
                        <w:rPr>
                          <w:rFonts w:asciiTheme="minorHAnsi" w:hAnsiTheme="minorHAnsi"/>
                          <w:sz w:val="22"/>
                          <w:szCs w:val="22"/>
                        </w:rPr>
                        <w:t>5pm- 9am Out of Hours crisis team</w:t>
                      </w:r>
                    </w:p>
                    <w:p w14:paraId="055B4107" w14:textId="77777777" w:rsidR="00AB0712" w:rsidRDefault="00AB0712" w:rsidP="00AB0712">
                      <w:pPr>
                        <w:jc w:val="both"/>
                        <w:rPr>
                          <w:rFonts w:asciiTheme="minorHAnsi" w:hAnsiTheme="minorHAnsi"/>
                          <w:sz w:val="22"/>
                          <w:szCs w:val="22"/>
                        </w:rPr>
                      </w:pPr>
                    </w:p>
                    <w:p w14:paraId="094F7B99" w14:textId="2FF05B18" w:rsidR="00AB0712" w:rsidRDefault="00AB0712" w:rsidP="00AB0712">
                      <w:pPr>
                        <w:jc w:val="both"/>
                        <w:rPr>
                          <w:rFonts w:asciiTheme="minorHAnsi" w:hAnsiTheme="minorHAnsi"/>
                          <w:b/>
                          <w:bCs/>
                          <w:sz w:val="22"/>
                          <w:szCs w:val="22"/>
                        </w:rPr>
                      </w:pPr>
                      <w:r w:rsidRPr="00AB0712">
                        <w:rPr>
                          <w:rFonts w:asciiTheme="minorHAnsi" w:hAnsiTheme="minorHAnsi"/>
                          <w:b/>
                          <w:bCs/>
                          <w:sz w:val="22"/>
                          <w:szCs w:val="22"/>
                        </w:rPr>
                        <w:t>Domestic Violence Adult Services</w:t>
                      </w:r>
                    </w:p>
                    <w:p w14:paraId="59508643" w14:textId="0FE51DE3" w:rsidR="00AB0712" w:rsidRPr="00AB0712" w:rsidRDefault="00AB0712" w:rsidP="00AB0712">
                      <w:pPr>
                        <w:jc w:val="both"/>
                        <w:rPr>
                          <w:rFonts w:asciiTheme="minorHAnsi" w:hAnsiTheme="minorHAnsi"/>
                          <w:sz w:val="22"/>
                          <w:szCs w:val="22"/>
                        </w:rPr>
                      </w:pPr>
                      <w:r w:rsidRPr="00AB0712">
                        <w:rPr>
                          <w:rFonts w:asciiTheme="minorHAnsi" w:hAnsiTheme="minorHAnsi"/>
                          <w:sz w:val="22"/>
                          <w:szCs w:val="22"/>
                        </w:rPr>
                        <w:t>01482 396330</w:t>
                      </w:r>
                    </w:p>
                    <w:p w14:paraId="78CA8B89" w14:textId="77777777" w:rsidR="00AB0712" w:rsidRPr="00AB0712" w:rsidRDefault="00AB0712" w:rsidP="00AB0712">
                      <w:pPr>
                        <w:jc w:val="both"/>
                        <w:rPr>
                          <w:rFonts w:asciiTheme="minorHAnsi" w:hAnsiTheme="minorHAnsi"/>
                          <w:sz w:val="22"/>
                          <w:szCs w:val="22"/>
                        </w:rPr>
                      </w:pPr>
                    </w:p>
                    <w:p w14:paraId="44DE241A" w14:textId="77777777" w:rsidR="00AB0712" w:rsidRDefault="00AB0712" w:rsidP="00AB0712">
                      <w:pPr>
                        <w:jc w:val="both"/>
                        <w:rPr>
                          <w:rFonts w:asciiTheme="minorHAnsi" w:hAnsiTheme="minorHAnsi"/>
                          <w:sz w:val="8"/>
                          <w:szCs w:val="8"/>
                        </w:rPr>
                      </w:pPr>
                    </w:p>
                    <w:p w14:paraId="09B75C35" w14:textId="57DD9396" w:rsidR="00AB0712" w:rsidRPr="00AB0712" w:rsidRDefault="00AB0712" w:rsidP="00AB0712">
                      <w:pPr>
                        <w:jc w:val="both"/>
                        <w:rPr>
                          <w:rFonts w:asciiTheme="minorHAnsi" w:hAnsiTheme="minorHAnsi"/>
                          <w:sz w:val="14"/>
                          <w:szCs w:val="14"/>
                        </w:rPr>
                      </w:pPr>
                    </w:p>
                    <w:p w14:paraId="191BD0AA" w14:textId="77777777" w:rsidR="00AB0712" w:rsidRDefault="00AB0712" w:rsidP="00AB0712">
                      <w:pPr>
                        <w:jc w:val="both"/>
                        <w:rPr>
                          <w:rFonts w:asciiTheme="minorHAnsi" w:hAnsiTheme="minorHAnsi"/>
                          <w:sz w:val="8"/>
                          <w:szCs w:val="8"/>
                        </w:rPr>
                      </w:pPr>
                    </w:p>
                    <w:p w14:paraId="5B20CDB7" w14:textId="77777777" w:rsidR="00AB0712" w:rsidRDefault="00AB0712" w:rsidP="00AB0712">
                      <w:pPr>
                        <w:jc w:val="both"/>
                        <w:rPr>
                          <w:rFonts w:asciiTheme="minorHAnsi" w:hAnsiTheme="minorHAnsi"/>
                          <w:sz w:val="8"/>
                          <w:szCs w:val="8"/>
                        </w:rPr>
                      </w:pPr>
                    </w:p>
                    <w:p w14:paraId="1480DC05" w14:textId="77777777" w:rsidR="00AB0712" w:rsidRPr="00CA0708" w:rsidRDefault="00AB0712" w:rsidP="00AB0712">
                      <w:pPr>
                        <w:jc w:val="both"/>
                        <w:rPr>
                          <w:rFonts w:asciiTheme="minorHAnsi" w:hAnsiTheme="minorHAnsi"/>
                          <w:sz w:val="8"/>
                          <w:szCs w:val="8"/>
                        </w:rPr>
                      </w:pPr>
                    </w:p>
                    <w:p w14:paraId="2E856CEE" w14:textId="77777777" w:rsidR="00AB0712" w:rsidRPr="000B44C4" w:rsidRDefault="00AB0712" w:rsidP="00AB0712">
                      <w:pPr>
                        <w:jc w:val="both"/>
                        <w:rPr>
                          <w:rFonts w:asciiTheme="minorHAnsi" w:hAnsiTheme="minorHAnsi"/>
                          <w:sz w:val="20"/>
                          <w:szCs w:val="20"/>
                        </w:rPr>
                      </w:pPr>
                    </w:p>
                  </w:txbxContent>
                </v:textbox>
              </v:shape>
            </w:pict>
          </mc:Fallback>
        </mc:AlternateContent>
      </w:r>
    </w:p>
    <w:p w14:paraId="327927DC" w14:textId="0EE2E1E2" w:rsidR="00D54148" w:rsidRPr="00D54148" w:rsidRDefault="00D54148" w:rsidP="00D54148"/>
    <w:p w14:paraId="17D662F3" w14:textId="694535B5" w:rsidR="00D54148" w:rsidRPr="00D54148" w:rsidRDefault="00D54148" w:rsidP="00D54148"/>
    <w:p w14:paraId="653533AB" w14:textId="06CA9EE9" w:rsidR="00D54148" w:rsidRPr="00D54148" w:rsidRDefault="00D54148" w:rsidP="00D54148"/>
    <w:p w14:paraId="7976848F" w14:textId="60C51182" w:rsidR="00D54148" w:rsidRPr="00D54148" w:rsidRDefault="00D54148" w:rsidP="00D54148"/>
    <w:p w14:paraId="6E10D0FA" w14:textId="269BAE6F" w:rsidR="00D54148" w:rsidRPr="00D54148" w:rsidRDefault="00D54148" w:rsidP="00D54148">
      <w:r>
        <w:rPr>
          <w:noProof/>
          <w:lang w:eastAsia="en-GB"/>
        </w:rPr>
        <mc:AlternateContent>
          <mc:Choice Requires="wps">
            <w:drawing>
              <wp:anchor distT="0" distB="0" distL="114300" distR="114300" simplePos="0" relativeHeight="251714048" behindDoc="0" locked="0" layoutInCell="1" allowOverlap="1" wp14:anchorId="31133D93" wp14:editId="21866CFE">
                <wp:simplePos x="0" y="0"/>
                <wp:positionH relativeFrom="column">
                  <wp:posOffset>3000375</wp:posOffset>
                </wp:positionH>
                <wp:positionV relativeFrom="paragraph">
                  <wp:posOffset>31750</wp:posOffset>
                </wp:positionV>
                <wp:extent cx="3543300" cy="1581150"/>
                <wp:effectExtent l="0" t="0" r="19050" b="19050"/>
                <wp:wrapNone/>
                <wp:docPr id="335812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581150"/>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2B14F638" w14:textId="77777777" w:rsidR="00D54148" w:rsidRPr="00AB0712" w:rsidRDefault="00D54148" w:rsidP="00D54148">
                            <w:pPr>
                              <w:jc w:val="center"/>
                              <w:rPr>
                                <w:b/>
                                <w:bCs/>
                                <w:sz w:val="22"/>
                                <w:szCs w:val="22"/>
                              </w:rPr>
                            </w:pPr>
                            <w:bookmarkStart w:id="4" w:name="_Hlk160114093"/>
                            <w:r w:rsidRPr="00AB0712">
                              <w:rPr>
                                <w:b/>
                                <w:bCs/>
                                <w:sz w:val="22"/>
                                <w:szCs w:val="22"/>
                              </w:rPr>
                              <w:t>SPRING FEVER!</w:t>
                            </w:r>
                          </w:p>
                          <w:bookmarkEnd w:id="4"/>
                          <w:p w14:paraId="5E368E8B" w14:textId="77777777" w:rsidR="00D54148" w:rsidRDefault="00D54148" w:rsidP="00D54148">
                            <w:pPr>
                              <w:rPr>
                                <w:sz w:val="22"/>
                                <w:szCs w:val="22"/>
                              </w:rPr>
                            </w:pPr>
                            <w:r w:rsidRPr="00AB0712">
                              <w:rPr>
                                <w:sz w:val="22"/>
                                <w:szCs w:val="22"/>
                              </w:rPr>
                              <w:t>As the (hopefully) better weather approaches seasonal problems such as hay fever begin to take effect; please remember your pharmacist can assist with most hay fever queries and should be the first port of call for insect bites that are not severe. Often over the counter treatment costs a fraction of the price of the standard prescription charge of £9.65 per item.</w:t>
                            </w:r>
                          </w:p>
                          <w:p w14:paraId="6E076048" w14:textId="77777777" w:rsidR="00D54148" w:rsidRDefault="00D54148" w:rsidP="00D54148">
                            <w:pPr>
                              <w:jc w:val="both"/>
                              <w:rPr>
                                <w:rFonts w:asciiTheme="minorHAnsi" w:hAnsiTheme="minorHAnsi"/>
                              </w:rPr>
                            </w:pPr>
                          </w:p>
                          <w:p w14:paraId="2C0598AD" w14:textId="77777777" w:rsidR="00D54148" w:rsidRDefault="00D54148" w:rsidP="00D54148">
                            <w:pPr>
                              <w:jc w:val="both"/>
                              <w:rPr>
                                <w:rFonts w:asciiTheme="minorHAnsi" w:hAnsiTheme="minorHAnsi"/>
                              </w:rPr>
                            </w:pPr>
                          </w:p>
                          <w:p w14:paraId="6DBEFBB0" w14:textId="77777777" w:rsidR="00D54148" w:rsidRPr="00633FE2" w:rsidRDefault="00D54148" w:rsidP="00D54148">
                            <w:pPr>
                              <w:jc w:val="both"/>
                              <w:rPr>
                                <w:rFonts w:asciiTheme="minorHAnsi" w:hAnsiTheme="minorHAnsi"/>
                              </w:rPr>
                            </w:pPr>
                          </w:p>
                          <w:p w14:paraId="52CA7CC8" w14:textId="77777777" w:rsidR="00D54148" w:rsidRDefault="00D54148" w:rsidP="00D54148">
                            <w:pPr>
                              <w:jc w:val="both"/>
                              <w:rPr>
                                <w:rFonts w:asciiTheme="minorHAnsi" w:hAnsiTheme="minorHAnsi"/>
                                <w:sz w:val="8"/>
                                <w:szCs w:val="8"/>
                              </w:rPr>
                            </w:pPr>
                          </w:p>
                          <w:p w14:paraId="3D21E996" w14:textId="77777777" w:rsidR="00D54148" w:rsidRDefault="00D54148" w:rsidP="00D54148">
                            <w:pPr>
                              <w:jc w:val="both"/>
                              <w:rPr>
                                <w:rFonts w:asciiTheme="minorHAnsi" w:hAnsiTheme="minorHAnsi"/>
                                <w:sz w:val="8"/>
                                <w:szCs w:val="8"/>
                              </w:rPr>
                            </w:pPr>
                          </w:p>
                          <w:p w14:paraId="590AECAB" w14:textId="77777777" w:rsidR="00D54148" w:rsidRDefault="00D54148" w:rsidP="00D54148">
                            <w:pPr>
                              <w:jc w:val="both"/>
                              <w:rPr>
                                <w:rFonts w:asciiTheme="minorHAnsi" w:hAnsiTheme="minorHAnsi"/>
                                <w:sz w:val="8"/>
                                <w:szCs w:val="8"/>
                              </w:rPr>
                            </w:pPr>
                          </w:p>
                          <w:p w14:paraId="13263969" w14:textId="77777777" w:rsidR="00D54148" w:rsidRDefault="00D54148" w:rsidP="00D54148">
                            <w:pPr>
                              <w:jc w:val="both"/>
                              <w:rPr>
                                <w:rFonts w:asciiTheme="minorHAnsi" w:hAnsiTheme="minorHAnsi"/>
                                <w:sz w:val="8"/>
                                <w:szCs w:val="8"/>
                              </w:rPr>
                            </w:pPr>
                          </w:p>
                          <w:p w14:paraId="3C752A17" w14:textId="77777777" w:rsidR="00D54148" w:rsidRDefault="00D54148" w:rsidP="00D54148">
                            <w:pPr>
                              <w:jc w:val="both"/>
                              <w:rPr>
                                <w:rFonts w:asciiTheme="minorHAnsi" w:hAnsiTheme="minorHAnsi"/>
                                <w:sz w:val="8"/>
                                <w:szCs w:val="8"/>
                              </w:rPr>
                            </w:pPr>
                          </w:p>
                          <w:p w14:paraId="75DC8FFD" w14:textId="77777777" w:rsidR="00D54148" w:rsidRDefault="00D54148" w:rsidP="00D54148">
                            <w:pPr>
                              <w:jc w:val="both"/>
                              <w:rPr>
                                <w:rFonts w:asciiTheme="minorHAnsi" w:hAnsiTheme="minorHAnsi"/>
                                <w:sz w:val="8"/>
                                <w:szCs w:val="8"/>
                              </w:rPr>
                            </w:pPr>
                          </w:p>
                          <w:p w14:paraId="298CE2BC" w14:textId="77777777" w:rsidR="00D54148" w:rsidRDefault="00D54148" w:rsidP="00D54148">
                            <w:pPr>
                              <w:jc w:val="both"/>
                              <w:rPr>
                                <w:rFonts w:asciiTheme="minorHAnsi" w:hAnsiTheme="minorHAnsi"/>
                                <w:sz w:val="8"/>
                                <w:szCs w:val="8"/>
                              </w:rPr>
                            </w:pPr>
                          </w:p>
                          <w:p w14:paraId="1CE309A9" w14:textId="77777777" w:rsidR="00D54148" w:rsidRDefault="00D54148" w:rsidP="00D54148">
                            <w:pPr>
                              <w:jc w:val="both"/>
                              <w:rPr>
                                <w:rFonts w:asciiTheme="minorHAnsi" w:hAnsiTheme="minorHAnsi"/>
                                <w:sz w:val="8"/>
                                <w:szCs w:val="8"/>
                              </w:rPr>
                            </w:pPr>
                          </w:p>
                          <w:p w14:paraId="4CF6572F" w14:textId="77777777" w:rsidR="00D54148" w:rsidRPr="00CA0708" w:rsidRDefault="00D54148" w:rsidP="00D54148">
                            <w:pPr>
                              <w:jc w:val="both"/>
                              <w:rPr>
                                <w:rFonts w:asciiTheme="minorHAnsi" w:hAnsiTheme="minorHAnsi"/>
                                <w:sz w:val="8"/>
                                <w:szCs w:val="8"/>
                              </w:rPr>
                            </w:pPr>
                          </w:p>
                          <w:p w14:paraId="217B8828" w14:textId="77777777" w:rsidR="00D54148" w:rsidRPr="000B44C4" w:rsidRDefault="00D54148" w:rsidP="00D54148">
                            <w:pPr>
                              <w:jc w:val="both"/>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33D93" id="_x0000_s1036" type="#_x0000_t202" style="position:absolute;margin-left:236.25pt;margin-top:2.5pt;width:279pt;height:124.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" fillcolor="window" strokecolor="#bfbfbf" strokeweight="2pt">
                <v:stroke dashstyle="longDash"/>
                <v:textbox>
                  <w:txbxContent>
                    <w:p w14:paraId="2B14F638" w14:textId="77777777" w:rsidR="00D54148" w:rsidRPr="00AB0712" w:rsidRDefault="00D54148" w:rsidP="00D54148">
                      <w:pPr>
                        <w:jc w:val="center"/>
                        <w:rPr>
                          <w:b/>
                          <w:bCs/>
                          <w:sz w:val="22"/>
                          <w:szCs w:val="22"/>
                        </w:rPr>
                      </w:pPr>
                      <w:bookmarkStart w:id="5" w:name="_Hlk160114093"/>
                      <w:r w:rsidRPr="00AB0712">
                        <w:rPr>
                          <w:b/>
                          <w:bCs/>
                          <w:sz w:val="22"/>
                          <w:szCs w:val="22"/>
                        </w:rPr>
                        <w:t>SPRING FEVER!</w:t>
                      </w:r>
                    </w:p>
                    <w:bookmarkEnd w:id="5"/>
                    <w:p w14:paraId="5E368E8B" w14:textId="77777777" w:rsidR="00D54148" w:rsidRDefault="00D54148" w:rsidP="00D54148">
                      <w:pPr>
                        <w:rPr>
                          <w:sz w:val="22"/>
                          <w:szCs w:val="22"/>
                        </w:rPr>
                      </w:pPr>
                      <w:r w:rsidRPr="00AB0712">
                        <w:rPr>
                          <w:sz w:val="22"/>
                          <w:szCs w:val="22"/>
                        </w:rPr>
                        <w:t>As the (hopefully) better weather approaches seasonal problems such as hay fever begin to take effect; please remember your pharmacist can assist with most hay fever queries and should be the first port of call for insect bites that are not severe. Often over the counter treatment costs a fraction of the price of the standard prescription charge of £9.65 per item.</w:t>
                      </w:r>
                    </w:p>
                    <w:p w14:paraId="6E076048" w14:textId="77777777" w:rsidR="00D54148" w:rsidRDefault="00D54148" w:rsidP="00D54148">
                      <w:pPr>
                        <w:jc w:val="both"/>
                        <w:rPr>
                          <w:rFonts w:asciiTheme="minorHAnsi" w:hAnsiTheme="minorHAnsi"/>
                        </w:rPr>
                      </w:pPr>
                    </w:p>
                    <w:p w14:paraId="2C0598AD" w14:textId="77777777" w:rsidR="00D54148" w:rsidRDefault="00D54148" w:rsidP="00D54148">
                      <w:pPr>
                        <w:jc w:val="both"/>
                        <w:rPr>
                          <w:rFonts w:asciiTheme="minorHAnsi" w:hAnsiTheme="minorHAnsi"/>
                        </w:rPr>
                      </w:pPr>
                    </w:p>
                    <w:p w14:paraId="6DBEFBB0" w14:textId="77777777" w:rsidR="00D54148" w:rsidRPr="00633FE2" w:rsidRDefault="00D54148" w:rsidP="00D54148">
                      <w:pPr>
                        <w:jc w:val="both"/>
                        <w:rPr>
                          <w:rFonts w:asciiTheme="minorHAnsi" w:hAnsiTheme="minorHAnsi"/>
                        </w:rPr>
                      </w:pPr>
                    </w:p>
                    <w:p w14:paraId="52CA7CC8" w14:textId="77777777" w:rsidR="00D54148" w:rsidRDefault="00D54148" w:rsidP="00D54148">
                      <w:pPr>
                        <w:jc w:val="both"/>
                        <w:rPr>
                          <w:rFonts w:asciiTheme="minorHAnsi" w:hAnsiTheme="minorHAnsi"/>
                          <w:sz w:val="8"/>
                          <w:szCs w:val="8"/>
                        </w:rPr>
                      </w:pPr>
                    </w:p>
                    <w:p w14:paraId="3D21E996" w14:textId="77777777" w:rsidR="00D54148" w:rsidRDefault="00D54148" w:rsidP="00D54148">
                      <w:pPr>
                        <w:jc w:val="both"/>
                        <w:rPr>
                          <w:rFonts w:asciiTheme="minorHAnsi" w:hAnsiTheme="minorHAnsi"/>
                          <w:sz w:val="8"/>
                          <w:szCs w:val="8"/>
                        </w:rPr>
                      </w:pPr>
                    </w:p>
                    <w:p w14:paraId="590AECAB" w14:textId="77777777" w:rsidR="00D54148" w:rsidRDefault="00D54148" w:rsidP="00D54148">
                      <w:pPr>
                        <w:jc w:val="both"/>
                        <w:rPr>
                          <w:rFonts w:asciiTheme="minorHAnsi" w:hAnsiTheme="minorHAnsi"/>
                          <w:sz w:val="8"/>
                          <w:szCs w:val="8"/>
                        </w:rPr>
                      </w:pPr>
                    </w:p>
                    <w:p w14:paraId="13263969" w14:textId="77777777" w:rsidR="00D54148" w:rsidRDefault="00D54148" w:rsidP="00D54148">
                      <w:pPr>
                        <w:jc w:val="both"/>
                        <w:rPr>
                          <w:rFonts w:asciiTheme="minorHAnsi" w:hAnsiTheme="minorHAnsi"/>
                          <w:sz w:val="8"/>
                          <w:szCs w:val="8"/>
                        </w:rPr>
                      </w:pPr>
                    </w:p>
                    <w:p w14:paraId="3C752A17" w14:textId="77777777" w:rsidR="00D54148" w:rsidRDefault="00D54148" w:rsidP="00D54148">
                      <w:pPr>
                        <w:jc w:val="both"/>
                        <w:rPr>
                          <w:rFonts w:asciiTheme="minorHAnsi" w:hAnsiTheme="minorHAnsi"/>
                          <w:sz w:val="8"/>
                          <w:szCs w:val="8"/>
                        </w:rPr>
                      </w:pPr>
                    </w:p>
                    <w:p w14:paraId="75DC8FFD" w14:textId="77777777" w:rsidR="00D54148" w:rsidRDefault="00D54148" w:rsidP="00D54148">
                      <w:pPr>
                        <w:jc w:val="both"/>
                        <w:rPr>
                          <w:rFonts w:asciiTheme="minorHAnsi" w:hAnsiTheme="minorHAnsi"/>
                          <w:sz w:val="8"/>
                          <w:szCs w:val="8"/>
                        </w:rPr>
                      </w:pPr>
                    </w:p>
                    <w:p w14:paraId="298CE2BC" w14:textId="77777777" w:rsidR="00D54148" w:rsidRDefault="00D54148" w:rsidP="00D54148">
                      <w:pPr>
                        <w:jc w:val="both"/>
                        <w:rPr>
                          <w:rFonts w:asciiTheme="minorHAnsi" w:hAnsiTheme="minorHAnsi"/>
                          <w:sz w:val="8"/>
                          <w:szCs w:val="8"/>
                        </w:rPr>
                      </w:pPr>
                    </w:p>
                    <w:p w14:paraId="1CE309A9" w14:textId="77777777" w:rsidR="00D54148" w:rsidRDefault="00D54148" w:rsidP="00D54148">
                      <w:pPr>
                        <w:jc w:val="both"/>
                        <w:rPr>
                          <w:rFonts w:asciiTheme="minorHAnsi" w:hAnsiTheme="minorHAnsi"/>
                          <w:sz w:val="8"/>
                          <w:szCs w:val="8"/>
                        </w:rPr>
                      </w:pPr>
                    </w:p>
                    <w:p w14:paraId="4CF6572F" w14:textId="77777777" w:rsidR="00D54148" w:rsidRPr="00CA0708" w:rsidRDefault="00D54148" w:rsidP="00D54148">
                      <w:pPr>
                        <w:jc w:val="both"/>
                        <w:rPr>
                          <w:rFonts w:asciiTheme="minorHAnsi" w:hAnsiTheme="minorHAnsi"/>
                          <w:sz w:val="8"/>
                          <w:szCs w:val="8"/>
                        </w:rPr>
                      </w:pPr>
                    </w:p>
                    <w:p w14:paraId="217B8828" w14:textId="77777777" w:rsidR="00D54148" w:rsidRPr="000B44C4" w:rsidRDefault="00D54148" w:rsidP="00D54148">
                      <w:pPr>
                        <w:jc w:val="both"/>
                        <w:rPr>
                          <w:rFonts w:asciiTheme="minorHAnsi" w:hAnsiTheme="minorHAnsi"/>
                          <w:sz w:val="20"/>
                          <w:szCs w:val="20"/>
                        </w:rPr>
                      </w:pPr>
                    </w:p>
                  </w:txbxContent>
                </v:textbox>
              </v:shape>
            </w:pict>
          </mc:Fallback>
        </mc:AlternateContent>
      </w:r>
    </w:p>
    <w:p w14:paraId="7C498019" w14:textId="2DB65740" w:rsidR="00D54148" w:rsidRPr="00D54148" w:rsidRDefault="00D54148" w:rsidP="00D54148"/>
    <w:p w14:paraId="42FC6507" w14:textId="6298DB39" w:rsidR="00D54148" w:rsidRPr="00D54148" w:rsidRDefault="00D54148" w:rsidP="00D54148"/>
    <w:p w14:paraId="47229221" w14:textId="0678EFA5" w:rsidR="00D54148" w:rsidRPr="00D54148" w:rsidRDefault="00D54148" w:rsidP="00D54148"/>
    <w:p w14:paraId="6385CE3F" w14:textId="358AEBDF" w:rsidR="00D54148" w:rsidRPr="00D54148" w:rsidRDefault="00D54148" w:rsidP="00D54148"/>
    <w:p w14:paraId="6139E78A" w14:textId="4C09ACC4" w:rsidR="00D54148" w:rsidRPr="00D54148" w:rsidRDefault="00D54148" w:rsidP="00D54148"/>
    <w:p w14:paraId="64C6AE70" w14:textId="66F6223B" w:rsidR="00D54148" w:rsidRPr="00D54148" w:rsidRDefault="00D54148" w:rsidP="00D54148"/>
    <w:p w14:paraId="7FB2732E" w14:textId="083F7BDC" w:rsidR="00D54148" w:rsidRDefault="00D54148" w:rsidP="00D54148"/>
    <w:p w14:paraId="3361EBE6" w14:textId="6BB27D61" w:rsidR="00D54148" w:rsidRDefault="00D54148" w:rsidP="00D54148">
      <w:pPr>
        <w:jc w:val="right"/>
      </w:pPr>
    </w:p>
    <w:p w14:paraId="671F7B11" w14:textId="49045EB9" w:rsidR="00D54148" w:rsidRPr="00D54148" w:rsidRDefault="00D54148" w:rsidP="00D54148">
      <w:r>
        <w:rPr>
          <w:noProof/>
          <w:lang w:eastAsia="en-GB"/>
        </w:rPr>
        <mc:AlternateContent>
          <mc:Choice Requires="wps">
            <w:drawing>
              <wp:anchor distT="0" distB="0" distL="114300" distR="114300" simplePos="0" relativeHeight="251716096" behindDoc="0" locked="0" layoutInCell="1" allowOverlap="1" wp14:anchorId="09FA5CF2" wp14:editId="52674D5E">
                <wp:simplePos x="0" y="0"/>
                <wp:positionH relativeFrom="column">
                  <wp:posOffset>3028950</wp:posOffset>
                </wp:positionH>
                <wp:positionV relativeFrom="paragraph">
                  <wp:posOffset>33655</wp:posOffset>
                </wp:positionV>
                <wp:extent cx="3438525" cy="3267075"/>
                <wp:effectExtent l="0" t="0" r="28575" b="28575"/>
                <wp:wrapNone/>
                <wp:docPr id="1463469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267075"/>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19A859DB" w14:textId="77777777" w:rsidR="00D54148" w:rsidRPr="00EB4D57" w:rsidRDefault="00D54148" w:rsidP="00D54148">
                            <w:pPr>
                              <w:jc w:val="both"/>
                              <w:rPr>
                                <w:rFonts w:asciiTheme="minorHAnsi" w:hAnsiTheme="minorHAnsi"/>
                                <w:b/>
                                <w:i/>
                                <w:szCs w:val="20"/>
                                <w:u w:val="single"/>
                              </w:rPr>
                            </w:pPr>
                            <w:r w:rsidRPr="00EB4D57">
                              <w:rPr>
                                <w:rFonts w:asciiTheme="minorHAnsi" w:hAnsiTheme="minorHAnsi"/>
                                <w:b/>
                                <w:i/>
                                <w:szCs w:val="20"/>
                                <w:u w:val="single"/>
                              </w:rPr>
                              <w:t>CERVICAL SCREENING SAVES LIVES</w:t>
                            </w:r>
                          </w:p>
                          <w:p w14:paraId="6A8BED97" w14:textId="3E321406" w:rsidR="00D54148" w:rsidRPr="00905883" w:rsidRDefault="00D54148" w:rsidP="00D54148">
                            <w:pPr>
                              <w:jc w:val="both"/>
                              <w:rPr>
                                <w:rFonts w:asciiTheme="minorHAnsi" w:hAnsiTheme="minorHAnsi"/>
                                <w:sz w:val="20"/>
                                <w:szCs w:val="22"/>
                              </w:rPr>
                            </w:pPr>
                            <w:r w:rsidRPr="00905883">
                              <w:rPr>
                                <w:rFonts w:asciiTheme="minorHAnsi" w:hAnsiTheme="minorHAnsi"/>
                                <w:sz w:val="20"/>
                                <w:szCs w:val="22"/>
                              </w:rPr>
                              <w:t>The aim of</w:t>
                            </w:r>
                            <w:r w:rsidRPr="00905883">
                              <w:rPr>
                                <w:rFonts w:asciiTheme="minorHAnsi" w:hAnsiTheme="minorHAnsi"/>
                                <w:i/>
                                <w:sz w:val="20"/>
                                <w:szCs w:val="22"/>
                              </w:rPr>
                              <w:t xml:space="preserve"> </w:t>
                            </w:r>
                            <w:r w:rsidRPr="00905883">
                              <w:rPr>
                                <w:rFonts w:asciiTheme="minorHAnsi" w:hAnsiTheme="minorHAnsi"/>
                                <w:sz w:val="20"/>
                                <w:szCs w:val="22"/>
                              </w:rPr>
                              <w:t>the NHS cervical screening programme, which commences at age 2</w:t>
                            </w:r>
                            <w:r w:rsidR="000D2773">
                              <w:rPr>
                                <w:rFonts w:asciiTheme="minorHAnsi" w:hAnsiTheme="minorHAnsi"/>
                                <w:sz w:val="20"/>
                                <w:szCs w:val="22"/>
                              </w:rPr>
                              <w:t>5</w:t>
                            </w:r>
                            <w:r w:rsidRPr="00905883">
                              <w:rPr>
                                <w:rFonts w:asciiTheme="minorHAnsi" w:hAnsiTheme="minorHAnsi"/>
                                <w:sz w:val="20"/>
                                <w:szCs w:val="22"/>
                              </w:rPr>
                              <w:t>, is to reduce the number of women who develop cervical cancer and the number of women who die from the condition. Alarmingly there seems to be an increasing number of women who are not attending for cervical smears when they receive a letter to attend. We would like to address this issue at our practice as early detection and treatment of cervical cancer can save lives. If you have received an invite and are anxious about attending, please contact the surgery and one of our friendly nursing team will be more than happy to discuss the procedure with you in private and address any of your concerns.</w:t>
                            </w:r>
                          </w:p>
                          <w:p w14:paraId="5EDFB2C5" w14:textId="03FF9901" w:rsidR="00D54148" w:rsidRDefault="00D54148" w:rsidP="00D54148">
                            <w:pPr>
                              <w:jc w:val="center"/>
                              <w:rPr>
                                <w:rFonts w:asciiTheme="minorHAnsi" w:hAnsiTheme="minorHAnsi"/>
                                <w:b/>
                                <w:sz w:val="20"/>
                                <w:szCs w:val="22"/>
                                <w:u w:val="single"/>
                              </w:rPr>
                            </w:pPr>
                            <w:r w:rsidRPr="00AB0712">
                              <w:rPr>
                                <w:rFonts w:asciiTheme="minorHAnsi" w:hAnsiTheme="minorHAnsi"/>
                                <w:b/>
                                <w:sz w:val="28"/>
                                <w:szCs w:val="32"/>
                                <w:u w:val="single"/>
                              </w:rPr>
                              <w:t>PLEASE</w:t>
                            </w:r>
                            <w:r w:rsidRPr="00EB4D57">
                              <w:rPr>
                                <w:rFonts w:asciiTheme="minorHAnsi" w:hAnsiTheme="minorHAnsi"/>
                                <w:b/>
                                <w:sz w:val="20"/>
                                <w:szCs w:val="22"/>
                                <w:u w:val="single"/>
                              </w:rPr>
                              <w:t xml:space="preserve"> DO NOT IGNORE YOUR INVITE TO ATTEND.</w:t>
                            </w:r>
                          </w:p>
                          <w:p w14:paraId="35CA2AE7" w14:textId="66C104AC" w:rsidR="00D54148" w:rsidRPr="00EB4D57" w:rsidRDefault="00D54148" w:rsidP="00D54148">
                            <w:pPr>
                              <w:jc w:val="center"/>
                              <w:rPr>
                                <w:rFonts w:asciiTheme="minorHAnsi" w:hAnsiTheme="minorHAnsi"/>
                                <w:b/>
                                <w:sz w:val="20"/>
                                <w:szCs w:val="22"/>
                                <w:u w:val="single"/>
                              </w:rPr>
                            </w:pPr>
                            <w:r>
                              <w:rPr>
                                <w:noProof/>
                              </w:rPr>
                              <w:drawing>
                                <wp:inline distT="0" distB="0" distL="0" distR="0" wp14:anchorId="15DD178C" wp14:editId="4D32EF31">
                                  <wp:extent cx="1453536" cy="942975"/>
                                  <wp:effectExtent l="0" t="0" r="0" b="0"/>
                                  <wp:docPr id="3" name="Picture 2" descr="PHE launches 'Cervical Screening Saves Lives' campaign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 launches 'Cervical Screening Saves Lives' campaign - GOV.U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2183" cy="961560"/>
                                          </a:xfrm>
                                          <a:prstGeom prst="rect">
                                            <a:avLst/>
                                          </a:prstGeom>
                                          <a:noFill/>
                                          <a:ln>
                                            <a:noFill/>
                                          </a:ln>
                                        </pic:spPr>
                                      </pic:pic>
                                    </a:graphicData>
                                  </a:graphic>
                                </wp:inline>
                              </w:drawing>
                            </w:r>
                          </w:p>
                          <w:p w14:paraId="051C5868" w14:textId="77777777" w:rsidR="00D54148" w:rsidRPr="007C5B0E" w:rsidRDefault="00D54148" w:rsidP="00D54148">
                            <w:pPr>
                              <w:jc w:val="both"/>
                              <w:rPr>
                                <w:rFonts w:asciiTheme="minorHAnsi" w:hAnsiTheme="minorHAnsi"/>
                                <w:sz w:val="16"/>
                                <w:szCs w:val="16"/>
                              </w:rPr>
                            </w:pPr>
                          </w:p>
                          <w:p w14:paraId="2B784AB3" w14:textId="77777777" w:rsidR="00D54148" w:rsidRDefault="00D54148" w:rsidP="00D54148">
                            <w:pPr>
                              <w:jc w:val="both"/>
                              <w:rPr>
                                <w:rFonts w:asciiTheme="minorHAnsi" w:hAnsiTheme="minorHAnsi"/>
                              </w:rPr>
                            </w:pPr>
                          </w:p>
                          <w:p w14:paraId="40D6825B" w14:textId="77777777" w:rsidR="00D54148" w:rsidRPr="00633FE2" w:rsidRDefault="00D54148" w:rsidP="00D54148">
                            <w:pPr>
                              <w:jc w:val="both"/>
                              <w:rPr>
                                <w:rFonts w:asciiTheme="minorHAnsi" w:hAnsiTheme="minorHAnsi"/>
                              </w:rPr>
                            </w:pPr>
                          </w:p>
                          <w:p w14:paraId="0053A1EC" w14:textId="77777777" w:rsidR="00D54148" w:rsidRDefault="00D54148" w:rsidP="00D54148">
                            <w:pPr>
                              <w:jc w:val="both"/>
                              <w:rPr>
                                <w:rFonts w:asciiTheme="minorHAnsi" w:hAnsiTheme="minorHAnsi"/>
                                <w:sz w:val="8"/>
                                <w:szCs w:val="8"/>
                              </w:rPr>
                            </w:pPr>
                          </w:p>
                          <w:p w14:paraId="23778B71" w14:textId="77777777" w:rsidR="00D54148" w:rsidRDefault="00D54148" w:rsidP="00D54148">
                            <w:pPr>
                              <w:jc w:val="both"/>
                              <w:rPr>
                                <w:rFonts w:asciiTheme="minorHAnsi" w:hAnsiTheme="minorHAnsi"/>
                                <w:sz w:val="8"/>
                                <w:szCs w:val="8"/>
                              </w:rPr>
                            </w:pPr>
                          </w:p>
                          <w:p w14:paraId="3C2D2413" w14:textId="77777777" w:rsidR="00D54148" w:rsidRDefault="00D54148" w:rsidP="00D54148">
                            <w:pPr>
                              <w:jc w:val="both"/>
                              <w:rPr>
                                <w:rFonts w:asciiTheme="minorHAnsi" w:hAnsiTheme="minorHAnsi"/>
                                <w:sz w:val="8"/>
                                <w:szCs w:val="8"/>
                              </w:rPr>
                            </w:pPr>
                          </w:p>
                          <w:p w14:paraId="2ACDD3B5" w14:textId="77777777" w:rsidR="00D54148" w:rsidRDefault="00D54148" w:rsidP="00D54148">
                            <w:pPr>
                              <w:jc w:val="both"/>
                              <w:rPr>
                                <w:rFonts w:asciiTheme="minorHAnsi" w:hAnsiTheme="minorHAnsi"/>
                                <w:sz w:val="8"/>
                                <w:szCs w:val="8"/>
                              </w:rPr>
                            </w:pPr>
                          </w:p>
                          <w:p w14:paraId="353F8253" w14:textId="77777777" w:rsidR="00D54148" w:rsidRDefault="00D54148" w:rsidP="00D54148">
                            <w:pPr>
                              <w:jc w:val="both"/>
                              <w:rPr>
                                <w:rFonts w:asciiTheme="minorHAnsi" w:hAnsiTheme="minorHAnsi"/>
                                <w:sz w:val="8"/>
                                <w:szCs w:val="8"/>
                              </w:rPr>
                            </w:pPr>
                          </w:p>
                          <w:p w14:paraId="60776D23" w14:textId="77777777" w:rsidR="00D54148" w:rsidRDefault="00D54148" w:rsidP="00D54148">
                            <w:pPr>
                              <w:jc w:val="both"/>
                              <w:rPr>
                                <w:rFonts w:asciiTheme="minorHAnsi" w:hAnsiTheme="minorHAnsi"/>
                                <w:sz w:val="8"/>
                                <w:szCs w:val="8"/>
                              </w:rPr>
                            </w:pPr>
                          </w:p>
                          <w:p w14:paraId="60A2C063" w14:textId="77777777" w:rsidR="00D54148" w:rsidRDefault="00D54148" w:rsidP="00D54148">
                            <w:pPr>
                              <w:jc w:val="both"/>
                              <w:rPr>
                                <w:rFonts w:asciiTheme="minorHAnsi" w:hAnsiTheme="minorHAnsi"/>
                                <w:sz w:val="8"/>
                                <w:szCs w:val="8"/>
                              </w:rPr>
                            </w:pPr>
                          </w:p>
                          <w:p w14:paraId="5EBB8CA6" w14:textId="77777777" w:rsidR="00D54148" w:rsidRDefault="00D54148" w:rsidP="00D54148">
                            <w:pPr>
                              <w:jc w:val="both"/>
                              <w:rPr>
                                <w:rFonts w:asciiTheme="minorHAnsi" w:hAnsiTheme="minorHAnsi"/>
                                <w:sz w:val="8"/>
                                <w:szCs w:val="8"/>
                              </w:rPr>
                            </w:pPr>
                          </w:p>
                          <w:p w14:paraId="5C0FB1B7" w14:textId="77777777" w:rsidR="00D54148" w:rsidRPr="00CA0708" w:rsidRDefault="00D54148" w:rsidP="00D54148">
                            <w:pPr>
                              <w:jc w:val="both"/>
                              <w:rPr>
                                <w:rFonts w:asciiTheme="minorHAnsi" w:hAnsiTheme="minorHAnsi"/>
                                <w:sz w:val="8"/>
                                <w:szCs w:val="8"/>
                              </w:rPr>
                            </w:pPr>
                          </w:p>
                          <w:p w14:paraId="6121AB85" w14:textId="77777777" w:rsidR="00D54148" w:rsidRPr="000B44C4" w:rsidRDefault="00D54148" w:rsidP="00D54148">
                            <w:pPr>
                              <w:jc w:val="both"/>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A5CF2" id="_x0000_s1037" type="#_x0000_t202" style="position:absolute;margin-left:238.5pt;margin-top:2.65pt;width:270.75pt;height:257.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" fillcolor="window" strokecolor="#bfbfbf" strokeweight="2pt">
                <v:stroke dashstyle="longDash"/>
                <v:textbox>
                  <w:txbxContent>
                    <w:p w14:paraId="19A859DB" w14:textId="77777777" w:rsidR="00D54148" w:rsidRPr="00EB4D57" w:rsidRDefault="00D54148" w:rsidP="00D54148">
                      <w:pPr>
                        <w:jc w:val="both"/>
                        <w:rPr>
                          <w:rFonts w:asciiTheme="minorHAnsi" w:hAnsiTheme="minorHAnsi"/>
                          <w:b/>
                          <w:i/>
                          <w:szCs w:val="20"/>
                          <w:u w:val="single"/>
                        </w:rPr>
                      </w:pPr>
                      <w:r w:rsidRPr="00EB4D57">
                        <w:rPr>
                          <w:rFonts w:asciiTheme="minorHAnsi" w:hAnsiTheme="minorHAnsi"/>
                          <w:b/>
                          <w:i/>
                          <w:szCs w:val="20"/>
                          <w:u w:val="single"/>
                        </w:rPr>
                        <w:t>CERVICAL SCREENING SAVES LIVES</w:t>
                      </w:r>
                    </w:p>
                    <w:p w14:paraId="6A8BED97" w14:textId="3E321406" w:rsidR="00D54148" w:rsidRPr="00905883" w:rsidRDefault="00D54148" w:rsidP="00D54148">
                      <w:pPr>
                        <w:jc w:val="both"/>
                        <w:rPr>
                          <w:rFonts w:asciiTheme="minorHAnsi" w:hAnsiTheme="minorHAnsi"/>
                          <w:sz w:val="20"/>
                          <w:szCs w:val="22"/>
                        </w:rPr>
                      </w:pPr>
                      <w:r w:rsidRPr="00905883">
                        <w:rPr>
                          <w:rFonts w:asciiTheme="minorHAnsi" w:hAnsiTheme="minorHAnsi"/>
                          <w:sz w:val="20"/>
                          <w:szCs w:val="22"/>
                        </w:rPr>
                        <w:t>The aim of</w:t>
                      </w:r>
                      <w:r w:rsidRPr="00905883">
                        <w:rPr>
                          <w:rFonts w:asciiTheme="minorHAnsi" w:hAnsiTheme="minorHAnsi"/>
                          <w:i/>
                          <w:sz w:val="20"/>
                          <w:szCs w:val="22"/>
                        </w:rPr>
                        <w:t xml:space="preserve"> </w:t>
                      </w:r>
                      <w:r w:rsidRPr="00905883">
                        <w:rPr>
                          <w:rFonts w:asciiTheme="minorHAnsi" w:hAnsiTheme="minorHAnsi"/>
                          <w:sz w:val="20"/>
                          <w:szCs w:val="22"/>
                        </w:rPr>
                        <w:t>the NHS cervical screening programme, which commences at age 2</w:t>
                      </w:r>
                      <w:r w:rsidR="000D2773">
                        <w:rPr>
                          <w:rFonts w:asciiTheme="minorHAnsi" w:hAnsiTheme="minorHAnsi"/>
                          <w:sz w:val="20"/>
                          <w:szCs w:val="22"/>
                        </w:rPr>
                        <w:t>5</w:t>
                      </w:r>
                      <w:r w:rsidRPr="00905883">
                        <w:rPr>
                          <w:rFonts w:asciiTheme="minorHAnsi" w:hAnsiTheme="minorHAnsi"/>
                          <w:sz w:val="20"/>
                          <w:szCs w:val="22"/>
                        </w:rPr>
                        <w:t>, is to reduce the number of women who develop cervical cancer and the number of women who die from the condition. Alarmingly there seems to be an increasing number of women who are not attending for cervical smears when they receive a letter to attend. We would like to address this issue at our practice as early detection and treatment of cervical cancer can save lives. If you have received an invite and are anxious about attending, please contact the surgery and one of our friendly nursing team will be more than happy to discuss the procedure with you in private and address any of your concerns.</w:t>
                      </w:r>
                    </w:p>
                    <w:p w14:paraId="5EDFB2C5" w14:textId="03FF9901" w:rsidR="00D54148" w:rsidRDefault="00D54148" w:rsidP="00D54148">
                      <w:pPr>
                        <w:jc w:val="center"/>
                        <w:rPr>
                          <w:rFonts w:asciiTheme="minorHAnsi" w:hAnsiTheme="minorHAnsi"/>
                          <w:b/>
                          <w:sz w:val="20"/>
                          <w:szCs w:val="22"/>
                          <w:u w:val="single"/>
                        </w:rPr>
                      </w:pPr>
                      <w:r w:rsidRPr="00AB0712">
                        <w:rPr>
                          <w:rFonts w:asciiTheme="minorHAnsi" w:hAnsiTheme="minorHAnsi"/>
                          <w:b/>
                          <w:sz w:val="28"/>
                          <w:szCs w:val="32"/>
                          <w:u w:val="single"/>
                        </w:rPr>
                        <w:t>PLEASE</w:t>
                      </w:r>
                      <w:r w:rsidRPr="00EB4D57">
                        <w:rPr>
                          <w:rFonts w:asciiTheme="minorHAnsi" w:hAnsiTheme="minorHAnsi"/>
                          <w:b/>
                          <w:sz w:val="20"/>
                          <w:szCs w:val="22"/>
                          <w:u w:val="single"/>
                        </w:rPr>
                        <w:t xml:space="preserve"> DO NOT IGNORE YOUR INVITE TO ATTEND.</w:t>
                      </w:r>
                    </w:p>
                    <w:p w14:paraId="35CA2AE7" w14:textId="66C104AC" w:rsidR="00D54148" w:rsidRPr="00EB4D57" w:rsidRDefault="00D54148" w:rsidP="00D54148">
                      <w:pPr>
                        <w:jc w:val="center"/>
                        <w:rPr>
                          <w:rFonts w:asciiTheme="minorHAnsi" w:hAnsiTheme="minorHAnsi"/>
                          <w:b/>
                          <w:sz w:val="20"/>
                          <w:szCs w:val="22"/>
                          <w:u w:val="single"/>
                        </w:rPr>
                      </w:pPr>
                      <w:r>
                        <w:rPr>
                          <w:noProof/>
                        </w:rPr>
                        <w:drawing>
                          <wp:inline distT="0" distB="0" distL="0" distR="0" wp14:anchorId="15DD178C" wp14:editId="4D32EF31">
                            <wp:extent cx="1453536" cy="942975"/>
                            <wp:effectExtent l="0" t="0" r="0" b="0"/>
                            <wp:docPr id="3" name="Picture 2" descr="PHE launches 'Cervical Screening Saves Lives' campaign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 launches 'Cervical Screening Saves Lives' campaign - GOV.U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2183" cy="961560"/>
                                    </a:xfrm>
                                    <a:prstGeom prst="rect">
                                      <a:avLst/>
                                    </a:prstGeom>
                                    <a:noFill/>
                                    <a:ln>
                                      <a:noFill/>
                                    </a:ln>
                                  </pic:spPr>
                                </pic:pic>
                              </a:graphicData>
                            </a:graphic>
                          </wp:inline>
                        </w:drawing>
                      </w:r>
                    </w:p>
                    <w:p w14:paraId="051C5868" w14:textId="77777777" w:rsidR="00D54148" w:rsidRPr="007C5B0E" w:rsidRDefault="00D54148" w:rsidP="00D54148">
                      <w:pPr>
                        <w:jc w:val="both"/>
                        <w:rPr>
                          <w:rFonts w:asciiTheme="minorHAnsi" w:hAnsiTheme="minorHAnsi"/>
                          <w:sz w:val="16"/>
                          <w:szCs w:val="16"/>
                        </w:rPr>
                      </w:pPr>
                    </w:p>
                    <w:p w14:paraId="2B784AB3" w14:textId="77777777" w:rsidR="00D54148" w:rsidRDefault="00D54148" w:rsidP="00D54148">
                      <w:pPr>
                        <w:jc w:val="both"/>
                        <w:rPr>
                          <w:rFonts w:asciiTheme="minorHAnsi" w:hAnsiTheme="minorHAnsi"/>
                        </w:rPr>
                      </w:pPr>
                    </w:p>
                    <w:p w14:paraId="40D6825B" w14:textId="77777777" w:rsidR="00D54148" w:rsidRPr="00633FE2" w:rsidRDefault="00D54148" w:rsidP="00D54148">
                      <w:pPr>
                        <w:jc w:val="both"/>
                        <w:rPr>
                          <w:rFonts w:asciiTheme="minorHAnsi" w:hAnsiTheme="minorHAnsi"/>
                        </w:rPr>
                      </w:pPr>
                    </w:p>
                    <w:p w14:paraId="0053A1EC" w14:textId="77777777" w:rsidR="00D54148" w:rsidRDefault="00D54148" w:rsidP="00D54148">
                      <w:pPr>
                        <w:jc w:val="both"/>
                        <w:rPr>
                          <w:rFonts w:asciiTheme="minorHAnsi" w:hAnsiTheme="minorHAnsi"/>
                          <w:sz w:val="8"/>
                          <w:szCs w:val="8"/>
                        </w:rPr>
                      </w:pPr>
                    </w:p>
                    <w:p w14:paraId="23778B71" w14:textId="77777777" w:rsidR="00D54148" w:rsidRDefault="00D54148" w:rsidP="00D54148">
                      <w:pPr>
                        <w:jc w:val="both"/>
                        <w:rPr>
                          <w:rFonts w:asciiTheme="minorHAnsi" w:hAnsiTheme="minorHAnsi"/>
                          <w:sz w:val="8"/>
                          <w:szCs w:val="8"/>
                        </w:rPr>
                      </w:pPr>
                    </w:p>
                    <w:p w14:paraId="3C2D2413" w14:textId="77777777" w:rsidR="00D54148" w:rsidRDefault="00D54148" w:rsidP="00D54148">
                      <w:pPr>
                        <w:jc w:val="both"/>
                        <w:rPr>
                          <w:rFonts w:asciiTheme="minorHAnsi" w:hAnsiTheme="minorHAnsi"/>
                          <w:sz w:val="8"/>
                          <w:szCs w:val="8"/>
                        </w:rPr>
                      </w:pPr>
                    </w:p>
                    <w:p w14:paraId="2ACDD3B5" w14:textId="77777777" w:rsidR="00D54148" w:rsidRDefault="00D54148" w:rsidP="00D54148">
                      <w:pPr>
                        <w:jc w:val="both"/>
                        <w:rPr>
                          <w:rFonts w:asciiTheme="minorHAnsi" w:hAnsiTheme="minorHAnsi"/>
                          <w:sz w:val="8"/>
                          <w:szCs w:val="8"/>
                        </w:rPr>
                      </w:pPr>
                    </w:p>
                    <w:p w14:paraId="353F8253" w14:textId="77777777" w:rsidR="00D54148" w:rsidRDefault="00D54148" w:rsidP="00D54148">
                      <w:pPr>
                        <w:jc w:val="both"/>
                        <w:rPr>
                          <w:rFonts w:asciiTheme="minorHAnsi" w:hAnsiTheme="minorHAnsi"/>
                          <w:sz w:val="8"/>
                          <w:szCs w:val="8"/>
                        </w:rPr>
                      </w:pPr>
                    </w:p>
                    <w:p w14:paraId="60776D23" w14:textId="77777777" w:rsidR="00D54148" w:rsidRDefault="00D54148" w:rsidP="00D54148">
                      <w:pPr>
                        <w:jc w:val="both"/>
                        <w:rPr>
                          <w:rFonts w:asciiTheme="minorHAnsi" w:hAnsiTheme="minorHAnsi"/>
                          <w:sz w:val="8"/>
                          <w:szCs w:val="8"/>
                        </w:rPr>
                      </w:pPr>
                    </w:p>
                    <w:p w14:paraId="60A2C063" w14:textId="77777777" w:rsidR="00D54148" w:rsidRDefault="00D54148" w:rsidP="00D54148">
                      <w:pPr>
                        <w:jc w:val="both"/>
                        <w:rPr>
                          <w:rFonts w:asciiTheme="minorHAnsi" w:hAnsiTheme="minorHAnsi"/>
                          <w:sz w:val="8"/>
                          <w:szCs w:val="8"/>
                        </w:rPr>
                      </w:pPr>
                    </w:p>
                    <w:p w14:paraId="5EBB8CA6" w14:textId="77777777" w:rsidR="00D54148" w:rsidRDefault="00D54148" w:rsidP="00D54148">
                      <w:pPr>
                        <w:jc w:val="both"/>
                        <w:rPr>
                          <w:rFonts w:asciiTheme="minorHAnsi" w:hAnsiTheme="minorHAnsi"/>
                          <w:sz w:val="8"/>
                          <w:szCs w:val="8"/>
                        </w:rPr>
                      </w:pPr>
                    </w:p>
                    <w:p w14:paraId="5C0FB1B7" w14:textId="77777777" w:rsidR="00D54148" w:rsidRPr="00CA0708" w:rsidRDefault="00D54148" w:rsidP="00D54148">
                      <w:pPr>
                        <w:jc w:val="both"/>
                        <w:rPr>
                          <w:rFonts w:asciiTheme="minorHAnsi" w:hAnsiTheme="minorHAnsi"/>
                          <w:sz w:val="8"/>
                          <w:szCs w:val="8"/>
                        </w:rPr>
                      </w:pPr>
                    </w:p>
                    <w:p w14:paraId="6121AB85" w14:textId="77777777" w:rsidR="00D54148" w:rsidRPr="000B44C4" w:rsidRDefault="00D54148" w:rsidP="00D54148">
                      <w:pPr>
                        <w:jc w:val="both"/>
                        <w:rPr>
                          <w:rFonts w:asciiTheme="minorHAnsi" w:hAnsiTheme="minorHAnsi"/>
                          <w:sz w:val="20"/>
                          <w:szCs w:val="20"/>
                        </w:rPr>
                      </w:pPr>
                    </w:p>
                  </w:txbxContent>
                </v:textbox>
              </v:shape>
            </w:pict>
          </mc:Fallback>
        </mc:AlternateContent>
      </w:r>
    </w:p>
    <w:p w14:paraId="7A020229" w14:textId="1347EAB8" w:rsidR="00D54148" w:rsidRPr="00D54148" w:rsidRDefault="00D54148" w:rsidP="00D54148">
      <w:pPr>
        <w:tabs>
          <w:tab w:val="left" w:pos="6975"/>
        </w:tabs>
      </w:pPr>
      <w:r>
        <w:tab/>
      </w:r>
    </w:p>
    <w:p w14:paraId="0E8208F8" w14:textId="0069D743" w:rsidR="00D54148" w:rsidRPr="00D54148" w:rsidRDefault="00D54148" w:rsidP="00D54148"/>
    <w:p w14:paraId="3FE5DA03" w14:textId="7BA3597F" w:rsidR="00D54148" w:rsidRPr="00D54148" w:rsidRDefault="00D54148" w:rsidP="00D54148"/>
    <w:p w14:paraId="6B52A6A8" w14:textId="328CF977" w:rsidR="00D54148" w:rsidRPr="00D54148" w:rsidRDefault="00D54148" w:rsidP="00D54148"/>
    <w:p w14:paraId="43A48F19" w14:textId="0328E55F" w:rsidR="00D54148" w:rsidRDefault="00D54148" w:rsidP="00D54148">
      <w:pPr>
        <w:tabs>
          <w:tab w:val="left" w:pos="5580"/>
        </w:tabs>
      </w:pPr>
      <w:r>
        <w:tab/>
      </w:r>
    </w:p>
    <w:p w14:paraId="3118D3B6" w14:textId="44AD4CB4" w:rsidR="00D54148" w:rsidRPr="00D54148" w:rsidRDefault="00D54148" w:rsidP="00D54148">
      <w:pPr>
        <w:tabs>
          <w:tab w:val="left" w:pos="5400"/>
        </w:tabs>
      </w:pPr>
      <w:r>
        <w:rPr>
          <w:noProof/>
          <w:lang w:eastAsia="en-GB"/>
        </w:rPr>
        <mc:AlternateContent>
          <mc:Choice Requires="wps">
            <w:drawing>
              <wp:anchor distT="0" distB="0" distL="114300" distR="114300" simplePos="0" relativeHeight="251712000" behindDoc="0" locked="0" layoutInCell="1" allowOverlap="1" wp14:anchorId="1E56E3D2" wp14:editId="6B9E5E47">
                <wp:simplePos x="0" y="0"/>
                <wp:positionH relativeFrom="column">
                  <wp:posOffset>-590550</wp:posOffset>
                </wp:positionH>
                <wp:positionV relativeFrom="paragraph">
                  <wp:posOffset>612775</wp:posOffset>
                </wp:positionV>
                <wp:extent cx="3581400" cy="1571625"/>
                <wp:effectExtent l="0" t="0" r="19050" b="28575"/>
                <wp:wrapNone/>
                <wp:docPr id="215448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571625"/>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7A501752" w14:textId="674DC452" w:rsidR="00D54148" w:rsidRPr="00D54148" w:rsidRDefault="00D54148" w:rsidP="00D54148">
                            <w:pPr>
                              <w:jc w:val="center"/>
                              <w:rPr>
                                <w:rFonts w:asciiTheme="minorHAnsi" w:hAnsiTheme="minorHAnsi"/>
                              </w:rPr>
                            </w:pPr>
                            <w:r w:rsidRPr="00633FE2">
                              <w:rPr>
                                <w:noProof/>
                              </w:rPr>
                              <w:drawing>
                                <wp:inline distT="0" distB="0" distL="0" distR="0" wp14:anchorId="4EED6BF4" wp14:editId="05534A15">
                                  <wp:extent cx="1459576" cy="466725"/>
                                  <wp:effectExtent l="0" t="0" r="0" b="0"/>
                                  <wp:docPr id="5724713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1243" cy="467258"/>
                                          </a:xfrm>
                                          <a:prstGeom prst="rect">
                                            <a:avLst/>
                                          </a:prstGeom>
                                          <a:noFill/>
                                          <a:ln>
                                            <a:noFill/>
                                          </a:ln>
                                        </pic:spPr>
                                      </pic:pic>
                                    </a:graphicData>
                                  </a:graphic>
                                </wp:inline>
                              </w:drawing>
                            </w:r>
                          </w:p>
                          <w:p w14:paraId="6D9BABF5" w14:textId="77777777" w:rsidR="00D54148" w:rsidRDefault="00D54148" w:rsidP="00D54148">
                            <w:pPr>
                              <w:jc w:val="both"/>
                              <w:rPr>
                                <w:rFonts w:asciiTheme="minorHAnsi" w:hAnsiTheme="minorHAnsi"/>
                                <w:sz w:val="8"/>
                                <w:szCs w:val="8"/>
                              </w:rPr>
                            </w:pPr>
                          </w:p>
                          <w:p w14:paraId="0820C9EC" w14:textId="77777777" w:rsidR="00D54148" w:rsidRPr="00C875B6" w:rsidRDefault="00D54148" w:rsidP="00D54148">
                            <w:pPr>
                              <w:jc w:val="both"/>
                              <w:rPr>
                                <w:i/>
                                <w:iCs/>
                                <w:sz w:val="12"/>
                                <w:szCs w:val="12"/>
                              </w:rPr>
                            </w:pPr>
                            <w:r w:rsidRPr="00C875B6">
                              <w:rPr>
                                <w:i/>
                                <w:iCs/>
                              </w:rPr>
                              <w:t xml:space="preserve">The Practice is actively looking to recruit working age people to join our Patient Participation Group. We are keen to hear your views on booking appointments and how we can help to meet your needs.  Meetings are held </w:t>
                            </w:r>
                            <w:r>
                              <w:rPr>
                                <w:i/>
                                <w:iCs/>
                              </w:rPr>
                              <w:t>twice a</w:t>
                            </w:r>
                            <w:r w:rsidRPr="00C875B6">
                              <w:rPr>
                                <w:i/>
                                <w:iCs/>
                              </w:rPr>
                              <w:t xml:space="preserve"> year.</w:t>
                            </w:r>
                          </w:p>
                          <w:p w14:paraId="6CEF1635" w14:textId="77777777" w:rsidR="00D54148" w:rsidRDefault="00D54148" w:rsidP="00D54148">
                            <w:pPr>
                              <w:jc w:val="both"/>
                              <w:rPr>
                                <w:rFonts w:asciiTheme="minorHAnsi" w:hAnsiTheme="minorHAnsi"/>
                                <w:sz w:val="8"/>
                                <w:szCs w:val="8"/>
                              </w:rPr>
                            </w:pPr>
                          </w:p>
                          <w:p w14:paraId="2B33E74A" w14:textId="77777777" w:rsidR="00D54148" w:rsidRDefault="00D54148" w:rsidP="00D54148">
                            <w:pPr>
                              <w:jc w:val="both"/>
                              <w:rPr>
                                <w:rFonts w:asciiTheme="minorHAnsi" w:hAnsiTheme="minorHAnsi"/>
                                <w:sz w:val="8"/>
                                <w:szCs w:val="8"/>
                              </w:rPr>
                            </w:pPr>
                          </w:p>
                          <w:p w14:paraId="013CDB6D" w14:textId="77777777" w:rsidR="00D54148" w:rsidRDefault="00D54148" w:rsidP="00D54148">
                            <w:pPr>
                              <w:jc w:val="both"/>
                              <w:rPr>
                                <w:rFonts w:asciiTheme="minorHAnsi" w:hAnsiTheme="minorHAnsi"/>
                                <w:sz w:val="8"/>
                                <w:szCs w:val="8"/>
                              </w:rPr>
                            </w:pPr>
                          </w:p>
                          <w:p w14:paraId="16BA9A66" w14:textId="77777777" w:rsidR="00D54148" w:rsidRPr="00CA0708" w:rsidRDefault="00D54148" w:rsidP="00D54148">
                            <w:pPr>
                              <w:jc w:val="both"/>
                              <w:rPr>
                                <w:rFonts w:asciiTheme="minorHAnsi" w:hAnsiTheme="minorHAnsi"/>
                                <w:sz w:val="8"/>
                                <w:szCs w:val="8"/>
                              </w:rPr>
                            </w:pPr>
                          </w:p>
                          <w:p w14:paraId="0FC1FE92" w14:textId="77777777" w:rsidR="00D54148" w:rsidRPr="000B44C4" w:rsidRDefault="00D54148" w:rsidP="00D54148">
                            <w:pPr>
                              <w:jc w:val="both"/>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6E3D2" id="_x0000_s1038" type="#_x0000_t202" style="position:absolute;margin-left:-46.5pt;margin-top:48.25pt;width:282pt;height:123.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" fillcolor="window" strokecolor="#bfbfbf" strokeweight="2pt">
                <v:stroke dashstyle="longDash"/>
                <v:textbox>
                  <w:txbxContent>
                    <w:p w14:paraId="7A501752" w14:textId="674DC452" w:rsidR="00D54148" w:rsidRPr="00D54148" w:rsidRDefault="00D54148" w:rsidP="00D54148">
                      <w:pPr>
                        <w:jc w:val="center"/>
                        <w:rPr>
                          <w:rFonts w:asciiTheme="minorHAnsi" w:hAnsiTheme="minorHAnsi"/>
                        </w:rPr>
                      </w:pPr>
                      <w:r w:rsidRPr="00633FE2">
                        <w:rPr>
                          <w:noProof/>
                        </w:rPr>
                        <w:drawing>
                          <wp:inline distT="0" distB="0" distL="0" distR="0" wp14:anchorId="4EED6BF4" wp14:editId="05534A15">
                            <wp:extent cx="1459576" cy="466725"/>
                            <wp:effectExtent l="0" t="0" r="0" b="0"/>
                            <wp:docPr id="5724713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1243" cy="467258"/>
                                    </a:xfrm>
                                    <a:prstGeom prst="rect">
                                      <a:avLst/>
                                    </a:prstGeom>
                                    <a:noFill/>
                                    <a:ln>
                                      <a:noFill/>
                                    </a:ln>
                                  </pic:spPr>
                                </pic:pic>
                              </a:graphicData>
                            </a:graphic>
                          </wp:inline>
                        </w:drawing>
                      </w:r>
                    </w:p>
                    <w:p w14:paraId="6D9BABF5" w14:textId="77777777" w:rsidR="00D54148" w:rsidRDefault="00D54148" w:rsidP="00D54148">
                      <w:pPr>
                        <w:jc w:val="both"/>
                        <w:rPr>
                          <w:rFonts w:asciiTheme="minorHAnsi" w:hAnsiTheme="minorHAnsi"/>
                          <w:sz w:val="8"/>
                          <w:szCs w:val="8"/>
                        </w:rPr>
                      </w:pPr>
                    </w:p>
                    <w:p w14:paraId="0820C9EC" w14:textId="77777777" w:rsidR="00D54148" w:rsidRPr="00C875B6" w:rsidRDefault="00D54148" w:rsidP="00D54148">
                      <w:pPr>
                        <w:jc w:val="both"/>
                        <w:rPr>
                          <w:i/>
                          <w:iCs/>
                          <w:sz w:val="12"/>
                          <w:szCs w:val="12"/>
                        </w:rPr>
                      </w:pPr>
                      <w:r w:rsidRPr="00C875B6">
                        <w:rPr>
                          <w:i/>
                          <w:iCs/>
                        </w:rPr>
                        <w:t xml:space="preserve">The Practice is actively looking to recruit working age people to join our Patient Participation Group. We are keen to hear your views on booking appointments and how we can help to meet your needs.  Meetings are held </w:t>
                      </w:r>
                      <w:r>
                        <w:rPr>
                          <w:i/>
                          <w:iCs/>
                        </w:rPr>
                        <w:t>twice a</w:t>
                      </w:r>
                      <w:r w:rsidRPr="00C875B6">
                        <w:rPr>
                          <w:i/>
                          <w:iCs/>
                        </w:rPr>
                        <w:t xml:space="preserve"> year.</w:t>
                      </w:r>
                    </w:p>
                    <w:p w14:paraId="6CEF1635" w14:textId="77777777" w:rsidR="00D54148" w:rsidRDefault="00D54148" w:rsidP="00D54148">
                      <w:pPr>
                        <w:jc w:val="both"/>
                        <w:rPr>
                          <w:rFonts w:asciiTheme="minorHAnsi" w:hAnsiTheme="minorHAnsi"/>
                          <w:sz w:val="8"/>
                          <w:szCs w:val="8"/>
                        </w:rPr>
                      </w:pPr>
                    </w:p>
                    <w:p w14:paraId="2B33E74A" w14:textId="77777777" w:rsidR="00D54148" w:rsidRDefault="00D54148" w:rsidP="00D54148">
                      <w:pPr>
                        <w:jc w:val="both"/>
                        <w:rPr>
                          <w:rFonts w:asciiTheme="minorHAnsi" w:hAnsiTheme="minorHAnsi"/>
                          <w:sz w:val="8"/>
                          <w:szCs w:val="8"/>
                        </w:rPr>
                      </w:pPr>
                    </w:p>
                    <w:p w14:paraId="013CDB6D" w14:textId="77777777" w:rsidR="00D54148" w:rsidRDefault="00D54148" w:rsidP="00D54148">
                      <w:pPr>
                        <w:jc w:val="both"/>
                        <w:rPr>
                          <w:rFonts w:asciiTheme="minorHAnsi" w:hAnsiTheme="minorHAnsi"/>
                          <w:sz w:val="8"/>
                          <w:szCs w:val="8"/>
                        </w:rPr>
                      </w:pPr>
                    </w:p>
                    <w:p w14:paraId="16BA9A66" w14:textId="77777777" w:rsidR="00D54148" w:rsidRPr="00CA0708" w:rsidRDefault="00D54148" w:rsidP="00D54148">
                      <w:pPr>
                        <w:jc w:val="both"/>
                        <w:rPr>
                          <w:rFonts w:asciiTheme="minorHAnsi" w:hAnsiTheme="minorHAnsi"/>
                          <w:sz w:val="8"/>
                          <w:szCs w:val="8"/>
                        </w:rPr>
                      </w:pPr>
                    </w:p>
                    <w:p w14:paraId="0FC1FE92" w14:textId="77777777" w:rsidR="00D54148" w:rsidRPr="000B44C4" w:rsidRDefault="00D54148" w:rsidP="00D54148">
                      <w:pPr>
                        <w:jc w:val="both"/>
                        <w:rPr>
                          <w:rFonts w:asciiTheme="minorHAnsi" w:hAnsiTheme="minorHAnsi"/>
                          <w:sz w:val="20"/>
                          <w:szCs w:val="20"/>
                        </w:rPr>
                      </w:pPr>
                    </w:p>
                  </w:txbxContent>
                </v:textbox>
              </v:shape>
            </w:pict>
          </mc:Fallback>
        </mc:AlternateContent>
      </w:r>
      <w:r>
        <w:tab/>
      </w:r>
    </w:p>
    <w:sectPr w:rsidR="00D54148" w:rsidRPr="00D54148">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8996" w14:textId="77777777" w:rsidR="002062FE" w:rsidRDefault="002062FE" w:rsidP="002A7D81">
      <w:r>
        <w:separator/>
      </w:r>
    </w:p>
  </w:endnote>
  <w:endnote w:type="continuationSeparator" w:id="0">
    <w:p w14:paraId="7A586E9E" w14:textId="77777777" w:rsidR="002062FE" w:rsidRDefault="002062FE" w:rsidP="002A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E7B2" w14:textId="485FF932" w:rsidR="00815EAD" w:rsidRDefault="00815EAD">
    <w:pPr>
      <w:pStyle w:val="Footer"/>
    </w:pPr>
    <w:r>
      <w:rPr>
        <w:noProof/>
        <w:sz w:val="22"/>
        <w:lang w:eastAsia="en-GB"/>
      </w:rPr>
      <mc:AlternateContent>
        <mc:Choice Requires="wps">
          <w:drawing>
            <wp:anchor distT="0" distB="0" distL="114300" distR="114300" simplePos="0" relativeHeight="251659264" behindDoc="0" locked="0" layoutInCell="1" allowOverlap="1" wp14:anchorId="24E7D10D" wp14:editId="4E6F6BFC">
              <wp:simplePos x="0" y="0"/>
              <wp:positionH relativeFrom="column">
                <wp:posOffset>-647700</wp:posOffset>
              </wp:positionH>
              <wp:positionV relativeFrom="paragraph">
                <wp:posOffset>-17145</wp:posOffset>
              </wp:positionV>
              <wp:extent cx="7479665" cy="447675"/>
              <wp:effectExtent l="0" t="0" r="0" b="9525"/>
              <wp:wrapNone/>
              <wp:docPr id="181908188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C4849" w14:textId="77777777" w:rsidR="00815EAD" w:rsidRPr="00CC3B0A" w:rsidRDefault="00815EAD" w:rsidP="00815EAD">
                          <w:pPr>
                            <w:rPr>
                              <w:i/>
                              <w:sz w:val="20"/>
                              <w:szCs w:val="22"/>
                            </w:rPr>
                          </w:pPr>
                          <w:r>
                            <w:rPr>
                              <w:i/>
                              <w:sz w:val="20"/>
                              <w:szCs w:val="22"/>
                            </w:rPr>
                            <w:t xml:space="preserve">                            Drs; G Williams, S Carruthers, D Norgate, A Alamgir, C Kelly, A Yousaf. </w:t>
                          </w:r>
                          <w:r w:rsidRPr="00CC3B0A">
                            <w:rPr>
                              <w:i/>
                              <w:sz w:val="20"/>
                              <w:szCs w:val="22"/>
                            </w:rPr>
                            <w:t xml:space="preserve">Tel 01482 </w:t>
                          </w:r>
                          <w:r>
                            <w:rPr>
                              <w:i/>
                              <w:sz w:val="20"/>
                              <w:szCs w:val="22"/>
                            </w:rPr>
                            <w:t>862236</w:t>
                          </w:r>
                          <w:r w:rsidRPr="00CC3B0A">
                            <w:rPr>
                              <w:i/>
                              <w:sz w:val="20"/>
                              <w:szCs w:val="22"/>
                            </w:rPr>
                            <w:t>. Fax 01482 861863</w:t>
                          </w:r>
                        </w:p>
                        <w:p w14:paraId="164DF941" w14:textId="77777777" w:rsidR="00815EAD" w:rsidRPr="00CC3B0A" w:rsidRDefault="00815EAD" w:rsidP="00815EAD">
                          <w:pPr>
                            <w:rPr>
                              <w:i/>
                              <w:sz w:val="20"/>
                              <w:szCs w:val="22"/>
                            </w:rPr>
                          </w:pPr>
                          <w:r>
                            <w:rPr>
                              <w:i/>
                              <w:sz w:val="20"/>
                              <w:szCs w:val="22"/>
                            </w:rPr>
                            <w:t xml:space="preserve">                                                                                        </w:t>
                          </w:r>
                          <w:r w:rsidRPr="00CC3B0A">
                            <w:rPr>
                              <w:i/>
                              <w:sz w:val="20"/>
                              <w:szCs w:val="22"/>
                            </w:rPr>
                            <w:t>The Old Fire Station, Albert Terrace, Beverley, HU17 8JW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7D10D" id="_x0000_t202" coordsize="21600,21600" o:spt="202" path="m,l,21600r21600,l21600,xe">
              <v:stroke joinstyle="miter"/>
              <v:path gradientshapeok="t" o:connecttype="rect"/>
            </v:shapetype>
            <v:shape id="Text Box 30" o:spid="_x0000_s1039" type="#_x0000_t202" style="position:absolute;margin-left:-51pt;margin-top:-1.35pt;width:588.9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" filled="f" stroked="f">
              <v:textbox>
                <w:txbxContent>
                  <w:p w14:paraId="535C4849" w14:textId="77777777" w:rsidR="00815EAD" w:rsidRPr="00CC3B0A" w:rsidRDefault="00815EAD" w:rsidP="00815EAD">
                    <w:pPr>
                      <w:rPr>
                        <w:i/>
                        <w:sz w:val="20"/>
                        <w:szCs w:val="22"/>
                      </w:rPr>
                    </w:pPr>
                    <w:r>
                      <w:rPr>
                        <w:i/>
                        <w:sz w:val="20"/>
                        <w:szCs w:val="22"/>
                      </w:rPr>
                      <w:t xml:space="preserve">                            Drs; G Williams, S Carruthers, D Norgate, A Alamgir, C Kelly, A Yousaf. </w:t>
                    </w:r>
                    <w:r w:rsidRPr="00CC3B0A">
                      <w:rPr>
                        <w:i/>
                        <w:sz w:val="20"/>
                        <w:szCs w:val="22"/>
                      </w:rPr>
                      <w:t xml:space="preserve">Tel 01482 </w:t>
                    </w:r>
                    <w:r>
                      <w:rPr>
                        <w:i/>
                        <w:sz w:val="20"/>
                        <w:szCs w:val="22"/>
                      </w:rPr>
                      <w:t>862236</w:t>
                    </w:r>
                    <w:r w:rsidRPr="00CC3B0A">
                      <w:rPr>
                        <w:i/>
                        <w:sz w:val="20"/>
                        <w:szCs w:val="22"/>
                      </w:rPr>
                      <w:t>. Fax 01482 861863</w:t>
                    </w:r>
                  </w:p>
                  <w:p w14:paraId="164DF941" w14:textId="77777777" w:rsidR="00815EAD" w:rsidRPr="00CC3B0A" w:rsidRDefault="00815EAD" w:rsidP="00815EAD">
                    <w:pPr>
                      <w:rPr>
                        <w:i/>
                        <w:sz w:val="20"/>
                        <w:szCs w:val="22"/>
                      </w:rPr>
                    </w:pPr>
                    <w:r>
                      <w:rPr>
                        <w:i/>
                        <w:sz w:val="20"/>
                        <w:szCs w:val="22"/>
                      </w:rPr>
                      <w:t xml:space="preserve">                                                                                        </w:t>
                    </w:r>
                    <w:r w:rsidRPr="00CC3B0A">
                      <w:rPr>
                        <w:i/>
                        <w:sz w:val="20"/>
                        <w:szCs w:val="22"/>
                      </w:rPr>
                      <w:t>The Old Fire Station, Albert Terrace, Beverley, HU17 8JW</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320B" w14:textId="77777777" w:rsidR="002062FE" w:rsidRDefault="002062FE" w:rsidP="002A7D81">
      <w:r>
        <w:separator/>
      </w:r>
    </w:p>
  </w:footnote>
  <w:footnote w:type="continuationSeparator" w:id="0">
    <w:p w14:paraId="1AC3DDD0" w14:textId="77777777" w:rsidR="002062FE" w:rsidRDefault="002062FE" w:rsidP="002A7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2396C"/>
    <w:multiLevelType w:val="hybridMultilevel"/>
    <w:tmpl w:val="BF84DBD8"/>
    <w:lvl w:ilvl="0" w:tplc="E9CCC4BC">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6E74DA">
      <w:start w:val="1"/>
      <w:numFmt w:val="bullet"/>
      <w:lvlText w:val="o"/>
      <w:lvlJc w:val="left"/>
      <w:pPr>
        <w:ind w:left="1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9C51A2">
      <w:start w:val="1"/>
      <w:numFmt w:val="bullet"/>
      <w:lvlText w:val="▪"/>
      <w:lvlJc w:val="left"/>
      <w:pPr>
        <w:ind w:left="1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DEBD4C">
      <w:start w:val="1"/>
      <w:numFmt w:val="bullet"/>
      <w:lvlText w:val="•"/>
      <w:lvlJc w:val="left"/>
      <w:pPr>
        <w:ind w:left="2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F25384">
      <w:start w:val="1"/>
      <w:numFmt w:val="bullet"/>
      <w:lvlText w:val="o"/>
      <w:lvlJc w:val="left"/>
      <w:pPr>
        <w:ind w:left="3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EEEEA2">
      <w:start w:val="1"/>
      <w:numFmt w:val="bullet"/>
      <w:lvlText w:val="▪"/>
      <w:lvlJc w:val="left"/>
      <w:pPr>
        <w:ind w:left="41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8E84B0">
      <w:start w:val="1"/>
      <w:numFmt w:val="bullet"/>
      <w:lvlText w:val="•"/>
      <w:lvlJc w:val="left"/>
      <w:pPr>
        <w:ind w:left="4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0291AC">
      <w:start w:val="1"/>
      <w:numFmt w:val="bullet"/>
      <w:lvlText w:val="o"/>
      <w:lvlJc w:val="left"/>
      <w:pPr>
        <w:ind w:left="55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143AAC">
      <w:start w:val="1"/>
      <w:numFmt w:val="bullet"/>
      <w:lvlText w:val="▪"/>
      <w:lvlJc w:val="left"/>
      <w:pPr>
        <w:ind w:left="6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9B621B"/>
    <w:multiLevelType w:val="hybridMultilevel"/>
    <w:tmpl w:val="ED16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F4D82"/>
    <w:multiLevelType w:val="hybridMultilevel"/>
    <w:tmpl w:val="520C2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291730"/>
    <w:multiLevelType w:val="multilevel"/>
    <w:tmpl w:val="66A8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8075491">
    <w:abstractNumId w:val="3"/>
  </w:num>
  <w:num w:numId="2" w16cid:durableId="2045592635">
    <w:abstractNumId w:val="1"/>
  </w:num>
  <w:num w:numId="3" w16cid:durableId="744837654">
    <w:abstractNumId w:val="2"/>
  </w:num>
  <w:num w:numId="4" w16cid:durableId="1083835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0A"/>
    <w:rsid w:val="00005D28"/>
    <w:rsid w:val="0008641B"/>
    <w:rsid w:val="00090DC1"/>
    <w:rsid w:val="00091D49"/>
    <w:rsid w:val="000A1B45"/>
    <w:rsid w:val="000B44C4"/>
    <w:rsid w:val="000C0639"/>
    <w:rsid w:val="000D2773"/>
    <w:rsid w:val="001548EC"/>
    <w:rsid w:val="00173A5F"/>
    <w:rsid w:val="001A1F7A"/>
    <w:rsid w:val="001F5601"/>
    <w:rsid w:val="002062FE"/>
    <w:rsid w:val="002273E6"/>
    <w:rsid w:val="002A60A2"/>
    <w:rsid w:val="002A7D81"/>
    <w:rsid w:val="002E5590"/>
    <w:rsid w:val="003542ED"/>
    <w:rsid w:val="00390CA2"/>
    <w:rsid w:val="003B162D"/>
    <w:rsid w:val="003E7AB2"/>
    <w:rsid w:val="003F3113"/>
    <w:rsid w:val="00436D09"/>
    <w:rsid w:val="0047203C"/>
    <w:rsid w:val="00494F8B"/>
    <w:rsid w:val="004F3E95"/>
    <w:rsid w:val="00543DBD"/>
    <w:rsid w:val="00590C0A"/>
    <w:rsid w:val="005A2003"/>
    <w:rsid w:val="005A48F3"/>
    <w:rsid w:val="005B2CD4"/>
    <w:rsid w:val="005D242F"/>
    <w:rsid w:val="005E681A"/>
    <w:rsid w:val="00633FE2"/>
    <w:rsid w:val="00645895"/>
    <w:rsid w:val="00660566"/>
    <w:rsid w:val="006E6438"/>
    <w:rsid w:val="00742BDF"/>
    <w:rsid w:val="00772EC4"/>
    <w:rsid w:val="007A4C01"/>
    <w:rsid w:val="007C5B0E"/>
    <w:rsid w:val="007F09BE"/>
    <w:rsid w:val="00804C20"/>
    <w:rsid w:val="00813278"/>
    <w:rsid w:val="00815EAD"/>
    <w:rsid w:val="00840631"/>
    <w:rsid w:val="008979AB"/>
    <w:rsid w:val="008C4064"/>
    <w:rsid w:val="008F3E00"/>
    <w:rsid w:val="00916187"/>
    <w:rsid w:val="009231D8"/>
    <w:rsid w:val="00991F5B"/>
    <w:rsid w:val="009A2A7A"/>
    <w:rsid w:val="009B2AD3"/>
    <w:rsid w:val="009D44CD"/>
    <w:rsid w:val="00A4024C"/>
    <w:rsid w:val="00A41C3A"/>
    <w:rsid w:val="00A46559"/>
    <w:rsid w:val="00A46CD1"/>
    <w:rsid w:val="00A47056"/>
    <w:rsid w:val="00A5127A"/>
    <w:rsid w:val="00A52E7C"/>
    <w:rsid w:val="00A80C86"/>
    <w:rsid w:val="00A857D8"/>
    <w:rsid w:val="00A93BE5"/>
    <w:rsid w:val="00AA39BD"/>
    <w:rsid w:val="00AB0712"/>
    <w:rsid w:val="00AB5BFF"/>
    <w:rsid w:val="00AC365F"/>
    <w:rsid w:val="00B027BD"/>
    <w:rsid w:val="00B15961"/>
    <w:rsid w:val="00B35119"/>
    <w:rsid w:val="00B53E81"/>
    <w:rsid w:val="00B6549A"/>
    <w:rsid w:val="00B8298F"/>
    <w:rsid w:val="00BC337F"/>
    <w:rsid w:val="00BD6B8C"/>
    <w:rsid w:val="00C07BB6"/>
    <w:rsid w:val="00C26B47"/>
    <w:rsid w:val="00C41174"/>
    <w:rsid w:val="00C875B6"/>
    <w:rsid w:val="00CA0708"/>
    <w:rsid w:val="00CA4658"/>
    <w:rsid w:val="00CC3B0A"/>
    <w:rsid w:val="00CE056E"/>
    <w:rsid w:val="00D27E00"/>
    <w:rsid w:val="00D31DAC"/>
    <w:rsid w:val="00D54148"/>
    <w:rsid w:val="00D55CAA"/>
    <w:rsid w:val="00D858A9"/>
    <w:rsid w:val="00D870C4"/>
    <w:rsid w:val="00DE1D11"/>
    <w:rsid w:val="00DE2127"/>
    <w:rsid w:val="00DE236F"/>
    <w:rsid w:val="00E06CBF"/>
    <w:rsid w:val="00E35BAA"/>
    <w:rsid w:val="00E417A1"/>
    <w:rsid w:val="00E511AD"/>
    <w:rsid w:val="00E531A1"/>
    <w:rsid w:val="00E65FA1"/>
    <w:rsid w:val="00EB4D57"/>
    <w:rsid w:val="00EC5530"/>
    <w:rsid w:val="00F14E54"/>
    <w:rsid w:val="00F66D56"/>
    <w:rsid w:val="00FA2500"/>
    <w:rsid w:val="00FA57EF"/>
    <w:rsid w:val="00FB4BBC"/>
    <w:rsid w:val="00FE73E2"/>
    <w:rsid w:val="00FF7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C4AB0"/>
  <w15:docId w15:val="{A20336E6-360C-4B9F-BE88-8F5AABFC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B0A"/>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3E2"/>
    <w:rPr>
      <w:rFonts w:ascii="Tahoma" w:hAnsi="Tahoma" w:cs="Tahoma"/>
      <w:sz w:val="16"/>
      <w:szCs w:val="16"/>
    </w:rPr>
  </w:style>
  <w:style w:type="character" w:customStyle="1" w:styleId="BalloonTextChar">
    <w:name w:val="Balloon Text Char"/>
    <w:basedOn w:val="DefaultParagraphFont"/>
    <w:link w:val="BalloonText"/>
    <w:uiPriority w:val="99"/>
    <w:semiHidden/>
    <w:rsid w:val="00FE73E2"/>
    <w:rPr>
      <w:rFonts w:ascii="Tahoma" w:eastAsia="Calibri" w:hAnsi="Tahoma" w:cs="Tahoma"/>
      <w:sz w:val="16"/>
      <w:szCs w:val="16"/>
    </w:rPr>
  </w:style>
  <w:style w:type="character" w:styleId="Hyperlink">
    <w:name w:val="Hyperlink"/>
    <w:uiPriority w:val="99"/>
    <w:unhideWhenUsed/>
    <w:rsid w:val="005A2003"/>
    <w:rPr>
      <w:color w:val="0000FF"/>
      <w:u w:val="single"/>
    </w:rPr>
  </w:style>
  <w:style w:type="character" w:styleId="UnresolvedMention">
    <w:name w:val="Unresolved Mention"/>
    <w:basedOn w:val="DefaultParagraphFont"/>
    <w:uiPriority w:val="99"/>
    <w:semiHidden/>
    <w:unhideWhenUsed/>
    <w:rsid w:val="002A60A2"/>
    <w:rPr>
      <w:color w:val="605E5C"/>
      <w:shd w:val="clear" w:color="auto" w:fill="E1DFDD"/>
    </w:rPr>
  </w:style>
  <w:style w:type="paragraph" w:styleId="Header">
    <w:name w:val="header"/>
    <w:basedOn w:val="Normal"/>
    <w:link w:val="HeaderChar"/>
    <w:uiPriority w:val="99"/>
    <w:unhideWhenUsed/>
    <w:rsid w:val="002A7D81"/>
    <w:pPr>
      <w:tabs>
        <w:tab w:val="center" w:pos="4513"/>
        <w:tab w:val="right" w:pos="9026"/>
      </w:tabs>
    </w:pPr>
  </w:style>
  <w:style w:type="character" w:customStyle="1" w:styleId="HeaderChar">
    <w:name w:val="Header Char"/>
    <w:basedOn w:val="DefaultParagraphFont"/>
    <w:link w:val="Header"/>
    <w:uiPriority w:val="99"/>
    <w:rsid w:val="002A7D81"/>
    <w:rPr>
      <w:rFonts w:ascii="Calibri" w:eastAsia="Calibri" w:hAnsi="Calibri" w:cs="Times New Roman"/>
      <w:sz w:val="24"/>
      <w:szCs w:val="24"/>
    </w:rPr>
  </w:style>
  <w:style w:type="paragraph" w:styleId="Footer">
    <w:name w:val="footer"/>
    <w:basedOn w:val="Normal"/>
    <w:link w:val="FooterChar"/>
    <w:uiPriority w:val="99"/>
    <w:unhideWhenUsed/>
    <w:rsid w:val="002A7D81"/>
    <w:pPr>
      <w:tabs>
        <w:tab w:val="center" w:pos="4513"/>
        <w:tab w:val="right" w:pos="9026"/>
      </w:tabs>
    </w:pPr>
  </w:style>
  <w:style w:type="character" w:customStyle="1" w:styleId="FooterChar">
    <w:name w:val="Footer Char"/>
    <w:basedOn w:val="DefaultParagraphFont"/>
    <w:link w:val="Footer"/>
    <w:uiPriority w:val="99"/>
    <w:rsid w:val="002A7D81"/>
    <w:rPr>
      <w:rFonts w:ascii="Calibri" w:eastAsia="Calibri" w:hAnsi="Calibri" w:cs="Times New Roman"/>
      <w:sz w:val="24"/>
      <w:szCs w:val="24"/>
    </w:rPr>
  </w:style>
  <w:style w:type="paragraph" w:styleId="ListParagraph">
    <w:name w:val="List Paragraph"/>
    <w:basedOn w:val="Normal"/>
    <w:uiPriority w:val="34"/>
    <w:qFormat/>
    <w:rsid w:val="00AB0712"/>
    <w:pPr>
      <w:ind w:left="720"/>
      <w:contextualSpacing/>
    </w:pPr>
  </w:style>
  <w:style w:type="table" w:customStyle="1" w:styleId="TableGrid">
    <w:name w:val="TableGrid"/>
    <w:rsid w:val="00D54148"/>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5645">
      <w:bodyDiv w:val="1"/>
      <w:marLeft w:val="0"/>
      <w:marRight w:val="0"/>
      <w:marTop w:val="0"/>
      <w:marBottom w:val="0"/>
      <w:divBdr>
        <w:top w:val="none" w:sz="0" w:space="0" w:color="auto"/>
        <w:left w:val="none" w:sz="0" w:space="0" w:color="auto"/>
        <w:bottom w:val="none" w:sz="0" w:space="0" w:color="auto"/>
        <w:right w:val="none" w:sz="0" w:space="0" w:color="auto"/>
      </w:divBdr>
    </w:div>
    <w:div w:id="1066992830">
      <w:bodyDiv w:val="1"/>
      <w:marLeft w:val="0"/>
      <w:marRight w:val="0"/>
      <w:marTop w:val="0"/>
      <w:marBottom w:val="0"/>
      <w:divBdr>
        <w:top w:val="none" w:sz="0" w:space="0" w:color="auto"/>
        <w:left w:val="none" w:sz="0" w:space="0" w:color="auto"/>
        <w:bottom w:val="none" w:sz="0" w:space="0" w:color="auto"/>
        <w:right w:val="none" w:sz="0" w:space="0" w:color="auto"/>
      </w:divBdr>
    </w:div>
    <w:div w:id="11563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hyperlink" Target="http://www.readytostopsmoking.co.uk" TargetMode="Externa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png"/><Relationship Id="rId12" Type="http://schemas.openxmlformats.org/officeDocument/2006/relationships/hyperlink" Target="mailto:Prescriptions.ofs@nhs.net"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yperlink" Target="mailto:Prescriptions.ofs@nhs.net" TargetMode="External"/><Relationship Id="rId19" Type="http://schemas.openxmlformats.org/officeDocument/2006/relationships/hyperlink" Target="http://www.readytostopsmoking.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Theakstone, Jo-Anne</dc:creator>
  <cp:lastModifiedBy>Coulson, Carla</cp:lastModifiedBy>
  <cp:revision>3</cp:revision>
  <cp:lastPrinted>2024-02-26T14:37:00Z</cp:lastPrinted>
  <dcterms:created xsi:type="dcterms:W3CDTF">2024-03-04T08:50:00Z</dcterms:created>
  <dcterms:modified xsi:type="dcterms:W3CDTF">2024-03-04T10:18:00Z</dcterms:modified>
</cp:coreProperties>
</file>