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550B" w14:textId="1FADF41E" w:rsidR="008F3E00" w:rsidRDefault="00AB4443">
      <w:r>
        <w:rPr>
          <w:noProof/>
          <w:lang w:eastAsia="en-GB"/>
        </w:rPr>
        <mc:AlternateContent>
          <mc:Choice Requires="wps">
            <w:drawing>
              <wp:anchor distT="0" distB="0" distL="114300" distR="114300" simplePos="0" relativeHeight="251660800" behindDoc="0" locked="0" layoutInCell="1" allowOverlap="1" wp14:anchorId="62158297" wp14:editId="729BB570">
                <wp:simplePos x="0" y="0"/>
                <wp:positionH relativeFrom="column">
                  <wp:posOffset>-750548</wp:posOffset>
                </wp:positionH>
                <wp:positionV relativeFrom="paragraph">
                  <wp:posOffset>169138</wp:posOffset>
                </wp:positionV>
                <wp:extent cx="3863736" cy="8953500"/>
                <wp:effectExtent l="0" t="0" r="2286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736" cy="8953500"/>
                        </a:xfrm>
                        <a:prstGeom prst="rect">
                          <a:avLst/>
                        </a:prstGeom>
                        <a:ln>
                          <a:solidFill>
                            <a:schemeClr val="bg1">
                              <a:lumMod val="75000"/>
                            </a:schemeClr>
                          </a:solidFill>
                          <a:prstDash val="lgDash"/>
                          <a:headEnd/>
                          <a:tailEnd/>
                        </a:ln>
                      </wps:spPr>
                      <wps:style>
                        <a:lnRef idx="2">
                          <a:schemeClr val="dk1"/>
                        </a:lnRef>
                        <a:fillRef idx="1">
                          <a:schemeClr val="lt1"/>
                        </a:fillRef>
                        <a:effectRef idx="0">
                          <a:schemeClr val="dk1"/>
                        </a:effectRef>
                        <a:fontRef idx="minor">
                          <a:schemeClr val="dk1"/>
                        </a:fontRef>
                      </wps:style>
                      <wps:txbx>
                        <w:txbxContent>
                          <w:p w14:paraId="074E9DE5" w14:textId="7C925182" w:rsidR="00FA57EF" w:rsidRDefault="00F77161" w:rsidP="005A2003">
                            <w:pPr>
                              <w:jc w:val="both"/>
                              <w:rPr>
                                <w:rFonts w:asciiTheme="majorHAnsi" w:hAnsiTheme="majorHAnsi"/>
                                <w:b/>
                                <w:sz w:val="40"/>
                                <w:szCs w:val="20"/>
                                <w:u w:val="single"/>
                              </w:rPr>
                            </w:pPr>
                            <w:r>
                              <w:rPr>
                                <w:rFonts w:asciiTheme="majorHAnsi" w:hAnsiTheme="majorHAnsi"/>
                                <w:b/>
                                <w:sz w:val="40"/>
                                <w:szCs w:val="20"/>
                                <w:u w:val="single"/>
                              </w:rPr>
                              <w:t>Autumn</w:t>
                            </w:r>
                            <w:r w:rsidR="0021666E">
                              <w:rPr>
                                <w:rFonts w:asciiTheme="majorHAnsi" w:hAnsiTheme="majorHAnsi"/>
                                <w:b/>
                                <w:sz w:val="40"/>
                                <w:szCs w:val="20"/>
                                <w:u w:val="single"/>
                              </w:rPr>
                              <w:t>/Winter</w:t>
                            </w:r>
                            <w:r w:rsidR="005A2003" w:rsidRPr="00660566">
                              <w:rPr>
                                <w:rFonts w:asciiTheme="majorHAnsi" w:hAnsiTheme="majorHAnsi"/>
                                <w:b/>
                                <w:sz w:val="40"/>
                                <w:szCs w:val="20"/>
                                <w:u w:val="single"/>
                              </w:rPr>
                              <w:t xml:space="preserve"> </w:t>
                            </w:r>
                            <w:r w:rsidR="009A2A7A" w:rsidRPr="00660566">
                              <w:rPr>
                                <w:rFonts w:asciiTheme="majorHAnsi" w:hAnsiTheme="majorHAnsi"/>
                                <w:b/>
                                <w:sz w:val="40"/>
                                <w:szCs w:val="20"/>
                                <w:u w:val="single"/>
                              </w:rPr>
                              <w:t>202</w:t>
                            </w:r>
                            <w:r w:rsidR="00072752">
                              <w:rPr>
                                <w:rFonts w:asciiTheme="majorHAnsi" w:hAnsiTheme="majorHAnsi"/>
                                <w:b/>
                                <w:sz w:val="40"/>
                                <w:szCs w:val="20"/>
                                <w:u w:val="single"/>
                              </w:rPr>
                              <w:t>5</w:t>
                            </w:r>
                          </w:p>
                          <w:p w14:paraId="7BCA9DBC" w14:textId="7F55A1B1" w:rsidR="004F3E95" w:rsidRPr="00AA41E2" w:rsidRDefault="00F77161" w:rsidP="008C4064">
                            <w:pPr>
                              <w:jc w:val="both"/>
                              <w:rPr>
                                <w:rFonts w:asciiTheme="majorHAnsi" w:hAnsiTheme="majorHAnsi"/>
                                <w:b/>
                                <w:sz w:val="28"/>
                                <w:szCs w:val="28"/>
                              </w:rPr>
                            </w:pPr>
                            <w:r w:rsidRPr="00AA41E2">
                              <w:rPr>
                                <w:rFonts w:asciiTheme="majorHAnsi" w:hAnsiTheme="majorHAnsi"/>
                                <w:b/>
                                <w:sz w:val="28"/>
                                <w:szCs w:val="28"/>
                              </w:rPr>
                              <w:t>News</w:t>
                            </w:r>
                            <w:r w:rsidR="00D54148" w:rsidRPr="00AA41E2">
                              <w:rPr>
                                <w:rFonts w:asciiTheme="majorHAnsi" w:hAnsiTheme="majorHAnsi"/>
                                <w:b/>
                                <w:sz w:val="28"/>
                                <w:szCs w:val="28"/>
                              </w:rPr>
                              <w:t xml:space="preserve"> from the Practice Manager</w:t>
                            </w:r>
                          </w:p>
                          <w:p w14:paraId="6E0A058E" w14:textId="77777777" w:rsidR="00BB700B" w:rsidRPr="00AB4443" w:rsidRDefault="00BB700B" w:rsidP="008C4064">
                            <w:pPr>
                              <w:jc w:val="both"/>
                              <w:rPr>
                                <w:rFonts w:asciiTheme="majorHAnsi" w:hAnsiTheme="majorHAnsi"/>
                                <w:bCs/>
                                <w:sz w:val="16"/>
                                <w:szCs w:val="16"/>
                              </w:rPr>
                            </w:pPr>
                          </w:p>
                          <w:p w14:paraId="13841176" w14:textId="59F4FB37" w:rsidR="00BB700B" w:rsidRDefault="00BB700B" w:rsidP="008C4064">
                            <w:pPr>
                              <w:jc w:val="both"/>
                              <w:rPr>
                                <w:rFonts w:asciiTheme="majorHAnsi" w:hAnsiTheme="majorHAnsi"/>
                                <w:b/>
                              </w:rPr>
                            </w:pPr>
                            <w:r>
                              <w:rPr>
                                <w:rFonts w:asciiTheme="majorHAnsi" w:hAnsiTheme="majorHAnsi"/>
                                <w:b/>
                              </w:rPr>
                              <w:t>New Telephone System</w:t>
                            </w:r>
                          </w:p>
                          <w:p w14:paraId="12F61D8E" w14:textId="77777777" w:rsidR="00BB700B" w:rsidRPr="00AB4443" w:rsidRDefault="00BB700B" w:rsidP="008C4064">
                            <w:pPr>
                              <w:jc w:val="both"/>
                              <w:rPr>
                                <w:rFonts w:asciiTheme="majorHAnsi" w:hAnsiTheme="majorHAnsi"/>
                                <w:b/>
                                <w:sz w:val="4"/>
                                <w:szCs w:val="4"/>
                              </w:rPr>
                            </w:pPr>
                          </w:p>
                          <w:p w14:paraId="4AB57FBE" w14:textId="42936024" w:rsidR="00BB700B" w:rsidRPr="00BB700B" w:rsidRDefault="00AB4443" w:rsidP="008C4064">
                            <w:pPr>
                              <w:jc w:val="both"/>
                              <w:rPr>
                                <w:rFonts w:asciiTheme="majorHAnsi" w:hAnsiTheme="majorHAnsi"/>
                                <w:bCs/>
                                <w:sz w:val="36"/>
                                <w:szCs w:val="36"/>
                              </w:rPr>
                            </w:pPr>
                            <w:r w:rsidRPr="00AB4443">
                              <w:rPr>
                                <w:rFonts w:asciiTheme="majorHAnsi" w:hAnsiTheme="majorHAnsi"/>
                                <w:bCs/>
                              </w:rPr>
                              <w:t xml:space="preserve">We are scheduled to have our telephone system replaced in the second half of October.  This will provide some additional features for patients, </w:t>
                            </w:r>
                            <w:r>
                              <w:rPr>
                                <w:rFonts w:asciiTheme="majorHAnsi" w:hAnsiTheme="majorHAnsi"/>
                                <w:bCs/>
                              </w:rPr>
                              <w:t xml:space="preserve">including </w:t>
                            </w:r>
                            <w:r w:rsidRPr="00AB4443">
                              <w:rPr>
                                <w:rFonts w:asciiTheme="majorHAnsi" w:hAnsiTheme="majorHAnsi"/>
                                <w:bCs/>
                              </w:rPr>
                              <w:t>a queuing</w:t>
                            </w:r>
                            <w:r>
                              <w:rPr>
                                <w:rFonts w:asciiTheme="majorHAnsi" w:hAnsiTheme="majorHAnsi"/>
                                <w:bCs/>
                              </w:rPr>
                              <w:t xml:space="preserve"> system</w:t>
                            </w:r>
                            <w:r w:rsidRPr="00AB4443">
                              <w:rPr>
                                <w:rFonts w:asciiTheme="majorHAnsi" w:hAnsiTheme="majorHAnsi"/>
                                <w:bCs/>
                              </w:rPr>
                              <w:t xml:space="preserve"> and the ability to have a call-back rather than wait in the queue.</w:t>
                            </w:r>
                            <w:r>
                              <w:rPr>
                                <w:rFonts w:asciiTheme="majorHAnsi" w:hAnsiTheme="majorHAnsi"/>
                                <w:bCs/>
                              </w:rPr>
                              <w:t xml:space="preserve">  There will be some other minor </w:t>
                            </w:r>
                            <w:proofErr w:type="gramStart"/>
                            <w:r>
                              <w:rPr>
                                <w:rFonts w:asciiTheme="majorHAnsi" w:hAnsiTheme="majorHAnsi"/>
                                <w:bCs/>
                              </w:rPr>
                              <w:t>changes</w:t>
                            </w:r>
                            <w:proofErr w:type="gramEnd"/>
                            <w:r>
                              <w:rPr>
                                <w:rFonts w:asciiTheme="majorHAnsi" w:hAnsiTheme="majorHAnsi"/>
                                <w:bCs/>
                              </w:rPr>
                              <w:t xml:space="preserve"> and </w:t>
                            </w:r>
                            <w:r w:rsidR="00D14680">
                              <w:rPr>
                                <w:rFonts w:asciiTheme="majorHAnsi" w:hAnsiTheme="majorHAnsi"/>
                                <w:bCs/>
                              </w:rPr>
                              <w:t xml:space="preserve">your patience would be appreciated during the transition, </w:t>
                            </w:r>
                            <w:proofErr w:type="gramStart"/>
                            <w:r w:rsidR="00D14680">
                              <w:rPr>
                                <w:rFonts w:asciiTheme="majorHAnsi" w:hAnsiTheme="majorHAnsi"/>
                                <w:bCs/>
                              </w:rPr>
                              <w:t xml:space="preserve">albeit </w:t>
                            </w:r>
                            <w:r w:rsidR="00D14680" w:rsidRPr="00D14680">
                              <w:rPr>
                                <w:rFonts w:asciiTheme="majorHAnsi" w:hAnsiTheme="majorHAnsi"/>
                                <w:bCs/>
                              </w:rPr>
                              <w:t xml:space="preserve"> </w:t>
                            </w:r>
                            <w:r w:rsidR="00D14680">
                              <w:rPr>
                                <w:rFonts w:asciiTheme="majorHAnsi" w:hAnsiTheme="majorHAnsi"/>
                                <w:bCs/>
                              </w:rPr>
                              <w:t>we</w:t>
                            </w:r>
                            <w:proofErr w:type="gramEnd"/>
                            <w:r w:rsidR="00D14680">
                              <w:rPr>
                                <w:rFonts w:asciiTheme="majorHAnsi" w:hAnsiTheme="majorHAnsi"/>
                                <w:bCs/>
                              </w:rPr>
                              <w:t xml:space="preserve"> are not expecting any disruption to our services.</w:t>
                            </w:r>
                          </w:p>
                          <w:p w14:paraId="30E72844" w14:textId="77777777" w:rsidR="00AB4443" w:rsidRPr="00AB4443" w:rsidRDefault="00AB4443" w:rsidP="008C4064">
                            <w:pPr>
                              <w:jc w:val="both"/>
                              <w:rPr>
                                <w:rFonts w:asciiTheme="majorHAnsi" w:hAnsiTheme="majorHAnsi"/>
                                <w:bCs/>
                                <w:sz w:val="16"/>
                                <w:szCs w:val="16"/>
                              </w:rPr>
                            </w:pPr>
                          </w:p>
                          <w:p w14:paraId="04724785" w14:textId="5DEB8F59" w:rsidR="00BB700B" w:rsidRPr="00BB700B" w:rsidRDefault="00BB700B" w:rsidP="008C4064">
                            <w:pPr>
                              <w:jc w:val="both"/>
                              <w:rPr>
                                <w:rFonts w:asciiTheme="majorHAnsi" w:hAnsiTheme="majorHAnsi"/>
                                <w:b/>
                              </w:rPr>
                            </w:pPr>
                            <w:r w:rsidRPr="00BB700B">
                              <w:rPr>
                                <w:rFonts w:asciiTheme="majorHAnsi" w:hAnsiTheme="majorHAnsi"/>
                                <w:b/>
                              </w:rPr>
                              <w:t>Car Park</w:t>
                            </w:r>
                          </w:p>
                          <w:p w14:paraId="41BFE39A" w14:textId="77777777" w:rsidR="00BB700B" w:rsidRPr="00AB4443" w:rsidRDefault="00BB700B" w:rsidP="008C4064">
                            <w:pPr>
                              <w:jc w:val="both"/>
                              <w:rPr>
                                <w:rFonts w:asciiTheme="majorHAnsi" w:hAnsiTheme="majorHAnsi"/>
                                <w:bCs/>
                                <w:sz w:val="4"/>
                                <w:szCs w:val="4"/>
                              </w:rPr>
                            </w:pPr>
                          </w:p>
                          <w:p w14:paraId="75135444" w14:textId="249D368D" w:rsidR="00BB700B" w:rsidRDefault="00BB700B" w:rsidP="008C4064">
                            <w:pPr>
                              <w:jc w:val="both"/>
                              <w:rPr>
                                <w:rFonts w:asciiTheme="majorHAnsi" w:hAnsiTheme="majorHAnsi"/>
                                <w:bCs/>
                              </w:rPr>
                            </w:pPr>
                            <w:r w:rsidRPr="00BB700B">
                              <w:rPr>
                                <w:rFonts w:asciiTheme="majorHAnsi" w:hAnsiTheme="majorHAnsi"/>
                                <w:bCs/>
                              </w:rPr>
                              <w:t xml:space="preserve">The patient car park has recently </w:t>
                            </w:r>
                            <w:r w:rsidR="00AB4443">
                              <w:rPr>
                                <w:rFonts w:asciiTheme="majorHAnsi" w:hAnsiTheme="majorHAnsi"/>
                                <w:bCs/>
                              </w:rPr>
                              <w:t>undergone some changes, having been partially re-lined in order to make parking easier with larger offset spaces and a tu</w:t>
                            </w:r>
                            <w:r w:rsidR="00AB4443" w:rsidRPr="00BB700B">
                              <w:rPr>
                                <w:rFonts w:asciiTheme="majorHAnsi" w:hAnsiTheme="majorHAnsi"/>
                                <w:bCs/>
                              </w:rPr>
                              <w:t xml:space="preserve">rning circle </w:t>
                            </w:r>
                            <w:r w:rsidR="00AB4443">
                              <w:rPr>
                                <w:rFonts w:asciiTheme="majorHAnsi" w:hAnsiTheme="majorHAnsi"/>
                                <w:bCs/>
                              </w:rPr>
                              <w:t>together; we do ask that the turning area in front of Spinks is not used for parking, however short</w:t>
                            </w:r>
                            <w:r w:rsidR="00D14680">
                              <w:rPr>
                                <w:rFonts w:asciiTheme="majorHAnsi" w:hAnsiTheme="majorHAnsi"/>
                                <w:bCs/>
                              </w:rPr>
                              <w:t xml:space="preserve"> the stay is</w:t>
                            </w:r>
                            <w:r w:rsidR="00AB4443">
                              <w:rPr>
                                <w:rFonts w:asciiTheme="majorHAnsi" w:hAnsiTheme="majorHAnsi"/>
                                <w:bCs/>
                              </w:rPr>
                              <w:t xml:space="preserve">.  New extended ramps up to the main entrance and into the Annexe should improve access to both entrances and we are also awaiting the installation new signage and a fence installed in order to prevent falls off the kerb.  </w:t>
                            </w:r>
                          </w:p>
                          <w:p w14:paraId="639881C2" w14:textId="2EE54838" w:rsidR="00AB4443" w:rsidRPr="00AB4443" w:rsidRDefault="00AB4443" w:rsidP="008C4064">
                            <w:pPr>
                              <w:jc w:val="both"/>
                              <w:rPr>
                                <w:rFonts w:asciiTheme="majorHAnsi" w:hAnsiTheme="majorHAnsi"/>
                                <w:bCs/>
                                <w:sz w:val="16"/>
                                <w:szCs w:val="16"/>
                              </w:rPr>
                            </w:pPr>
                          </w:p>
                          <w:p w14:paraId="6002C879" w14:textId="23EE133E" w:rsidR="00E96A13" w:rsidRPr="00AB4443" w:rsidRDefault="004A49C5" w:rsidP="00E96A13">
                            <w:pPr>
                              <w:rPr>
                                <w:rFonts w:asciiTheme="majorHAnsi" w:hAnsiTheme="majorHAnsi"/>
                                <w:b/>
                              </w:rPr>
                            </w:pPr>
                            <w:r w:rsidRPr="00AB4443">
                              <w:rPr>
                                <w:rFonts w:asciiTheme="majorHAnsi" w:hAnsiTheme="majorHAnsi"/>
                                <w:b/>
                              </w:rPr>
                              <w:t>Flu Vaccinations</w:t>
                            </w:r>
                          </w:p>
                          <w:p w14:paraId="04D99A10" w14:textId="77777777" w:rsidR="00BB700B" w:rsidRPr="00AB4443" w:rsidRDefault="00BB700B" w:rsidP="00E96A13">
                            <w:pPr>
                              <w:rPr>
                                <w:rFonts w:asciiTheme="majorHAnsi" w:hAnsiTheme="majorHAnsi"/>
                                <w:bCs/>
                                <w:sz w:val="4"/>
                                <w:szCs w:val="4"/>
                              </w:rPr>
                            </w:pPr>
                          </w:p>
                          <w:p w14:paraId="0A9C1320" w14:textId="54611C24" w:rsidR="00BB700B" w:rsidRDefault="00BB700B" w:rsidP="00E96A13">
                            <w:pPr>
                              <w:rPr>
                                <w:rFonts w:asciiTheme="majorHAnsi" w:hAnsiTheme="majorHAnsi"/>
                                <w:bCs/>
                              </w:rPr>
                            </w:pPr>
                            <w:r w:rsidRPr="00BB700B">
                              <w:rPr>
                                <w:rFonts w:asciiTheme="majorHAnsi" w:hAnsiTheme="majorHAnsi"/>
                                <w:bCs/>
                              </w:rPr>
                              <w:t>The flu vaccination programme commence</w:t>
                            </w:r>
                            <w:r w:rsidR="00AB4443">
                              <w:rPr>
                                <w:rFonts w:asciiTheme="majorHAnsi" w:hAnsiTheme="majorHAnsi"/>
                                <w:bCs/>
                              </w:rPr>
                              <w:t>d</w:t>
                            </w:r>
                            <w:r w:rsidRPr="00BB700B">
                              <w:rPr>
                                <w:rFonts w:asciiTheme="majorHAnsi" w:hAnsiTheme="majorHAnsi"/>
                                <w:bCs/>
                              </w:rPr>
                              <w:t xml:space="preserve"> in September for pregnant women, infants aged 2 and 3 and at risk </w:t>
                            </w:r>
                            <w:proofErr w:type="gramStart"/>
                            <w:r w:rsidRPr="00BB700B">
                              <w:rPr>
                                <w:rFonts w:asciiTheme="majorHAnsi" w:hAnsiTheme="majorHAnsi"/>
                                <w:bCs/>
                              </w:rPr>
                              <w:t>18 year olds</w:t>
                            </w:r>
                            <w:proofErr w:type="gramEnd"/>
                            <w:r w:rsidRPr="00BB700B">
                              <w:rPr>
                                <w:rFonts w:asciiTheme="majorHAnsi" w:hAnsiTheme="majorHAnsi"/>
                                <w:bCs/>
                              </w:rPr>
                              <w:t>.</w:t>
                            </w:r>
                          </w:p>
                          <w:p w14:paraId="0487484A" w14:textId="77777777" w:rsidR="00BB700B" w:rsidRPr="00AB4443" w:rsidRDefault="00BB700B" w:rsidP="00E96A13">
                            <w:pPr>
                              <w:rPr>
                                <w:rFonts w:asciiTheme="majorHAnsi" w:hAnsiTheme="majorHAnsi"/>
                                <w:bCs/>
                                <w:sz w:val="16"/>
                                <w:szCs w:val="16"/>
                              </w:rPr>
                            </w:pPr>
                          </w:p>
                          <w:p w14:paraId="213D038B" w14:textId="7DCC15F8" w:rsidR="00BB700B" w:rsidRPr="00BB700B" w:rsidRDefault="00AB4443" w:rsidP="00E96A13">
                            <w:pPr>
                              <w:rPr>
                                <w:rFonts w:asciiTheme="majorHAnsi" w:hAnsiTheme="majorHAnsi"/>
                                <w:bCs/>
                              </w:rPr>
                            </w:pPr>
                            <w:r>
                              <w:rPr>
                                <w:rFonts w:asciiTheme="majorHAnsi" w:hAnsiTheme="majorHAnsi"/>
                                <w:bCs/>
                              </w:rPr>
                              <w:t xml:space="preserve">The </w:t>
                            </w:r>
                            <w:proofErr w:type="gramStart"/>
                            <w:r>
                              <w:rPr>
                                <w:rFonts w:asciiTheme="majorHAnsi" w:hAnsiTheme="majorHAnsi"/>
                                <w:bCs/>
                              </w:rPr>
                              <w:t>65 year old</w:t>
                            </w:r>
                            <w:proofErr w:type="gramEnd"/>
                            <w:r>
                              <w:rPr>
                                <w:rFonts w:asciiTheme="majorHAnsi" w:hAnsiTheme="majorHAnsi"/>
                                <w:bCs/>
                              </w:rPr>
                              <w:t xml:space="preserve"> and above together with the at-risk </w:t>
                            </w:r>
                            <w:proofErr w:type="gramStart"/>
                            <w:r w:rsidR="00BB700B">
                              <w:rPr>
                                <w:rFonts w:asciiTheme="majorHAnsi" w:hAnsiTheme="majorHAnsi"/>
                                <w:bCs/>
                              </w:rPr>
                              <w:t>18-64 year old</w:t>
                            </w:r>
                            <w:proofErr w:type="gramEnd"/>
                            <w:r>
                              <w:rPr>
                                <w:rFonts w:asciiTheme="majorHAnsi" w:hAnsiTheme="majorHAnsi"/>
                                <w:bCs/>
                              </w:rPr>
                              <w:t xml:space="preserve"> programme will commence at the beginning of October in line with NHS regulations.</w:t>
                            </w:r>
                          </w:p>
                          <w:p w14:paraId="2DCF6DC5" w14:textId="77777777" w:rsidR="004A49C5" w:rsidRPr="00BB700B" w:rsidRDefault="004A49C5" w:rsidP="00E96A13">
                            <w:pPr>
                              <w:rPr>
                                <w:rFonts w:asciiTheme="majorHAnsi" w:hAnsiTheme="majorHAnsi"/>
                                <w:bCs/>
                                <w:sz w:val="12"/>
                                <w:szCs w:val="12"/>
                              </w:rPr>
                            </w:pPr>
                          </w:p>
                          <w:p w14:paraId="6FF1616D" w14:textId="6F7AF458" w:rsidR="004A49C5" w:rsidRPr="00AB4443" w:rsidRDefault="004A49C5" w:rsidP="00E96A13">
                            <w:pPr>
                              <w:rPr>
                                <w:rFonts w:asciiTheme="majorHAnsi" w:hAnsiTheme="majorHAnsi"/>
                                <w:bCs/>
                                <w:i/>
                                <w:iCs/>
                              </w:rPr>
                            </w:pPr>
                            <w:r w:rsidRPr="00AB4443">
                              <w:rPr>
                                <w:rFonts w:asciiTheme="majorHAnsi" w:hAnsiTheme="majorHAnsi"/>
                                <w:bCs/>
                                <w:i/>
                                <w:iCs/>
                              </w:rPr>
                              <w:t>Eligible patients will receive an invitation from the surgery.</w:t>
                            </w:r>
                            <w:r w:rsidR="006B7B9F" w:rsidRPr="00AB4443">
                              <w:rPr>
                                <w:rFonts w:asciiTheme="majorHAnsi" w:hAnsiTheme="majorHAnsi"/>
                                <w:bCs/>
                                <w:i/>
                                <w:iCs/>
                              </w:rPr>
                              <w:t xml:space="preserve"> </w:t>
                            </w:r>
                            <w:r w:rsidRPr="00AB4443">
                              <w:rPr>
                                <w:rFonts w:asciiTheme="majorHAnsi" w:hAnsiTheme="majorHAnsi"/>
                                <w:bCs/>
                                <w:i/>
                                <w:iCs/>
                              </w:rPr>
                              <w:t xml:space="preserve"> If you have a smart </w:t>
                            </w:r>
                            <w:r w:rsidR="005151DF" w:rsidRPr="00AB4443">
                              <w:rPr>
                                <w:rFonts w:asciiTheme="majorHAnsi" w:hAnsiTheme="majorHAnsi"/>
                                <w:bCs/>
                                <w:i/>
                                <w:iCs/>
                              </w:rPr>
                              <w:t>phone,</w:t>
                            </w:r>
                            <w:r w:rsidRPr="00AB4443">
                              <w:rPr>
                                <w:rFonts w:asciiTheme="majorHAnsi" w:hAnsiTheme="majorHAnsi"/>
                                <w:bCs/>
                                <w:i/>
                                <w:iCs/>
                              </w:rPr>
                              <w:t xml:space="preserve"> you will be sent a link allowing you to book online.</w:t>
                            </w:r>
                            <w:r w:rsidR="00BB700B" w:rsidRPr="00AB4443">
                              <w:rPr>
                                <w:rFonts w:asciiTheme="majorHAnsi" w:hAnsiTheme="majorHAnsi"/>
                                <w:bCs/>
                                <w:i/>
                                <w:iCs/>
                              </w:rPr>
                              <w:t xml:space="preserve"> </w:t>
                            </w:r>
                            <w:r w:rsidR="00BB700B" w:rsidRPr="00AB4443">
                              <w:rPr>
                                <w:rFonts w:asciiTheme="majorHAnsi" w:hAnsiTheme="majorHAnsi"/>
                                <w:bCs/>
                                <w:i/>
                                <w:iCs/>
                                <w:u w:val="single"/>
                              </w:rPr>
                              <w:t>This is the fastest and easiest way to book.</w:t>
                            </w:r>
                            <w:r w:rsidRPr="00AB4443">
                              <w:rPr>
                                <w:rFonts w:asciiTheme="majorHAnsi" w:hAnsiTheme="majorHAnsi"/>
                                <w:bCs/>
                                <w:i/>
                                <w:iCs/>
                              </w:rPr>
                              <w:t xml:space="preserve"> </w:t>
                            </w:r>
                            <w:r w:rsidR="00AB4443">
                              <w:rPr>
                                <w:rFonts w:asciiTheme="majorHAnsi" w:hAnsiTheme="majorHAnsi"/>
                                <w:bCs/>
                                <w:i/>
                                <w:iCs/>
                              </w:rPr>
                              <w:t xml:space="preserve"> </w:t>
                            </w:r>
                            <w:r w:rsidR="005151DF" w:rsidRPr="00AB4443">
                              <w:rPr>
                                <w:rFonts w:asciiTheme="majorHAnsi" w:hAnsiTheme="majorHAnsi"/>
                                <w:bCs/>
                                <w:i/>
                                <w:iCs/>
                              </w:rPr>
                              <w:t>Otherwise,</w:t>
                            </w:r>
                            <w:r w:rsidRPr="00AB4443">
                              <w:rPr>
                                <w:rFonts w:asciiTheme="majorHAnsi" w:hAnsiTheme="majorHAnsi"/>
                                <w:bCs/>
                                <w:i/>
                                <w:iCs/>
                              </w:rPr>
                              <w:t xml:space="preserve"> you will be contacted by letter.</w:t>
                            </w:r>
                          </w:p>
                          <w:p w14:paraId="75B3CE3D" w14:textId="77777777" w:rsidR="00072752" w:rsidRPr="00AB4443" w:rsidRDefault="00072752" w:rsidP="00E96A13">
                            <w:pPr>
                              <w:rPr>
                                <w:rFonts w:asciiTheme="majorHAnsi" w:hAnsiTheme="majorHAnsi"/>
                                <w:bCs/>
                                <w:sz w:val="12"/>
                                <w:szCs w:val="12"/>
                              </w:rPr>
                            </w:pPr>
                          </w:p>
                          <w:p w14:paraId="42887EA3" w14:textId="7F64FF85" w:rsidR="00072752" w:rsidRPr="00AB4443" w:rsidRDefault="00072752" w:rsidP="00072752">
                            <w:pPr>
                              <w:rPr>
                                <w:rFonts w:asciiTheme="majorHAnsi" w:hAnsiTheme="majorHAnsi"/>
                                <w:b/>
                                <w:bCs/>
                              </w:rPr>
                            </w:pPr>
                            <w:r w:rsidRPr="00AB4443">
                              <w:rPr>
                                <w:rFonts w:asciiTheme="majorHAnsi" w:hAnsiTheme="majorHAnsi"/>
                                <w:b/>
                                <w:bCs/>
                              </w:rPr>
                              <w:t>Covid Vaccinations</w:t>
                            </w:r>
                          </w:p>
                          <w:p w14:paraId="096F1B12" w14:textId="3D676984" w:rsidR="00072752" w:rsidRPr="00AB4443" w:rsidRDefault="00AB4443" w:rsidP="00072752">
                            <w:pPr>
                              <w:rPr>
                                <w:rFonts w:asciiTheme="majorHAnsi" w:hAnsiTheme="majorHAnsi"/>
                              </w:rPr>
                            </w:pPr>
                            <w:r>
                              <w:rPr>
                                <w:rFonts w:asciiTheme="majorHAnsi" w:hAnsiTheme="majorHAnsi"/>
                              </w:rPr>
                              <w:t>P</w:t>
                            </w:r>
                            <w:r w:rsidRPr="00AB4443">
                              <w:rPr>
                                <w:rFonts w:asciiTheme="majorHAnsi" w:hAnsiTheme="majorHAnsi"/>
                              </w:rPr>
                              <w:t>lease contact the Covid Helpline by calling 119 or book online</w:t>
                            </w:r>
                            <w:r>
                              <w:rPr>
                                <w:rFonts w:asciiTheme="majorHAnsi" w:hAnsiTheme="majorHAnsi"/>
                              </w:rPr>
                              <w:t xml:space="preserve"> for those eligible for a Covid Autum booster for the 75 and old age group; the </w:t>
                            </w:r>
                            <w:r w:rsidR="00072752" w:rsidRPr="00AB4443">
                              <w:rPr>
                                <w:rFonts w:asciiTheme="majorHAnsi" w:hAnsiTheme="majorHAnsi"/>
                              </w:rPr>
                              <w:t xml:space="preserve">surgery is </w:t>
                            </w:r>
                            <w:r w:rsidRPr="00AB4443">
                              <w:rPr>
                                <w:rFonts w:asciiTheme="majorHAnsi" w:hAnsiTheme="majorHAnsi"/>
                                <w:b/>
                                <w:bCs/>
                              </w:rPr>
                              <w:t>not</w:t>
                            </w:r>
                            <w:r w:rsidR="00072752" w:rsidRPr="00AB4443">
                              <w:rPr>
                                <w:rFonts w:asciiTheme="majorHAnsi" w:hAnsiTheme="majorHAnsi"/>
                              </w:rPr>
                              <w:t xml:space="preserve"> </w:t>
                            </w:r>
                            <w:r>
                              <w:rPr>
                                <w:rFonts w:asciiTheme="majorHAnsi" w:hAnsiTheme="majorHAnsi"/>
                              </w:rPr>
                              <w:t xml:space="preserve">providing these </w:t>
                            </w:r>
                            <w:r w:rsidR="00072752" w:rsidRPr="00AB4443">
                              <w:rPr>
                                <w:rFonts w:asciiTheme="majorHAnsi" w:hAnsiTheme="majorHAnsi"/>
                              </w:rPr>
                              <w:t>vaccinations</w:t>
                            </w:r>
                            <w:r>
                              <w:rPr>
                                <w:rFonts w:asciiTheme="majorHAnsi" w:hAnsiTheme="majorHAnsi"/>
                              </w:rPr>
                              <w:t>.</w:t>
                            </w:r>
                          </w:p>
                          <w:p w14:paraId="69A0F52B" w14:textId="77777777" w:rsidR="004A49C5" w:rsidRPr="00AB4443" w:rsidRDefault="004A49C5" w:rsidP="00E96A13">
                            <w:pPr>
                              <w:rPr>
                                <w:rFonts w:asciiTheme="majorHAnsi" w:hAnsiTheme="majorHAnsi"/>
                                <w:sz w:val="12"/>
                                <w:szCs w:val="12"/>
                              </w:rPr>
                            </w:pPr>
                          </w:p>
                          <w:p w14:paraId="3DFCE049" w14:textId="707B330B" w:rsidR="005A5EC4" w:rsidRPr="00AB4443" w:rsidRDefault="005A5EC4" w:rsidP="00E96A13">
                            <w:pPr>
                              <w:rPr>
                                <w:rFonts w:asciiTheme="majorHAnsi" w:hAnsiTheme="majorHAnsi"/>
                                <w:b/>
                                <w:bCs/>
                              </w:rPr>
                            </w:pPr>
                            <w:r w:rsidRPr="00AB4443">
                              <w:rPr>
                                <w:rFonts w:asciiTheme="majorHAnsi" w:hAnsiTheme="majorHAnsi"/>
                                <w:b/>
                                <w:bCs/>
                              </w:rPr>
                              <w:t>New patients?</w:t>
                            </w:r>
                          </w:p>
                          <w:p w14:paraId="56263115" w14:textId="254670FE" w:rsidR="004A49C5" w:rsidRPr="005A5EC4" w:rsidRDefault="005A5EC4" w:rsidP="00E96A13">
                            <w:pPr>
                              <w:rPr>
                                <w:rFonts w:asciiTheme="majorHAnsi" w:hAnsiTheme="majorHAnsi"/>
                              </w:rPr>
                            </w:pPr>
                            <w:r w:rsidRPr="005A5EC4">
                              <w:rPr>
                                <w:rFonts w:asciiTheme="majorHAnsi" w:hAnsiTheme="majorHAnsi"/>
                              </w:rPr>
                              <w:t xml:space="preserve">We </w:t>
                            </w:r>
                            <w:r>
                              <w:rPr>
                                <w:rFonts w:asciiTheme="majorHAnsi" w:hAnsiTheme="majorHAnsi"/>
                              </w:rPr>
                              <w:t>are pleased to welcome new patients and believe</w:t>
                            </w:r>
                            <w:r w:rsidR="00905AD2">
                              <w:rPr>
                                <w:rFonts w:asciiTheme="majorHAnsi" w:hAnsiTheme="majorHAnsi"/>
                              </w:rPr>
                              <w:t xml:space="preserve"> we</w:t>
                            </w:r>
                            <w:r>
                              <w:rPr>
                                <w:rFonts w:asciiTheme="majorHAnsi" w:hAnsiTheme="majorHAnsi"/>
                              </w:rPr>
                              <w:t xml:space="preserve"> are well placed to provide a comprehensive</w:t>
                            </w:r>
                            <w:r w:rsidR="00905AD2">
                              <w:rPr>
                                <w:rFonts w:asciiTheme="majorHAnsi" w:hAnsiTheme="majorHAnsi"/>
                              </w:rPr>
                              <w:t xml:space="preserve"> and easily accessible service from our highly experienced team.</w:t>
                            </w:r>
                            <w:r w:rsidR="00BB700B">
                              <w:rPr>
                                <w:rFonts w:asciiTheme="majorHAnsi" w:hAnsiTheme="majorHAnsi"/>
                              </w:rPr>
                              <w:t xml:space="preserve"> You can </w:t>
                            </w:r>
                            <w:r w:rsidR="00AB4443">
                              <w:rPr>
                                <w:rFonts w:asciiTheme="majorHAnsi" w:hAnsiTheme="majorHAnsi"/>
                              </w:rPr>
                              <w:t xml:space="preserve">submit a registration </w:t>
                            </w:r>
                            <w:r w:rsidR="00BB700B">
                              <w:rPr>
                                <w:rFonts w:asciiTheme="majorHAnsi" w:hAnsiTheme="majorHAnsi"/>
                              </w:rPr>
                              <w:t>online following the link on our website, or if you prefer</w:t>
                            </w:r>
                            <w:r w:rsidR="00AA41E2">
                              <w:rPr>
                                <w:rFonts w:asciiTheme="majorHAnsi" w:hAnsiTheme="majorHAnsi"/>
                              </w:rPr>
                              <w:t xml:space="preserve"> to use</w:t>
                            </w:r>
                            <w:r w:rsidR="00BB700B">
                              <w:rPr>
                                <w:rFonts w:asciiTheme="majorHAnsi" w:hAnsiTheme="majorHAnsi"/>
                              </w:rPr>
                              <w:t xml:space="preserve"> pen and paper, </w:t>
                            </w:r>
                            <w:r w:rsidR="00AA41E2">
                              <w:rPr>
                                <w:rFonts w:asciiTheme="majorHAnsi" w:hAnsiTheme="majorHAnsi"/>
                              </w:rPr>
                              <w:t xml:space="preserve">printed </w:t>
                            </w:r>
                            <w:r w:rsidR="00BB700B">
                              <w:rPr>
                                <w:rFonts w:asciiTheme="majorHAnsi" w:hAnsiTheme="majorHAnsi"/>
                              </w:rPr>
                              <w:t>registration forms are available at reception</w:t>
                            </w:r>
                            <w:r w:rsidR="00AB4443">
                              <w:rPr>
                                <w:rFonts w:asciiTheme="majorHAnsi" w:hAnsiTheme="majorHAnsi"/>
                              </w:rPr>
                              <w:t>.</w:t>
                            </w:r>
                          </w:p>
                          <w:p w14:paraId="34709A8D" w14:textId="77777777" w:rsidR="004A49C5" w:rsidRPr="005A5EC4" w:rsidRDefault="004A49C5" w:rsidP="00E96A13">
                            <w:pPr>
                              <w:rPr>
                                <w:rFonts w:asciiTheme="majorHAnsi" w:hAnsiTheme="majorHAnsi"/>
                              </w:rPr>
                            </w:pPr>
                          </w:p>
                          <w:p w14:paraId="338B2A18" w14:textId="77777777" w:rsidR="004A49C5" w:rsidRDefault="004A49C5" w:rsidP="00E96A13">
                            <w:pPr>
                              <w:rPr>
                                <w:rFonts w:asciiTheme="majorHAnsi" w:hAnsiTheme="majorHAnsi"/>
                                <w:b/>
                                <w:bCs/>
                                <w:u w:val="single"/>
                              </w:rPr>
                            </w:pPr>
                          </w:p>
                          <w:p w14:paraId="690954C3" w14:textId="77777777" w:rsidR="004A49C5" w:rsidRDefault="004A49C5" w:rsidP="00E96A13">
                            <w:pPr>
                              <w:rPr>
                                <w:rFonts w:asciiTheme="majorHAnsi" w:hAnsiTheme="majorHAnsi"/>
                                <w:b/>
                                <w:bCs/>
                                <w:u w:val="single"/>
                              </w:rPr>
                            </w:pPr>
                          </w:p>
                          <w:p w14:paraId="441E2D15" w14:textId="77777777" w:rsidR="004A49C5" w:rsidRDefault="004A49C5" w:rsidP="00E96A13">
                            <w:pPr>
                              <w:rPr>
                                <w:rFonts w:asciiTheme="majorHAnsi" w:hAnsiTheme="majorHAnsi"/>
                                <w:b/>
                                <w:bCs/>
                                <w:u w:val="single"/>
                              </w:rPr>
                            </w:pPr>
                          </w:p>
                          <w:p w14:paraId="2499FE9F" w14:textId="77777777" w:rsidR="004A49C5" w:rsidRDefault="004A49C5" w:rsidP="00E96A13">
                            <w:pPr>
                              <w:rPr>
                                <w:rFonts w:asciiTheme="majorHAnsi" w:hAnsiTheme="majorHAnsi"/>
                                <w:b/>
                                <w:bCs/>
                                <w:u w:val="single"/>
                              </w:rPr>
                            </w:pPr>
                          </w:p>
                          <w:p w14:paraId="5842B03D" w14:textId="77777777" w:rsidR="004A49C5" w:rsidRDefault="004A49C5" w:rsidP="00E96A13">
                            <w:pPr>
                              <w:rPr>
                                <w:rFonts w:asciiTheme="majorHAnsi" w:hAnsiTheme="majorHAnsi"/>
                                <w:b/>
                                <w:bCs/>
                                <w:u w:val="single"/>
                              </w:rPr>
                            </w:pPr>
                          </w:p>
                          <w:p w14:paraId="0E0487EF" w14:textId="77777777" w:rsidR="004A49C5" w:rsidRDefault="004A49C5" w:rsidP="00E96A13">
                            <w:pPr>
                              <w:rPr>
                                <w:rFonts w:asciiTheme="majorHAnsi" w:hAnsiTheme="majorHAnsi"/>
                                <w:b/>
                                <w:bCs/>
                                <w:u w:val="single"/>
                              </w:rPr>
                            </w:pPr>
                          </w:p>
                          <w:p w14:paraId="42B44132" w14:textId="77777777" w:rsidR="004A49C5" w:rsidRDefault="004A49C5" w:rsidP="00E96A13">
                            <w:pPr>
                              <w:rPr>
                                <w:rFonts w:asciiTheme="majorHAnsi" w:hAnsiTheme="majorHAnsi"/>
                                <w:b/>
                                <w:bCs/>
                                <w:u w:val="single"/>
                              </w:rPr>
                            </w:pPr>
                          </w:p>
                          <w:p w14:paraId="67F6C531" w14:textId="77777777" w:rsidR="004A49C5" w:rsidRDefault="004A49C5" w:rsidP="00E96A13">
                            <w:pPr>
                              <w:rPr>
                                <w:rFonts w:asciiTheme="majorHAnsi" w:hAnsiTheme="majorHAnsi"/>
                                <w:b/>
                                <w:bCs/>
                                <w:u w:val="single"/>
                              </w:rPr>
                            </w:pPr>
                          </w:p>
                          <w:p w14:paraId="3C71598F" w14:textId="77777777" w:rsidR="004A49C5" w:rsidRDefault="004A49C5" w:rsidP="00E96A13">
                            <w:pPr>
                              <w:rPr>
                                <w:rFonts w:asciiTheme="majorHAnsi" w:hAnsiTheme="majorHAnsi"/>
                                <w:b/>
                                <w:bCs/>
                                <w:u w:val="single"/>
                              </w:rPr>
                            </w:pPr>
                          </w:p>
                          <w:p w14:paraId="195DFD31" w14:textId="77777777" w:rsidR="004A49C5" w:rsidRDefault="004A49C5" w:rsidP="00E96A13">
                            <w:pPr>
                              <w:rPr>
                                <w:rFonts w:asciiTheme="majorHAnsi" w:hAnsiTheme="majorHAnsi"/>
                                <w:b/>
                                <w:bCs/>
                                <w:u w:val="single"/>
                              </w:rPr>
                            </w:pPr>
                          </w:p>
                          <w:p w14:paraId="7ECC5FFC" w14:textId="77777777" w:rsidR="004A49C5" w:rsidRDefault="004A49C5" w:rsidP="00E96A13">
                            <w:pPr>
                              <w:rPr>
                                <w:rFonts w:asciiTheme="majorHAnsi" w:hAnsiTheme="majorHAnsi"/>
                                <w:b/>
                                <w:bCs/>
                                <w:u w:val="single"/>
                              </w:rPr>
                            </w:pPr>
                          </w:p>
                          <w:p w14:paraId="233A5745" w14:textId="77777777" w:rsidR="004A49C5" w:rsidRDefault="004A49C5" w:rsidP="00E96A13">
                            <w:pPr>
                              <w:rPr>
                                <w:rFonts w:asciiTheme="majorHAnsi" w:hAnsiTheme="majorHAnsi"/>
                                <w:b/>
                                <w:bCs/>
                                <w:u w:val="single"/>
                              </w:rPr>
                            </w:pPr>
                          </w:p>
                          <w:p w14:paraId="7058BC93" w14:textId="77777777" w:rsidR="004A49C5" w:rsidRPr="00E96A13" w:rsidRDefault="004A49C5" w:rsidP="00E96A13">
                            <w:pPr>
                              <w:rPr>
                                <w:rFonts w:asciiTheme="majorHAnsi" w:hAnsiTheme="majorHAnsi"/>
                                <w:b/>
                                <w:bCs/>
                                <w:u w:val="single"/>
                              </w:rPr>
                            </w:pPr>
                          </w:p>
                          <w:p w14:paraId="65D1A54B" w14:textId="77777777" w:rsidR="00E96A13" w:rsidRPr="00E96A13" w:rsidRDefault="00E96A13" w:rsidP="00E96A13">
                            <w:pPr>
                              <w:rPr>
                                <w:rFonts w:asciiTheme="majorHAnsi" w:hAnsiTheme="majorHAnsi"/>
                                <w:sz w:val="16"/>
                                <w:szCs w:val="16"/>
                              </w:rPr>
                            </w:pPr>
                          </w:p>
                          <w:p w14:paraId="79CAD5A2" w14:textId="77777777" w:rsidR="00E96A13" w:rsidRPr="005565FE" w:rsidRDefault="00E96A13" w:rsidP="00E96A13">
                            <w:pPr>
                              <w:rPr>
                                <w:sz w:val="22"/>
                                <w:szCs w:val="22"/>
                              </w:rPr>
                            </w:pPr>
                          </w:p>
                          <w:p w14:paraId="2C88FDA0" w14:textId="77777777" w:rsidR="00E96A13" w:rsidRPr="00E96A13" w:rsidRDefault="00E96A13" w:rsidP="00E96A13">
                            <w:pPr>
                              <w:shd w:val="clear" w:color="auto" w:fill="F9F9FA"/>
                              <w:jc w:val="both"/>
                              <w:outlineLvl w:val="1"/>
                              <w:rPr>
                                <w:rFonts w:ascii="inherit" w:eastAsia="Times New Roman" w:hAnsi="inherit" w:cs="Segoe UI"/>
                                <w:b/>
                                <w:bCs/>
                                <w:color w:val="005EB8"/>
                                <w:u w:val="single"/>
                                <w:lang w:eastAsia="en-GB"/>
                              </w:rPr>
                            </w:pPr>
                            <w:r w:rsidRPr="00E96A13">
                              <w:rPr>
                                <w:rFonts w:ascii="inherit" w:eastAsia="Times New Roman" w:hAnsi="inherit" w:cs="Segoe UI"/>
                                <w:b/>
                                <w:bCs/>
                                <w:color w:val="005EB8"/>
                                <w:u w:val="single"/>
                                <w:lang w:eastAsia="en-GB"/>
                              </w:rPr>
                              <w:t>Long Term Condition Annual Reviews</w:t>
                            </w:r>
                          </w:p>
                          <w:p w14:paraId="4C2CE13E" w14:textId="77777777" w:rsidR="00E96A13" w:rsidRPr="00E96A13" w:rsidRDefault="00E96A13" w:rsidP="00E96A13">
                            <w:pPr>
                              <w:shd w:val="clear" w:color="auto" w:fill="F9F9FA"/>
                              <w:jc w:val="both"/>
                              <w:outlineLvl w:val="1"/>
                              <w:rPr>
                                <w:rFonts w:ascii="inherit" w:eastAsia="Times New Roman" w:hAnsi="inherit" w:cs="Segoe UI"/>
                                <w:color w:val="005EB8"/>
                                <w:sz w:val="16"/>
                                <w:szCs w:val="16"/>
                                <w:lang w:eastAsia="en-GB"/>
                              </w:rPr>
                            </w:pPr>
                          </w:p>
                          <w:p w14:paraId="1E76B16D" w14:textId="3ED4634D" w:rsidR="00E96A13" w:rsidRPr="00E96A13" w:rsidRDefault="00E96A13" w:rsidP="00E96A13">
                            <w:pPr>
                              <w:shd w:val="clear" w:color="auto" w:fill="F9F9FA"/>
                              <w:spacing w:after="150"/>
                              <w:jc w:val="both"/>
                              <w:rPr>
                                <w:rFonts w:ascii="Segoe UI" w:eastAsia="Times New Roman" w:hAnsi="Segoe UI" w:cs="Segoe UI"/>
                                <w:color w:val="2C3E50"/>
                                <w:sz w:val="20"/>
                                <w:szCs w:val="20"/>
                                <w:lang w:eastAsia="en-GB"/>
                              </w:rPr>
                            </w:pPr>
                            <w:r w:rsidRPr="00E96A13">
                              <w:rPr>
                                <w:rFonts w:ascii="Segoe UI" w:eastAsia="Times New Roman" w:hAnsi="Segoe UI" w:cs="Segoe UI"/>
                                <w:color w:val="2C3E50"/>
                                <w:sz w:val="20"/>
                                <w:szCs w:val="20"/>
                                <w:lang w:eastAsia="en-GB"/>
                              </w:rPr>
                              <w:t>We have introduced a </w:t>
                            </w:r>
                            <w:r w:rsidRPr="00E96A13">
                              <w:rPr>
                                <w:rFonts w:ascii="Segoe UI" w:eastAsia="Times New Roman" w:hAnsi="Segoe UI" w:cs="Segoe UI"/>
                                <w:b/>
                                <w:bCs/>
                                <w:color w:val="2C3E50"/>
                                <w:sz w:val="20"/>
                                <w:szCs w:val="20"/>
                                <w:lang w:eastAsia="en-GB"/>
                              </w:rPr>
                              <w:t>new annual review recall process</w:t>
                            </w:r>
                            <w:r w:rsidRPr="00E96A13">
                              <w:rPr>
                                <w:rFonts w:ascii="Segoe UI" w:eastAsia="Times New Roman" w:hAnsi="Segoe UI" w:cs="Segoe UI"/>
                                <w:color w:val="2C3E50"/>
                                <w:sz w:val="20"/>
                                <w:szCs w:val="20"/>
                                <w:lang w:eastAsia="en-GB"/>
                              </w:rPr>
                              <w:t>, which we hope will be more efficient and less time consuming for patients</w:t>
                            </w:r>
                            <w:r>
                              <w:rPr>
                                <w:rFonts w:ascii="Segoe UI" w:eastAsia="Times New Roman" w:hAnsi="Segoe UI" w:cs="Segoe UI"/>
                                <w:strike/>
                                <w:color w:val="2C3E50"/>
                                <w:sz w:val="20"/>
                                <w:szCs w:val="20"/>
                                <w:lang w:eastAsia="en-GB"/>
                              </w:rPr>
                              <w:t>.</w:t>
                            </w:r>
                          </w:p>
                          <w:p w14:paraId="4A817551" w14:textId="54FD2B66" w:rsidR="00E96A13" w:rsidRPr="00E96A13" w:rsidRDefault="00E96A13" w:rsidP="00E96A13">
                            <w:pPr>
                              <w:shd w:val="clear" w:color="auto" w:fill="FFFFFF"/>
                              <w:spacing w:before="150" w:after="150"/>
                              <w:outlineLvl w:val="1"/>
                              <w:rPr>
                                <w:rFonts w:ascii="Segoe UI" w:eastAsia="Times New Roman" w:hAnsi="Segoe UI" w:cs="Segoe UI"/>
                                <w:color w:val="2C3E50"/>
                                <w:sz w:val="20"/>
                                <w:szCs w:val="20"/>
                                <w:lang w:eastAsia="en-GB"/>
                              </w:rPr>
                            </w:pPr>
                            <w:r w:rsidRPr="00E96A13">
                              <w:rPr>
                                <w:rFonts w:ascii="Segoe UI" w:eastAsia="Times New Roman" w:hAnsi="Segoe UI" w:cs="Segoe UI"/>
                                <w:color w:val="2C3E50"/>
                                <w:sz w:val="20"/>
                                <w:szCs w:val="20"/>
                                <w:lang w:eastAsia="en-GB"/>
                              </w:rPr>
                              <w:t xml:space="preserve">As part of the new process, we’ll invite you for a Long-Term Condition (LTC) annual review during or around your birth month. </w:t>
                            </w:r>
                            <w:r>
                              <w:rPr>
                                <w:rFonts w:ascii="Segoe UI" w:eastAsia="Times New Roman" w:hAnsi="Segoe UI" w:cs="Segoe UI"/>
                                <w:color w:val="2C3E50"/>
                                <w:sz w:val="20"/>
                                <w:szCs w:val="20"/>
                                <w:lang w:eastAsia="en-GB"/>
                              </w:rPr>
                              <w:t xml:space="preserve"> </w:t>
                            </w:r>
                            <w:r w:rsidRPr="00E96A13">
                              <w:rPr>
                                <w:rFonts w:ascii="Segoe UI" w:eastAsia="Times New Roman" w:hAnsi="Segoe UI" w:cs="Segoe UI"/>
                                <w:color w:val="2C3E50"/>
                                <w:sz w:val="20"/>
                                <w:szCs w:val="20"/>
                                <w:lang w:eastAsia="en-GB"/>
                              </w:rPr>
                              <w:t xml:space="preserve">If your birthday is in April for example, you will receive an invite from the practice during that month, or before. </w:t>
                            </w:r>
                            <w:r>
                              <w:rPr>
                                <w:rFonts w:ascii="Segoe UI" w:eastAsia="Times New Roman" w:hAnsi="Segoe UI" w:cs="Segoe UI"/>
                                <w:color w:val="2C3E50"/>
                                <w:sz w:val="20"/>
                                <w:szCs w:val="20"/>
                                <w:lang w:eastAsia="en-GB"/>
                              </w:rPr>
                              <w:t xml:space="preserve"> </w:t>
                            </w:r>
                            <w:r w:rsidRPr="00E96A13">
                              <w:rPr>
                                <w:rFonts w:ascii="Segoe UI" w:eastAsia="Times New Roman" w:hAnsi="Segoe UI" w:cs="Segoe UI"/>
                                <w:color w:val="2C3E50"/>
                                <w:sz w:val="20"/>
                                <w:szCs w:val="20"/>
                                <w:lang w:eastAsia="en-GB"/>
                              </w:rPr>
                              <w:t xml:space="preserve">Using your birth month makes it easier for you to predict, especially if you have more than one condition, and it’s much more efficient for your overall care. </w:t>
                            </w:r>
                            <w:r>
                              <w:rPr>
                                <w:rFonts w:ascii="Segoe UI" w:eastAsia="Times New Roman" w:hAnsi="Segoe UI" w:cs="Segoe UI"/>
                                <w:color w:val="2C3E50"/>
                                <w:sz w:val="20"/>
                                <w:szCs w:val="20"/>
                                <w:lang w:eastAsia="en-GB"/>
                              </w:rPr>
                              <w:t xml:space="preserve"> </w:t>
                            </w:r>
                            <w:r w:rsidRPr="00E96A13">
                              <w:rPr>
                                <w:rFonts w:ascii="Segoe UI" w:eastAsia="Times New Roman" w:hAnsi="Segoe UI" w:cs="Segoe UI"/>
                                <w:color w:val="2C3E50"/>
                                <w:sz w:val="20"/>
                                <w:szCs w:val="20"/>
                                <w:lang w:eastAsia="en-GB"/>
                              </w:rPr>
                              <w:t xml:space="preserve">Our team will get in touch when it's time to book. </w:t>
                            </w:r>
                          </w:p>
                          <w:p w14:paraId="3C005D09" w14:textId="77777777" w:rsidR="00633FE2" w:rsidRDefault="00633FE2" w:rsidP="008C4064">
                            <w:pPr>
                              <w:jc w:val="both"/>
                              <w:rPr>
                                <w:rFonts w:asciiTheme="minorHAnsi" w:hAnsiTheme="minorHAnsi"/>
                              </w:rPr>
                            </w:pPr>
                          </w:p>
                          <w:p w14:paraId="4F1402FA" w14:textId="77777777" w:rsidR="00E96A13" w:rsidRPr="00633FE2" w:rsidRDefault="00E96A13" w:rsidP="008C4064">
                            <w:pPr>
                              <w:jc w:val="both"/>
                              <w:rPr>
                                <w:rFonts w:asciiTheme="minorHAnsi" w:hAnsiTheme="minorHAnsi"/>
                              </w:rPr>
                            </w:pPr>
                          </w:p>
                          <w:p w14:paraId="54365BAF" w14:textId="77777777" w:rsidR="004F3E95" w:rsidRDefault="004F3E95" w:rsidP="008C4064">
                            <w:pPr>
                              <w:jc w:val="both"/>
                              <w:rPr>
                                <w:rFonts w:asciiTheme="minorHAnsi" w:hAnsiTheme="minorHAnsi"/>
                                <w:sz w:val="8"/>
                                <w:szCs w:val="8"/>
                              </w:rPr>
                            </w:pPr>
                          </w:p>
                          <w:p w14:paraId="6BA95AE8" w14:textId="77777777" w:rsidR="004F3E95" w:rsidRDefault="004F3E95" w:rsidP="008C4064">
                            <w:pPr>
                              <w:jc w:val="both"/>
                              <w:rPr>
                                <w:rFonts w:asciiTheme="minorHAnsi" w:hAnsiTheme="minorHAnsi"/>
                                <w:sz w:val="8"/>
                                <w:szCs w:val="8"/>
                              </w:rPr>
                            </w:pPr>
                          </w:p>
                          <w:p w14:paraId="79276DFA" w14:textId="33977C14" w:rsidR="004F3E95" w:rsidRDefault="004F3E95" w:rsidP="008C4064">
                            <w:pPr>
                              <w:jc w:val="both"/>
                              <w:rPr>
                                <w:rFonts w:asciiTheme="minorHAnsi" w:hAnsiTheme="minorHAnsi"/>
                                <w:sz w:val="8"/>
                                <w:szCs w:val="8"/>
                              </w:rPr>
                            </w:pPr>
                          </w:p>
                          <w:p w14:paraId="057B0A63" w14:textId="77777777" w:rsidR="004F3E95" w:rsidRDefault="004F3E95" w:rsidP="008C4064">
                            <w:pPr>
                              <w:jc w:val="both"/>
                              <w:rPr>
                                <w:rFonts w:asciiTheme="minorHAnsi" w:hAnsiTheme="minorHAnsi"/>
                                <w:sz w:val="8"/>
                                <w:szCs w:val="8"/>
                              </w:rPr>
                            </w:pPr>
                          </w:p>
                          <w:p w14:paraId="228E7574" w14:textId="77777777" w:rsidR="004F3E95" w:rsidRDefault="004F3E95" w:rsidP="008C4064">
                            <w:pPr>
                              <w:jc w:val="both"/>
                              <w:rPr>
                                <w:rFonts w:asciiTheme="minorHAnsi" w:hAnsiTheme="minorHAnsi"/>
                                <w:sz w:val="8"/>
                                <w:szCs w:val="8"/>
                              </w:rPr>
                            </w:pPr>
                          </w:p>
                          <w:p w14:paraId="059EBABF" w14:textId="77777777" w:rsidR="004F3E95" w:rsidRDefault="004F3E95" w:rsidP="008C4064">
                            <w:pPr>
                              <w:jc w:val="both"/>
                              <w:rPr>
                                <w:rFonts w:asciiTheme="minorHAnsi" w:hAnsiTheme="minorHAnsi"/>
                                <w:sz w:val="8"/>
                                <w:szCs w:val="8"/>
                              </w:rPr>
                            </w:pPr>
                          </w:p>
                          <w:p w14:paraId="7A9F4055" w14:textId="77777777" w:rsidR="004F3E95" w:rsidRDefault="004F3E95" w:rsidP="008C4064">
                            <w:pPr>
                              <w:jc w:val="both"/>
                              <w:rPr>
                                <w:rFonts w:asciiTheme="minorHAnsi" w:hAnsiTheme="minorHAnsi"/>
                                <w:sz w:val="8"/>
                                <w:szCs w:val="8"/>
                              </w:rPr>
                            </w:pPr>
                          </w:p>
                          <w:p w14:paraId="5EA421AB" w14:textId="77777777" w:rsidR="004F3E95" w:rsidRPr="00CA0708" w:rsidRDefault="004F3E95" w:rsidP="008C4064">
                            <w:pPr>
                              <w:jc w:val="both"/>
                              <w:rPr>
                                <w:rFonts w:asciiTheme="minorHAnsi" w:hAnsiTheme="minorHAnsi"/>
                                <w:sz w:val="8"/>
                                <w:szCs w:val="8"/>
                              </w:rPr>
                            </w:pPr>
                          </w:p>
                          <w:p w14:paraId="02B5A72B" w14:textId="68481D92" w:rsidR="00660566" w:rsidRPr="000B44C4" w:rsidRDefault="00660566" w:rsidP="008C4064">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58297" id="_x0000_t202" coordsize="21600,21600" o:spt="202" path="m,l,21600r21600,l21600,xe">
                <v:stroke joinstyle="miter"/>
                <v:path gradientshapeok="t" o:connecttype="rect"/>
              </v:shapetype>
              <v:shape id="Text Box 2" o:spid="_x0000_s1026" type="#_x0000_t202" style="position:absolute;margin-left:-59.1pt;margin-top:13.3pt;width:304.2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" fillcolor="white [3201]" strokecolor="#bfbfbf [2412]" strokeweight="2pt">
                <v:stroke dashstyle="longDash"/>
                <v:textbox>
                  <w:txbxContent>
                    <w:p w14:paraId="074E9DE5" w14:textId="7C925182" w:rsidR="00FA57EF" w:rsidRDefault="00F77161" w:rsidP="005A2003">
                      <w:pPr>
                        <w:jc w:val="both"/>
                        <w:rPr>
                          <w:rFonts w:asciiTheme="majorHAnsi" w:hAnsiTheme="majorHAnsi"/>
                          <w:b/>
                          <w:sz w:val="40"/>
                          <w:szCs w:val="20"/>
                          <w:u w:val="single"/>
                        </w:rPr>
                      </w:pPr>
                      <w:r>
                        <w:rPr>
                          <w:rFonts w:asciiTheme="majorHAnsi" w:hAnsiTheme="majorHAnsi"/>
                          <w:b/>
                          <w:sz w:val="40"/>
                          <w:szCs w:val="20"/>
                          <w:u w:val="single"/>
                        </w:rPr>
                        <w:t>Autumn</w:t>
                      </w:r>
                      <w:r w:rsidR="0021666E">
                        <w:rPr>
                          <w:rFonts w:asciiTheme="majorHAnsi" w:hAnsiTheme="majorHAnsi"/>
                          <w:b/>
                          <w:sz w:val="40"/>
                          <w:szCs w:val="20"/>
                          <w:u w:val="single"/>
                        </w:rPr>
                        <w:t>/Winter</w:t>
                      </w:r>
                      <w:r w:rsidR="005A2003" w:rsidRPr="00660566">
                        <w:rPr>
                          <w:rFonts w:asciiTheme="majorHAnsi" w:hAnsiTheme="majorHAnsi"/>
                          <w:b/>
                          <w:sz w:val="40"/>
                          <w:szCs w:val="20"/>
                          <w:u w:val="single"/>
                        </w:rPr>
                        <w:t xml:space="preserve"> </w:t>
                      </w:r>
                      <w:r w:rsidR="009A2A7A" w:rsidRPr="00660566">
                        <w:rPr>
                          <w:rFonts w:asciiTheme="majorHAnsi" w:hAnsiTheme="majorHAnsi"/>
                          <w:b/>
                          <w:sz w:val="40"/>
                          <w:szCs w:val="20"/>
                          <w:u w:val="single"/>
                        </w:rPr>
                        <w:t>202</w:t>
                      </w:r>
                      <w:r w:rsidR="00072752">
                        <w:rPr>
                          <w:rFonts w:asciiTheme="majorHAnsi" w:hAnsiTheme="majorHAnsi"/>
                          <w:b/>
                          <w:sz w:val="40"/>
                          <w:szCs w:val="20"/>
                          <w:u w:val="single"/>
                        </w:rPr>
                        <w:t>5</w:t>
                      </w:r>
                    </w:p>
                    <w:p w14:paraId="7BCA9DBC" w14:textId="7F55A1B1" w:rsidR="004F3E95" w:rsidRPr="00AA41E2" w:rsidRDefault="00F77161" w:rsidP="008C4064">
                      <w:pPr>
                        <w:jc w:val="both"/>
                        <w:rPr>
                          <w:rFonts w:asciiTheme="majorHAnsi" w:hAnsiTheme="majorHAnsi"/>
                          <w:b/>
                          <w:sz w:val="28"/>
                          <w:szCs w:val="28"/>
                        </w:rPr>
                      </w:pPr>
                      <w:r w:rsidRPr="00AA41E2">
                        <w:rPr>
                          <w:rFonts w:asciiTheme="majorHAnsi" w:hAnsiTheme="majorHAnsi"/>
                          <w:b/>
                          <w:sz w:val="28"/>
                          <w:szCs w:val="28"/>
                        </w:rPr>
                        <w:t>News</w:t>
                      </w:r>
                      <w:r w:rsidR="00D54148" w:rsidRPr="00AA41E2">
                        <w:rPr>
                          <w:rFonts w:asciiTheme="majorHAnsi" w:hAnsiTheme="majorHAnsi"/>
                          <w:b/>
                          <w:sz w:val="28"/>
                          <w:szCs w:val="28"/>
                        </w:rPr>
                        <w:t xml:space="preserve"> from the Practice Manager</w:t>
                      </w:r>
                    </w:p>
                    <w:p w14:paraId="6E0A058E" w14:textId="77777777" w:rsidR="00BB700B" w:rsidRPr="00AB4443" w:rsidRDefault="00BB700B" w:rsidP="008C4064">
                      <w:pPr>
                        <w:jc w:val="both"/>
                        <w:rPr>
                          <w:rFonts w:asciiTheme="majorHAnsi" w:hAnsiTheme="majorHAnsi"/>
                          <w:bCs/>
                          <w:sz w:val="16"/>
                          <w:szCs w:val="16"/>
                        </w:rPr>
                      </w:pPr>
                    </w:p>
                    <w:p w14:paraId="13841176" w14:textId="59F4FB37" w:rsidR="00BB700B" w:rsidRDefault="00BB700B" w:rsidP="008C4064">
                      <w:pPr>
                        <w:jc w:val="both"/>
                        <w:rPr>
                          <w:rFonts w:asciiTheme="majorHAnsi" w:hAnsiTheme="majorHAnsi"/>
                          <w:b/>
                        </w:rPr>
                      </w:pPr>
                      <w:r>
                        <w:rPr>
                          <w:rFonts w:asciiTheme="majorHAnsi" w:hAnsiTheme="majorHAnsi"/>
                          <w:b/>
                        </w:rPr>
                        <w:t>New Telephone System</w:t>
                      </w:r>
                    </w:p>
                    <w:p w14:paraId="12F61D8E" w14:textId="77777777" w:rsidR="00BB700B" w:rsidRPr="00AB4443" w:rsidRDefault="00BB700B" w:rsidP="008C4064">
                      <w:pPr>
                        <w:jc w:val="both"/>
                        <w:rPr>
                          <w:rFonts w:asciiTheme="majorHAnsi" w:hAnsiTheme="majorHAnsi"/>
                          <w:b/>
                          <w:sz w:val="4"/>
                          <w:szCs w:val="4"/>
                        </w:rPr>
                      </w:pPr>
                    </w:p>
                    <w:p w14:paraId="4AB57FBE" w14:textId="42936024" w:rsidR="00BB700B" w:rsidRPr="00BB700B" w:rsidRDefault="00AB4443" w:rsidP="008C4064">
                      <w:pPr>
                        <w:jc w:val="both"/>
                        <w:rPr>
                          <w:rFonts w:asciiTheme="majorHAnsi" w:hAnsiTheme="majorHAnsi"/>
                          <w:bCs/>
                          <w:sz w:val="36"/>
                          <w:szCs w:val="36"/>
                        </w:rPr>
                      </w:pPr>
                      <w:r w:rsidRPr="00AB4443">
                        <w:rPr>
                          <w:rFonts w:asciiTheme="majorHAnsi" w:hAnsiTheme="majorHAnsi"/>
                          <w:bCs/>
                        </w:rPr>
                        <w:t xml:space="preserve">We are scheduled to have our telephone system replaced in the second half of October.  This will provide some additional features for patients, </w:t>
                      </w:r>
                      <w:r>
                        <w:rPr>
                          <w:rFonts w:asciiTheme="majorHAnsi" w:hAnsiTheme="majorHAnsi"/>
                          <w:bCs/>
                        </w:rPr>
                        <w:t xml:space="preserve">including </w:t>
                      </w:r>
                      <w:r w:rsidRPr="00AB4443">
                        <w:rPr>
                          <w:rFonts w:asciiTheme="majorHAnsi" w:hAnsiTheme="majorHAnsi"/>
                          <w:bCs/>
                        </w:rPr>
                        <w:t>a queuing</w:t>
                      </w:r>
                      <w:r>
                        <w:rPr>
                          <w:rFonts w:asciiTheme="majorHAnsi" w:hAnsiTheme="majorHAnsi"/>
                          <w:bCs/>
                        </w:rPr>
                        <w:t xml:space="preserve"> system</w:t>
                      </w:r>
                      <w:r w:rsidRPr="00AB4443">
                        <w:rPr>
                          <w:rFonts w:asciiTheme="majorHAnsi" w:hAnsiTheme="majorHAnsi"/>
                          <w:bCs/>
                        </w:rPr>
                        <w:t xml:space="preserve"> and the ability to have a call-back rather than wait in the queue.</w:t>
                      </w:r>
                      <w:r>
                        <w:rPr>
                          <w:rFonts w:asciiTheme="majorHAnsi" w:hAnsiTheme="majorHAnsi"/>
                          <w:bCs/>
                        </w:rPr>
                        <w:t xml:space="preserve">  There will be some other minor </w:t>
                      </w:r>
                      <w:proofErr w:type="gramStart"/>
                      <w:r>
                        <w:rPr>
                          <w:rFonts w:asciiTheme="majorHAnsi" w:hAnsiTheme="majorHAnsi"/>
                          <w:bCs/>
                        </w:rPr>
                        <w:t>changes</w:t>
                      </w:r>
                      <w:proofErr w:type="gramEnd"/>
                      <w:r>
                        <w:rPr>
                          <w:rFonts w:asciiTheme="majorHAnsi" w:hAnsiTheme="majorHAnsi"/>
                          <w:bCs/>
                        </w:rPr>
                        <w:t xml:space="preserve"> and </w:t>
                      </w:r>
                      <w:r w:rsidR="00D14680">
                        <w:rPr>
                          <w:rFonts w:asciiTheme="majorHAnsi" w:hAnsiTheme="majorHAnsi"/>
                          <w:bCs/>
                        </w:rPr>
                        <w:t xml:space="preserve">your patience would be appreciated during the transition, </w:t>
                      </w:r>
                      <w:proofErr w:type="gramStart"/>
                      <w:r w:rsidR="00D14680">
                        <w:rPr>
                          <w:rFonts w:asciiTheme="majorHAnsi" w:hAnsiTheme="majorHAnsi"/>
                          <w:bCs/>
                        </w:rPr>
                        <w:t xml:space="preserve">albeit </w:t>
                      </w:r>
                      <w:r w:rsidR="00D14680" w:rsidRPr="00D14680">
                        <w:rPr>
                          <w:rFonts w:asciiTheme="majorHAnsi" w:hAnsiTheme="majorHAnsi"/>
                          <w:bCs/>
                        </w:rPr>
                        <w:t xml:space="preserve"> </w:t>
                      </w:r>
                      <w:r w:rsidR="00D14680">
                        <w:rPr>
                          <w:rFonts w:asciiTheme="majorHAnsi" w:hAnsiTheme="majorHAnsi"/>
                          <w:bCs/>
                        </w:rPr>
                        <w:t>we</w:t>
                      </w:r>
                      <w:proofErr w:type="gramEnd"/>
                      <w:r w:rsidR="00D14680">
                        <w:rPr>
                          <w:rFonts w:asciiTheme="majorHAnsi" w:hAnsiTheme="majorHAnsi"/>
                          <w:bCs/>
                        </w:rPr>
                        <w:t xml:space="preserve"> are not expecting any disruption to our services.</w:t>
                      </w:r>
                    </w:p>
                    <w:p w14:paraId="30E72844" w14:textId="77777777" w:rsidR="00AB4443" w:rsidRPr="00AB4443" w:rsidRDefault="00AB4443" w:rsidP="008C4064">
                      <w:pPr>
                        <w:jc w:val="both"/>
                        <w:rPr>
                          <w:rFonts w:asciiTheme="majorHAnsi" w:hAnsiTheme="majorHAnsi"/>
                          <w:bCs/>
                          <w:sz w:val="16"/>
                          <w:szCs w:val="16"/>
                        </w:rPr>
                      </w:pPr>
                    </w:p>
                    <w:p w14:paraId="04724785" w14:textId="5DEB8F59" w:rsidR="00BB700B" w:rsidRPr="00BB700B" w:rsidRDefault="00BB700B" w:rsidP="008C4064">
                      <w:pPr>
                        <w:jc w:val="both"/>
                        <w:rPr>
                          <w:rFonts w:asciiTheme="majorHAnsi" w:hAnsiTheme="majorHAnsi"/>
                          <w:b/>
                        </w:rPr>
                      </w:pPr>
                      <w:r w:rsidRPr="00BB700B">
                        <w:rPr>
                          <w:rFonts w:asciiTheme="majorHAnsi" w:hAnsiTheme="majorHAnsi"/>
                          <w:b/>
                        </w:rPr>
                        <w:t>Car Park</w:t>
                      </w:r>
                    </w:p>
                    <w:p w14:paraId="41BFE39A" w14:textId="77777777" w:rsidR="00BB700B" w:rsidRPr="00AB4443" w:rsidRDefault="00BB700B" w:rsidP="008C4064">
                      <w:pPr>
                        <w:jc w:val="both"/>
                        <w:rPr>
                          <w:rFonts w:asciiTheme="majorHAnsi" w:hAnsiTheme="majorHAnsi"/>
                          <w:bCs/>
                          <w:sz w:val="4"/>
                          <w:szCs w:val="4"/>
                        </w:rPr>
                      </w:pPr>
                    </w:p>
                    <w:p w14:paraId="75135444" w14:textId="249D368D" w:rsidR="00BB700B" w:rsidRDefault="00BB700B" w:rsidP="008C4064">
                      <w:pPr>
                        <w:jc w:val="both"/>
                        <w:rPr>
                          <w:rFonts w:asciiTheme="majorHAnsi" w:hAnsiTheme="majorHAnsi"/>
                          <w:bCs/>
                        </w:rPr>
                      </w:pPr>
                      <w:r w:rsidRPr="00BB700B">
                        <w:rPr>
                          <w:rFonts w:asciiTheme="majorHAnsi" w:hAnsiTheme="majorHAnsi"/>
                          <w:bCs/>
                        </w:rPr>
                        <w:t xml:space="preserve">The patient car park has recently </w:t>
                      </w:r>
                      <w:r w:rsidR="00AB4443">
                        <w:rPr>
                          <w:rFonts w:asciiTheme="majorHAnsi" w:hAnsiTheme="majorHAnsi"/>
                          <w:bCs/>
                        </w:rPr>
                        <w:t>undergone some changes, having been partially re-lined in order to make parking easier with larger offset spaces and a tu</w:t>
                      </w:r>
                      <w:r w:rsidR="00AB4443" w:rsidRPr="00BB700B">
                        <w:rPr>
                          <w:rFonts w:asciiTheme="majorHAnsi" w:hAnsiTheme="majorHAnsi"/>
                          <w:bCs/>
                        </w:rPr>
                        <w:t xml:space="preserve">rning circle </w:t>
                      </w:r>
                      <w:r w:rsidR="00AB4443">
                        <w:rPr>
                          <w:rFonts w:asciiTheme="majorHAnsi" w:hAnsiTheme="majorHAnsi"/>
                          <w:bCs/>
                        </w:rPr>
                        <w:t>together; we do ask that the turning area in front of Spinks is not used for parking, however short</w:t>
                      </w:r>
                      <w:r w:rsidR="00D14680">
                        <w:rPr>
                          <w:rFonts w:asciiTheme="majorHAnsi" w:hAnsiTheme="majorHAnsi"/>
                          <w:bCs/>
                        </w:rPr>
                        <w:t xml:space="preserve"> the stay is</w:t>
                      </w:r>
                      <w:r w:rsidR="00AB4443">
                        <w:rPr>
                          <w:rFonts w:asciiTheme="majorHAnsi" w:hAnsiTheme="majorHAnsi"/>
                          <w:bCs/>
                        </w:rPr>
                        <w:t xml:space="preserve">.  New extended ramps up to the main entrance and into the Annexe should improve access to both entrances and we are also awaiting the installation new signage and a fence installed in order to prevent falls off the kerb.  </w:t>
                      </w:r>
                    </w:p>
                    <w:p w14:paraId="639881C2" w14:textId="2EE54838" w:rsidR="00AB4443" w:rsidRPr="00AB4443" w:rsidRDefault="00AB4443" w:rsidP="008C4064">
                      <w:pPr>
                        <w:jc w:val="both"/>
                        <w:rPr>
                          <w:rFonts w:asciiTheme="majorHAnsi" w:hAnsiTheme="majorHAnsi"/>
                          <w:bCs/>
                          <w:sz w:val="16"/>
                          <w:szCs w:val="16"/>
                        </w:rPr>
                      </w:pPr>
                    </w:p>
                    <w:p w14:paraId="6002C879" w14:textId="23EE133E" w:rsidR="00E96A13" w:rsidRPr="00AB4443" w:rsidRDefault="004A49C5" w:rsidP="00E96A13">
                      <w:pPr>
                        <w:rPr>
                          <w:rFonts w:asciiTheme="majorHAnsi" w:hAnsiTheme="majorHAnsi"/>
                          <w:b/>
                        </w:rPr>
                      </w:pPr>
                      <w:r w:rsidRPr="00AB4443">
                        <w:rPr>
                          <w:rFonts w:asciiTheme="majorHAnsi" w:hAnsiTheme="majorHAnsi"/>
                          <w:b/>
                        </w:rPr>
                        <w:t>Flu Vaccinations</w:t>
                      </w:r>
                    </w:p>
                    <w:p w14:paraId="04D99A10" w14:textId="77777777" w:rsidR="00BB700B" w:rsidRPr="00AB4443" w:rsidRDefault="00BB700B" w:rsidP="00E96A13">
                      <w:pPr>
                        <w:rPr>
                          <w:rFonts w:asciiTheme="majorHAnsi" w:hAnsiTheme="majorHAnsi"/>
                          <w:bCs/>
                          <w:sz w:val="4"/>
                          <w:szCs w:val="4"/>
                        </w:rPr>
                      </w:pPr>
                    </w:p>
                    <w:p w14:paraId="0A9C1320" w14:textId="54611C24" w:rsidR="00BB700B" w:rsidRDefault="00BB700B" w:rsidP="00E96A13">
                      <w:pPr>
                        <w:rPr>
                          <w:rFonts w:asciiTheme="majorHAnsi" w:hAnsiTheme="majorHAnsi"/>
                          <w:bCs/>
                        </w:rPr>
                      </w:pPr>
                      <w:r w:rsidRPr="00BB700B">
                        <w:rPr>
                          <w:rFonts w:asciiTheme="majorHAnsi" w:hAnsiTheme="majorHAnsi"/>
                          <w:bCs/>
                        </w:rPr>
                        <w:t>The flu vaccination programme commence</w:t>
                      </w:r>
                      <w:r w:rsidR="00AB4443">
                        <w:rPr>
                          <w:rFonts w:asciiTheme="majorHAnsi" w:hAnsiTheme="majorHAnsi"/>
                          <w:bCs/>
                        </w:rPr>
                        <w:t>d</w:t>
                      </w:r>
                      <w:r w:rsidRPr="00BB700B">
                        <w:rPr>
                          <w:rFonts w:asciiTheme="majorHAnsi" w:hAnsiTheme="majorHAnsi"/>
                          <w:bCs/>
                        </w:rPr>
                        <w:t xml:space="preserve"> in September for pregnant women, infants aged 2 and 3 and at risk </w:t>
                      </w:r>
                      <w:proofErr w:type="gramStart"/>
                      <w:r w:rsidRPr="00BB700B">
                        <w:rPr>
                          <w:rFonts w:asciiTheme="majorHAnsi" w:hAnsiTheme="majorHAnsi"/>
                          <w:bCs/>
                        </w:rPr>
                        <w:t>18 year olds</w:t>
                      </w:r>
                      <w:proofErr w:type="gramEnd"/>
                      <w:r w:rsidRPr="00BB700B">
                        <w:rPr>
                          <w:rFonts w:asciiTheme="majorHAnsi" w:hAnsiTheme="majorHAnsi"/>
                          <w:bCs/>
                        </w:rPr>
                        <w:t>.</w:t>
                      </w:r>
                    </w:p>
                    <w:p w14:paraId="0487484A" w14:textId="77777777" w:rsidR="00BB700B" w:rsidRPr="00AB4443" w:rsidRDefault="00BB700B" w:rsidP="00E96A13">
                      <w:pPr>
                        <w:rPr>
                          <w:rFonts w:asciiTheme="majorHAnsi" w:hAnsiTheme="majorHAnsi"/>
                          <w:bCs/>
                          <w:sz w:val="16"/>
                          <w:szCs w:val="16"/>
                        </w:rPr>
                      </w:pPr>
                    </w:p>
                    <w:p w14:paraId="213D038B" w14:textId="7DCC15F8" w:rsidR="00BB700B" w:rsidRPr="00BB700B" w:rsidRDefault="00AB4443" w:rsidP="00E96A13">
                      <w:pPr>
                        <w:rPr>
                          <w:rFonts w:asciiTheme="majorHAnsi" w:hAnsiTheme="majorHAnsi"/>
                          <w:bCs/>
                        </w:rPr>
                      </w:pPr>
                      <w:r>
                        <w:rPr>
                          <w:rFonts w:asciiTheme="majorHAnsi" w:hAnsiTheme="majorHAnsi"/>
                          <w:bCs/>
                        </w:rPr>
                        <w:t xml:space="preserve">The </w:t>
                      </w:r>
                      <w:proofErr w:type="gramStart"/>
                      <w:r>
                        <w:rPr>
                          <w:rFonts w:asciiTheme="majorHAnsi" w:hAnsiTheme="majorHAnsi"/>
                          <w:bCs/>
                        </w:rPr>
                        <w:t>65 year old</w:t>
                      </w:r>
                      <w:proofErr w:type="gramEnd"/>
                      <w:r>
                        <w:rPr>
                          <w:rFonts w:asciiTheme="majorHAnsi" w:hAnsiTheme="majorHAnsi"/>
                          <w:bCs/>
                        </w:rPr>
                        <w:t xml:space="preserve"> and above together with the at-risk </w:t>
                      </w:r>
                      <w:proofErr w:type="gramStart"/>
                      <w:r w:rsidR="00BB700B">
                        <w:rPr>
                          <w:rFonts w:asciiTheme="majorHAnsi" w:hAnsiTheme="majorHAnsi"/>
                          <w:bCs/>
                        </w:rPr>
                        <w:t>18-64 year old</w:t>
                      </w:r>
                      <w:proofErr w:type="gramEnd"/>
                      <w:r>
                        <w:rPr>
                          <w:rFonts w:asciiTheme="majorHAnsi" w:hAnsiTheme="majorHAnsi"/>
                          <w:bCs/>
                        </w:rPr>
                        <w:t xml:space="preserve"> programme will commence at the beginning of October in line with NHS regulations.</w:t>
                      </w:r>
                    </w:p>
                    <w:p w14:paraId="2DCF6DC5" w14:textId="77777777" w:rsidR="004A49C5" w:rsidRPr="00BB700B" w:rsidRDefault="004A49C5" w:rsidP="00E96A13">
                      <w:pPr>
                        <w:rPr>
                          <w:rFonts w:asciiTheme="majorHAnsi" w:hAnsiTheme="majorHAnsi"/>
                          <w:bCs/>
                          <w:sz w:val="12"/>
                          <w:szCs w:val="12"/>
                        </w:rPr>
                      </w:pPr>
                    </w:p>
                    <w:p w14:paraId="6FF1616D" w14:textId="6F7AF458" w:rsidR="004A49C5" w:rsidRPr="00AB4443" w:rsidRDefault="004A49C5" w:rsidP="00E96A13">
                      <w:pPr>
                        <w:rPr>
                          <w:rFonts w:asciiTheme="majorHAnsi" w:hAnsiTheme="majorHAnsi"/>
                          <w:bCs/>
                          <w:i/>
                          <w:iCs/>
                        </w:rPr>
                      </w:pPr>
                      <w:r w:rsidRPr="00AB4443">
                        <w:rPr>
                          <w:rFonts w:asciiTheme="majorHAnsi" w:hAnsiTheme="majorHAnsi"/>
                          <w:bCs/>
                          <w:i/>
                          <w:iCs/>
                        </w:rPr>
                        <w:t>Eligible patients will receive an invitation from the surgery.</w:t>
                      </w:r>
                      <w:r w:rsidR="006B7B9F" w:rsidRPr="00AB4443">
                        <w:rPr>
                          <w:rFonts w:asciiTheme="majorHAnsi" w:hAnsiTheme="majorHAnsi"/>
                          <w:bCs/>
                          <w:i/>
                          <w:iCs/>
                        </w:rPr>
                        <w:t xml:space="preserve"> </w:t>
                      </w:r>
                      <w:r w:rsidRPr="00AB4443">
                        <w:rPr>
                          <w:rFonts w:asciiTheme="majorHAnsi" w:hAnsiTheme="majorHAnsi"/>
                          <w:bCs/>
                          <w:i/>
                          <w:iCs/>
                        </w:rPr>
                        <w:t xml:space="preserve"> If you have a smart </w:t>
                      </w:r>
                      <w:r w:rsidR="005151DF" w:rsidRPr="00AB4443">
                        <w:rPr>
                          <w:rFonts w:asciiTheme="majorHAnsi" w:hAnsiTheme="majorHAnsi"/>
                          <w:bCs/>
                          <w:i/>
                          <w:iCs/>
                        </w:rPr>
                        <w:t>phone,</w:t>
                      </w:r>
                      <w:r w:rsidRPr="00AB4443">
                        <w:rPr>
                          <w:rFonts w:asciiTheme="majorHAnsi" w:hAnsiTheme="majorHAnsi"/>
                          <w:bCs/>
                          <w:i/>
                          <w:iCs/>
                        </w:rPr>
                        <w:t xml:space="preserve"> you will be sent a link allowing you to book online.</w:t>
                      </w:r>
                      <w:r w:rsidR="00BB700B" w:rsidRPr="00AB4443">
                        <w:rPr>
                          <w:rFonts w:asciiTheme="majorHAnsi" w:hAnsiTheme="majorHAnsi"/>
                          <w:bCs/>
                          <w:i/>
                          <w:iCs/>
                        </w:rPr>
                        <w:t xml:space="preserve"> </w:t>
                      </w:r>
                      <w:r w:rsidR="00BB700B" w:rsidRPr="00AB4443">
                        <w:rPr>
                          <w:rFonts w:asciiTheme="majorHAnsi" w:hAnsiTheme="majorHAnsi"/>
                          <w:bCs/>
                          <w:i/>
                          <w:iCs/>
                          <w:u w:val="single"/>
                        </w:rPr>
                        <w:t>This is the fastest and easiest way to book.</w:t>
                      </w:r>
                      <w:r w:rsidRPr="00AB4443">
                        <w:rPr>
                          <w:rFonts w:asciiTheme="majorHAnsi" w:hAnsiTheme="majorHAnsi"/>
                          <w:bCs/>
                          <w:i/>
                          <w:iCs/>
                        </w:rPr>
                        <w:t xml:space="preserve"> </w:t>
                      </w:r>
                      <w:r w:rsidR="00AB4443">
                        <w:rPr>
                          <w:rFonts w:asciiTheme="majorHAnsi" w:hAnsiTheme="majorHAnsi"/>
                          <w:bCs/>
                          <w:i/>
                          <w:iCs/>
                        </w:rPr>
                        <w:t xml:space="preserve"> </w:t>
                      </w:r>
                      <w:r w:rsidR="005151DF" w:rsidRPr="00AB4443">
                        <w:rPr>
                          <w:rFonts w:asciiTheme="majorHAnsi" w:hAnsiTheme="majorHAnsi"/>
                          <w:bCs/>
                          <w:i/>
                          <w:iCs/>
                        </w:rPr>
                        <w:t>Otherwise,</w:t>
                      </w:r>
                      <w:r w:rsidRPr="00AB4443">
                        <w:rPr>
                          <w:rFonts w:asciiTheme="majorHAnsi" w:hAnsiTheme="majorHAnsi"/>
                          <w:bCs/>
                          <w:i/>
                          <w:iCs/>
                        </w:rPr>
                        <w:t xml:space="preserve"> you will be contacted by letter.</w:t>
                      </w:r>
                    </w:p>
                    <w:p w14:paraId="75B3CE3D" w14:textId="77777777" w:rsidR="00072752" w:rsidRPr="00AB4443" w:rsidRDefault="00072752" w:rsidP="00E96A13">
                      <w:pPr>
                        <w:rPr>
                          <w:rFonts w:asciiTheme="majorHAnsi" w:hAnsiTheme="majorHAnsi"/>
                          <w:bCs/>
                          <w:sz w:val="12"/>
                          <w:szCs w:val="12"/>
                        </w:rPr>
                      </w:pPr>
                    </w:p>
                    <w:p w14:paraId="42887EA3" w14:textId="7F64FF85" w:rsidR="00072752" w:rsidRPr="00AB4443" w:rsidRDefault="00072752" w:rsidP="00072752">
                      <w:pPr>
                        <w:rPr>
                          <w:rFonts w:asciiTheme="majorHAnsi" w:hAnsiTheme="majorHAnsi"/>
                          <w:b/>
                          <w:bCs/>
                        </w:rPr>
                      </w:pPr>
                      <w:r w:rsidRPr="00AB4443">
                        <w:rPr>
                          <w:rFonts w:asciiTheme="majorHAnsi" w:hAnsiTheme="majorHAnsi"/>
                          <w:b/>
                          <w:bCs/>
                        </w:rPr>
                        <w:t>Covid Vaccinations</w:t>
                      </w:r>
                    </w:p>
                    <w:p w14:paraId="096F1B12" w14:textId="3D676984" w:rsidR="00072752" w:rsidRPr="00AB4443" w:rsidRDefault="00AB4443" w:rsidP="00072752">
                      <w:pPr>
                        <w:rPr>
                          <w:rFonts w:asciiTheme="majorHAnsi" w:hAnsiTheme="majorHAnsi"/>
                        </w:rPr>
                      </w:pPr>
                      <w:r>
                        <w:rPr>
                          <w:rFonts w:asciiTheme="majorHAnsi" w:hAnsiTheme="majorHAnsi"/>
                        </w:rPr>
                        <w:t>P</w:t>
                      </w:r>
                      <w:r w:rsidRPr="00AB4443">
                        <w:rPr>
                          <w:rFonts w:asciiTheme="majorHAnsi" w:hAnsiTheme="majorHAnsi"/>
                        </w:rPr>
                        <w:t>lease contact the Covid Helpline by calling 119 or book online</w:t>
                      </w:r>
                      <w:r>
                        <w:rPr>
                          <w:rFonts w:asciiTheme="majorHAnsi" w:hAnsiTheme="majorHAnsi"/>
                        </w:rPr>
                        <w:t xml:space="preserve"> for those eligible for a Covid Autum booster for the 75 and old age group; the </w:t>
                      </w:r>
                      <w:r w:rsidR="00072752" w:rsidRPr="00AB4443">
                        <w:rPr>
                          <w:rFonts w:asciiTheme="majorHAnsi" w:hAnsiTheme="majorHAnsi"/>
                        </w:rPr>
                        <w:t xml:space="preserve">surgery is </w:t>
                      </w:r>
                      <w:r w:rsidRPr="00AB4443">
                        <w:rPr>
                          <w:rFonts w:asciiTheme="majorHAnsi" w:hAnsiTheme="majorHAnsi"/>
                          <w:b/>
                          <w:bCs/>
                        </w:rPr>
                        <w:t>not</w:t>
                      </w:r>
                      <w:r w:rsidR="00072752" w:rsidRPr="00AB4443">
                        <w:rPr>
                          <w:rFonts w:asciiTheme="majorHAnsi" w:hAnsiTheme="majorHAnsi"/>
                        </w:rPr>
                        <w:t xml:space="preserve"> </w:t>
                      </w:r>
                      <w:r>
                        <w:rPr>
                          <w:rFonts w:asciiTheme="majorHAnsi" w:hAnsiTheme="majorHAnsi"/>
                        </w:rPr>
                        <w:t xml:space="preserve">providing these </w:t>
                      </w:r>
                      <w:r w:rsidR="00072752" w:rsidRPr="00AB4443">
                        <w:rPr>
                          <w:rFonts w:asciiTheme="majorHAnsi" w:hAnsiTheme="majorHAnsi"/>
                        </w:rPr>
                        <w:t>vaccinations</w:t>
                      </w:r>
                      <w:r>
                        <w:rPr>
                          <w:rFonts w:asciiTheme="majorHAnsi" w:hAnsiTheme="majorHAnsi"/>
                        </w:rPr>
                        <w:t>.</w:t>
                      </w:r>
                    </w:p>
                    <w:p w14:paraId="69A0F52B" w14:textId="77777777" w:rsidR="004A49C5" w:rsidRPr="00AB4443" w:rsidRDefault="004A49C5" w:rsidP="00E96A13">
                      <w:pPr>
                        <w:rPr>
                          <w:rFonts w:asciiTheme="majorHAnsi" w:hAnsiTheme="majorHAnsi"/>
                          <w:sz w:val="12"/>
                          <w:szCs w:val="12"/>
                        </w:rPr>
                      </w:pPr>
                    </w:p>
                    <w:p w14:paraId="3DFCE049" w14:textId="707B330B" w:rsidR="005A5EC4" w:rsidRPr="00AB4443" w:rsidRDefault="005A5EC4" w:rsidP="00E96A13">
                      <w:pPr>
                        <w:rPr>
                          <w:rFonts w:asciiTheme="majorHAnsi" w:hAnsiTheme="majorHAnsi"/>
                          <w:b/>
                          <w:bCs/>
                        </w:rPr>
                      </w:pPr>
                      <w:r w:rsidRPr="00AB4443">
                        <w:rPr>
                          <w:rFonts w:asciiTheme="majorHAnsi" w:hAnsiTheme="majorHAnsi"/>
                          <w:b/>
                          <w:bCs/>
                        </w:rPr>
                        <w:t>New patients?</w:t>
                      </w:r>
                    </w:p>
                    <w:p w14:paraId="56263115" w14:textId="254670FE" w:rsidR="004A49C5" w:rsidRPr="005A5EC4" w:rsidRDefault="005A5EC4" w:rsidP="00E96A13">
                      <w:pPr>
                        <w:rPr>
                          <w:rFonts w:asciiTheme="majorHAnsi" w:hAnsiTheme="majorHAnsi"/>
                        </w:rPr>
                      </w:pPr>
                      <w:r w:rsidRPr="005A5EC4">
                        <w:rPr>
                          <w:rFonts w:asciiTheme="majorHAnsi" w:hAnsiTheme="majorHAnsi"/>
                        </w:rPr>
                        <w:t xml:space="preserve">We </w:t>
                      </w:r>
                      <w:r>
                        <w:rPr>
                          <w:rFonts w:asciiTheme="majorHAnsi" w:hAnsiTheme="majorHAnsi"/>
                        </w:rPr>
                        <w:t>are pleased to welcome new patients and believe</w:t>
                      </w:r>
                      <w:r w:rsidR="00905AD2">
                        <w:rPr>
                          <w:rFonts w:asciiTheme="majorHAnsi" w:hAnsiTheme="majorHAnsi"/>
                        </w:rPr>
                        <w:t xml:space="preserve"> we</w:t>
                      </w:r>
                      <w:r>
                        <w:rPr>
                          <w:rFonts w:asciiTheme="majorHAnsi" w:hAnsiTheme="majorHAnsi"/>
                        </w:rPr>
                        <w:t xml:space="preserve"> are well placed to provide a comprehensive</w:t>
                      </w:r>
                      <w:r w:rsidR="00905AD2">
                        <w:rPr>
                          <w:rFonts w:asciiTheme="majorHAnsi" w:hAnsiTheme="majorHAnsi"/>
                        </w:rPr>
                        <w:t xml:space="preserve"> and easily accessible service from our highly experienced team.</w:t>
                      </w:r>
                      <w:r w:rsidR="00BB700B">
                        <w:rPr>
                          <w:rFonts w:asciiTheme="majorHAnsi" w:hAnsiTheme="majorHAnsi"/>
                        </w:rPr>
                        <w:t xml:space="preserve"> You can </w:t>
                      </w:r>
                      <w:r w:rsidR="00AB4443">
                        <w:rPr>
                          <w:rFonts w:asciiTheme="majorHAnsi" w:hAnsiTheme="majorHAnsi"/>
                        </w:rPr>
                        <w:t xml:space="preserve">submit a registration </w:t>
                      </w:r>
                      <w:r w:rsidR="00BB700B">
                        <w:rPr>
                          <w:rFonts w:asciiTheme="majorHAnsi" w:hAnsiTheme="majorHAnsi"/>
                        </w:rPr>
                        <w:t>online following the link on our website, or if you prefer</w:t>
                      </w:r>
                      <w:r w:rsidR="00AA41E2">
                        <w:rPr>
                          <w:rFonts w:asciiTheme="majorHAnsi" w:hAnsiTheme="majorHAnsi"/>
                        </w:rPr>
                        <w:t xml:space="preserve"> to use</w:t>
                      </w:r>
                      <w:r w:rsidR="00BB700B">
                        <w:rPr>
                          <w:rFonts w:asciiTheme="majorHAnsi" w:hAnsiTheme="majorHAnsi"/>
                        </w:rPr>
                        <w:t xml:space="preserve"> pen and paper, </w:t>
                      </w:r>
                      <w:r w:rsidR="00AA41E2">
                        <w:rPr>
                          <w:rFonts w:asciiTheme="majorHAnsi" w:hAnsiTheme="majorHAnsi"/>
                        </w:rPr>
                        <w:t xml:space="preserve">printed </w:t>
                      </w:r>
                      <w:r w:rsidR="00BB700B">
                        <w:rPr>
                          <w:rFonts w:asciiTheme="majorHAnsi" w:hAnsiTheme="majorHAnsi"/>
                        </w:rPr>
                        <w:t>registration forms are available at reception</w:t>
                      </w:r>
                      <w:r w:rsidR="00AB4443">
                        <w:rPr>
                          <w:rFonts w:asciiTheme="majorHAnsi" w:hAnsiTheme="majorHAnsi"/>
                        </w:rPr>
                        <w:t>.</w:t>
                      </w:r>
                    </w:p>
                    <w:p w14:paraId="34709A8D" w14:textId="77777777" w:rsidR="004A49C5" w:rsidRPr="005A5EC4" w:rsidRDefault="004A49C5" w:rsidP="00E96A13">
                      <w:pPr>
                        <w:rPr>
                          <w:rFonts w:asciiTheme="majorHAnsi" w:hAnsiTheme="majorHAnsi"/>
                        </w:rPr>
                      </w:pPr>
                    </w:p>
                    <w:p w14:paraId="338B2A18" w14:textId="77777777" w:rsidR="004A49C5" w:rsidRDefault="004A49C5" w:rsidP="00E96A13">
                      <w:pPr>
                        <w:rPr>
                          <w:rFonts w:asciiTheme="majorHAnsi" w:hAnsiTheme="majorHAnsi"/>
                          <w:b/>
                          <w:bCs/>
                          <w:u w:val="single"/>
                        </w:rPr>
                      </w:pPr>
                    </w:p>
                    <w:p w14:paraId="690954C3" w14:textId="77777777" w:rsidR="004A49C5" w:rsidRDefault="004A49C5" w:rsidP="00E96A13">
                      <w:pPr>
                        <w:rPr>
                          <w:rFonts w:asciiTheme="majorHAnsi" w:hAnsiTheme="majorHAnsi"/>
                          <w:b/>
                          <w:bCs/>
                          <w:u w:val="single"/>
                        </w:rPr>
                      </w:pPr>
                    </w:p>
                    <w:p w14:paraId="441E2D15" w14:textId="77777777" w:rsidR="004A49C5" w:rsidRDefault="004A49C5" w:rsidP="00E96A13">
                      <w:pPr>
                        <w:rPr>
                          <w:rFonts w:asciiTheme="majorHAnsi" w:hAnsiTheme="majorHAnsi"/>
                          <w:b/>
                          <w:bCs/>
                          <w:u w:val="single"/>
                        </w:rPr>
                      </w:pPr>
                    </w:p>
                    <w:p w14:paraId="2499FE9F" w14:textId="77777777" w:rsidR="004A49C5" w:rsidRDefault="004A49C5" w:rsidP="00E96A13">
                      <w:pPr>
                        <w:rPr>
                          <w:rFonts w:asciiTheme="majorHAnsi" w:hAnsiTheme="majorHAnsi"/>
                          <w:b/>
                          <w:bCs/>
                          <w:u w:val="single"/>
                        </w:rPr>
                      </w:pPr>
                    </w:p>
                    <w:p w14:paraId="5842B03D" w14:textId="77777777" w:rsidR="004A49C5" w:rsidRDefault="004A49C5" w:rsidP="00E96A13">
                      <w:pPr>
                        <w:rPr>
                          <w:rFonts w:asciiTheme="majorHAnsi" w:hAnsiTheme="majorHAnsi"/>
                          <w:b/>
                          <w:bCs/>
                          <w:u w:val="single"/>
                        </w:rPr>
                      </w:pPr>
                    </w:p>
                    <w:p w14:paraId="0E0487EF" w14:textId="77777777" w:rsidR="004A49C5" w:rsidRDefault="004A49C5" w:rsidP="00E96A13">
                      <w:pPr>
                        <w:rPr>
                          <w:rFonts w:asciiTheme="majorHAnsi" w:hAnsiTheme="majorHAnsi"/>
                          <w:b/>
                          <w:bCs/>
                          <w:u w:val="single"/>
                        </w:rPr>
                      </w:pPr>
                    </w:p>
                    <w:p w14:paraId="42B44132" w14:textId="77777777" w:rsidR="004A49C5" w:rsidRDefault="004A49C5" w:rsidP="00E96A13">
                      <w:pPr>
                        <w:rPr>
                          <w:rFonts w:asciiTheme="majorHAnsi" w:hAnsiTheme="majorHAnsi"/>
                          <w:b/>
                          <w:bCs/>
                          <w:u w:val="single"/>
                        </w:rPr>
                      </w:pPr>
                    </w:p>
                    <w:p w14:paraId="67F6C531" w14:textId="77777777" w:rsidR="004A49C5" w:rsidRDefault="004A49C5" w:rsidP="00E96A13">
                      <w:pPr>
                        <w:rPr>
                          <w:rFonts w:asciiTheme="majorHAnsi" w:hAnsiTheme="majorHAnsi"/>
                          <w:b/>
                          <w:bCs/>
                          <w:u w:val="single"/>
                        </w:rPr>
                      </w:pPr>
                    </w:p>
                    <w:p w14:paraId="3C71598F" w14:textId="77777777" w:rsidR="004A49C5" w:rsidRDefault="004A49C5" w:rsidP="00E96A13">
                      <w:pPr>
                        <w:rPr>
                          <w:rFonts w:asciiTheme="majorHAnsi" w:hAnsiTheme="majorHAnsi"/>
                          <w:b/>
                          <w:bCs/>
                          <w:u w:val="single"/>
                        </w:rPr>
                      </w:pPr>
                    </w:p>
                    <w:p w14:paraId="195DFD31" w14:textId="77777777" w:rsidR="004A49C5" w:rsidRDefault="004A49C5" w:rsidP="00E96A13">
                      <w:pPr>
                        <w:rPr>
                          <w:rFonts w:asciiTheme="majorHAnsi" w:hAnsiTheme="majorHAnsi"/>
                          <w:b/>
                          <w:bCs/>
                          <w:u w:val="single"/>
                        </w:rPr>
                      </w:pPr>
                    </w:p>
                    <w:p w14:paraId="7ECC5FFC" w14:textId="77777777" w:rsidR="004A49C5" w:rsidRDefault="004A49C5" w:rsidP="00E96A13">
                      <w:pPr>
                        <w:rPr>
                          <w:rFonts w:asciiTheme="majorHAnsi" w:hAnsiTheme="majorHAnsi"/>
                          <w:b/>
                          <w:bCs/>
                          <w:u w:val="single"/>
                        </w:rPr>
                      </w:pPr>
                    </w:p>
                    <w:p w14:paraId="233A5745" w14:textId="77777777" w:rsidR="004A49C5" w:rsidRDefault="004A49C5" w:rsidP="00E96A13">
                      <w:pPr>
                        <w:rPr>
                          <w:rFonts w:asciiTheme="majorHAnsi" w:hAnsiTheme="majorHAnsi"/>
                          <w:b/>
                          <w:bCs/>
                          <w:u w:val="single"/>
                        </w:rPr>
                      </w:pPr>
                    </w:p>
                    <w:p w14:paraId="7058BC93" w14:textId="77777777" w:rsidR="004A49C5" w:rsidRPr="00E96A13" w:rsidRDefault="004A49C5" w:rsidP="00E96A13">
                      <w:pPr>
                        <w:rPr>
                          <w:rFonts w:asciiTheme="majorHAnsi" w:hAnsiTheme="majorHAnsi"/>
                          <w:b/>
                          <w:bCs/>
                          <w:u w:val="single"/>
                        </w:rPr>
                      </w:pPr>
                    </w:p>
                    <w:p w14:paraId="65D1A54B" w14:textId="77777777" w:rsidR="00E96A13" w:rsidRPr="00E96A13" w:rsidRDefault="00E96A13" w:rsidP="00E96A13">
                      <w:pPr>
                        <w:rPr>
                          <w:rFonts w:asciiTheme="majorHAnsi" w:hAnsiTheme="majorHAnsi"/>
                          <w:sz w:val="16"/>
                          <w:szCs w:val="16"/>
                        </w:rPr>
                      </w:pPr>
                    </w:p>
                    <w:p w14:paraId="79CAD5A2" w14:textId="77777777" w:rsidR="00E96A13" w:rsidRPr="005565FE" w:rsidRDefault="00E96A13" w:rsidP="00E96A13">
                      <w:pPr>
                        <w:rPr>
                          <w:sz w:val="22"/>
                          <w:szCs w:val="22"/>
                        </w:rPr>
                      </w:pPr>
                    </w:p>
                    <w:p w14:paraId="2C88FDA0" w14:textId="77777777" w:rsidR="00E96A13" w:rsidRPr="00E96A13" w:rsidRDefault="00E96A13" w:rsidP="00E96A13">
                      <w:pPr>
                        <w:shd w:val="clear" w:color="auto" w:fill="F9F9FA"/>
                        <w:jc w:val="both"/>
                        <w:outlineLvl w:val="1"/>
                        <w:rPr>
                          <w:rFonts w:ascii="inherit" w:eastAsia="Times New Roman" w:hAnsi="inherit" w:cs="Segoe UI"/>
                          <w:b/>
                          <w:bCs/>
                          <w:color w:val="005EB8"/>
                          <w:u w:val="single"/>
                          <w:lang w:eastAsia="en-GB"/>
                        </w:rPr>
                      </w:pPr>
                      <w:r w:rsidRPr="00E96A13">
                        <w:rPr>
                          <w:rFonts w:ascii="inherit" w:eastAsia="Times New Roman" w:hAnsi="inherit" w:cs="Segoe UI"/>
                          <w:b/>
                          <w:bCs/>
                          <w:color w:val="005EB8"/>
                          <w:u w:val="single"/>
                          <w:lang w:eastAsia="en-GB"/>
                        </w:rPr>
                        <w:t>Long Term Condition Annual Reviews</w:t>
                      </w:r>
                    </w:p>
                    <w:p w14:paraId="4C2CE13E" w14:textId="77777777" w:rsidR="00E96A13" w:rsidRPr="00E96A13" w:rsidRDefault="00E96A13" w:rsidP="00E96A13">
                      <w:pPr>
                        <w:shd w:val="clear" w:color="auto" w:fill="F9F9FA"/>
                        <w:jc w:val="both"/>
                        <w:outlineLvl w:val="1"/>
                        <w:rPr>
                          <w:rFonts w:ascii="inherit" w:eastAsia="Times New Roman" w:hAnsi="inherit" w:cs="Segoe UI"/>
                          <w:color w:val="005EB8"/>
                          <w:sz w:val="16"/>
                          <w:szCs w:val="16"/>
                          <w:lang w:eastAsia="en-GB"/>
                        </w:rPr>
                      </w:pPr>
                    </w:p>
                    <w:p w14:paraId="1E76B16D" w14:textId="3ED4634D" w:rsidR="00E96A13" w:rsidRPr="00E96A13" w:rsidRDefault="00E96A13" w:rsidP="00E96A13">
                      <w:pPr>
                        <w:shd w:val="clear" w:color="auto" w:fill="F9F9FA"/>
                        <w:spacing w:after="150"/>
                        <w:jc w:val="both"/>
                        <w:rPr>
                          <w:rFonts w:ascii="Segoe UI" w:eastAsia="Times New Roman" w:hAnsi="Segoe UI" w:cs="Segoe UI"/>
                          <w:color w:val="2C3E50"/>
                          <w:sz w:val="20"/>
                          <w:szCs w:val="20"/>
                          <w:lang w:eastAsia="en-GB"/>
                        </w:rPr>
                      </w:pPr>
                      <w:r w:rsidRPr="00E96A13">
                        <w:rPr>
                          <w:rFonts w:ascii="Segoe UI" w:eastAsia="Times New Roman" w:hAnsi="Segoe UI" w:cs="Segoe UI"/>
                          <w:color w:val="2C3E50"/>
                          <w:sz w:val="20"/>
                          <w:szCs w:val="20"/>
                          <w:lang w:eastAsia="en-GB"/>
                        </w:rPr>
                        <w:t>We have introduced a </w:t>
                      </w:r>
                      <w:r w:rsidRPr="00E96A13">
                        <w:rPr>
                          <w:rFonts w:ascii="Segoe UI" w:eastAsia="Times New Roman" w:hAnsi="Segoe UI" w:cs="Segoe UI"/>
                          <w:b/>
                          <w:bCs/>
                          <w:color w:val="2C3E50"/>
                          <w:sz w:val="20"/>
                          <w:szCs w:val="20"/>
                          <w:lang w:eastAsia="en-GB"/>
                        </w:rPr>
                        <w:t>new annual review recall process</w:t>
                      </w:r>
                      <w:r w:rsidRPr="00E96A13">
                        <w:rPr>
                          <w:rFonts w:ascii="Segoe UI" w:eastAsia="Times New Roman" w:hAnsi="Segoe UI" w:cs="Segoe UI"/>
                          <w:color w:val="2C3E50"/>
                          <w:sz w:val="20"/>
                          <w:szCs w:val="20"/>
                          <w:lang w:eastAsia="en-GB"/>
                        </w:rPr>
                        <w:t>, which we hope will be more efficient and less time consuming for patients</w:t>
                      </w:r>
                      <w:r>
                        <w:rPr>
                          <w:rFonts w:ascii="Segoe UI" w:eastAsia="Times New Roman" w:hAnsi="Segoe UI" w:cs="Segoe UI"/>
                          <w:strike/>
                          <w:color w:val="2C3E50"/>
                          <w:sz w:val="20"/>
                          <w:szCs w:val="20"/>
                          <w:lang w:eastAsia="en-GB"/>
                        </w:rPr>
                        <w:t>.</w:t>
                      </w:r>
                    </w:p>
                    <w:p w14:paraId="4A817551" w14:textId="54FD2B66" w:rsidR="00E96A13" w:rsidRPr="00E96A13" w:rsidRDefault="00E96A13" w:rsidP="00E96A13">
                      <w:pPr>
                        <w:shd w:val="clear" w:color="auto" w:fill="FFFFFF"/>
                        <w:spacing w:before="150" w:after="150"/>
                        <w:outlineLvl w:val="1"/>
                        <w:rPr>
                          <w:rFonts w:ascii="Segoe UI" w:eastAsia="Times New Roman" w:hAnsi="Segoe UI" w:cs="Segoe UI"/>
                          <w:color w:val="2C3E50"/>
                          <w:sz w:val="20"/>
                          <w:szCs w:val="20"/>
                          <w:lang w:eastAsia="en-GB"/>
                        </w:rPr>
                      </w:pPr>
                      <w:r w:rsidRPr="00E96A13">
                        <w:rPr>
                          <w:rFonts w:ascii="Segoe UI" w:eastAsia="Times New Roman" w:hAnsi="Segoe UI" w:cs="Segoe UI"/>
                          <w:color w:val="2C3E50"/>
                          <w:sz w:val="20"/>
                          <w:szCs w:val="20"/>
                          <w:lang w:eastAsia="en-GB"/>
                        </w:rPr>
                        <w:t xml:space="preserve">As part of the new process, we’ll invite you for a Long-Term Condition (LTC) annual review during or around your birth month. </w:t>
                      </w:r>
                      <w:r>
                        <w:rPr>
                          <w:rFonts w:ascii="Segoe UI" w:eastAsia="Times New Roman" w:hAnsi="Segoe UI" w:cs="Segoe UI"/>
                          <w:color w:val="2C3E50"/>
                          <w:sz w:val="20"/>
                          <w:szCs w:val="20"/>
                          <w:lang w:eastAsia="en-GB"/>
                        </w:rPr>
                        <w:t xml:space="preserve"> </w:t>
                      </w:r>
                      <w:r w:rsidRPr="00E96A13">
                        <w:rPr>
                          <w:rFonts w:ascii="Segoe UI" w:eastAsia="Times New Roman" w:hAnsi="Segoe UI" w:cs="Segoe UI"/>
                          <w:color w:val="2C3E50"/>
                          <w:sz w:val="20"/>
                          <w:szCs w:val="20"/>
                          <w:lang w:eastAsia="en-GB"/>
                        </w:rPr>
                        <w:t xml:space="preserve">If your birthday is in April for example, you will receive an invite from the practice during that month, or before. </w:t>
                      </w:r>
                      <w:r>
                        <w:rPr>
                          <w:rFonts w:ascii="Segoe UI" w:eastAsia="Times New Roman" w:hAnsi="Segoe UI" w:cs="Segoe UI"/>
                          <w:color w:val="2C3E50"/>
                          <w:sz w:val="20"/>
                          <w:szCs w:val="20"/>
                          <w:lang w:eastAsia="en-GB"/>
                        </w:rPr>
                        <w:t xml:space="preserve"> </w:t>
                      </w:r>
                      <w:r w:rsidRPr="00E96A13">
                        <w:rPr>
                          <w:rFonts w:ascii="Segoe UI" w:eastAsia="Times New Roman" w:hAnsi="Segoe UI" w:cs="Segoe UI"/>
                          <w:color w:val="2C3E50"/>
                          <w:sz w:val="20"/>
                          <w:szCs w:val="20"/>
                          <w:lang w:eastAsia="en-GB"/>
                        </w:rPr>
                        <w:t xml:space="preserve">Using your birth month makes it easier for you to predict, especially if you have more than one condition, and it’s much more efficient for your overall care. </w:t>
                      </w:r>
                      <w:r>
                        <w:rPr>
                          <w:rFonts w:ascii="Segoe UI" w:eastAsia="Times New Roman" w:hAnsi="Segoe UI" w:cs="Segoe UI"/>
                          <w:color w:val="2C3E50"/>
                          <w:sz w:val="20"/>
                          <w:szCs w:val="20"/>
                          <w:lang w:eastAsia="en-GB"/>
                        </w:rPr>
                        <w:t xml:space="preserve"> </w:t>
                      </w:r>
                      <w:r w:rsidRPr="00E96A13">
                        <w:rPr>
                          <w:rFonts w:ascii="Segoe UI" w:eastAsia="Times New Roman" w:hAnsi="Segoe UI" w:cs="Segoe UI"/>
                          <w:color w:val="2C3E50"/>
                          <w:sz w:val="20"/>
                          <w:szCs w:val="20"/>
                          <w:lang w:eastAsia="en-GB"/>
                        </w:rPr>
                        <w:t xml:space="preserve">Our team will get in touch when it's time to book. </w:t>
                      </w:r>
                    </w:p>
                    <w:p w14:paraId="3C005D09" w14:textId="77777777" w:rsidR="00633FE2" w:rsidRDefault="00633FE2" w:rsidP="008C4064">
                      <w:pPr>
                        <w:jc w:val="both"/>
                        <w:rPr>
                          <w:rFonts w:asciiTheme="minorHAnsi" w:hAnsiTheme="minorHAnsi"/>
                        </w:rPr>
                      </w:pPr>
                    </w:p>
                    <w:p w14:paraId="4F1402FA" w14:textId="77777777" w:rsidR="00E96A13" w:rsidRPr="00633FE2" w:rsidRDefault="00E96A13" w:rsidP="008C4064">
                      <w:pPr>
                        <w:jc w:val="both"/>
                        <w:rPr>
                          <w:rFonts w:asciiTheme="minorHAnsi" w:hAnsiTheme="minorHAnsi"/>
                        </w:rPr>
                      </w:pPr>
                    </w:p>
                    <w:p w14:paraId="54365BAF" w14:textId="77777777" w:rsidR="004F3E95" w:rsidRDefault="004F3E95" w:rsidP="008C4064">
                      <w:pPr>
                        <w:jc w:val="both"/>
                        <w:rPr>
                          <w:rFonts w:asciiTheme="minorHAnsi" w:hAnsiTheme="minorHAnsi"/>
                          <w:sz w:val="8"/>
                          <w:szCs w:val="8"/>
                        </w:rPr>
                      </w:pPr>
                    </w:p>
                    <w:p w14:paraId="6BA95AE8" w14:textId="77777777" w:rsidR="004F3E95" w:rsidRDefault="004F3E95" w:rsidP="008C4064">
                      <w:pPr>
                        <w:jc w:val="both"/>
                        <w:rPr>
                          <w:rFonts w:asciiTheme="minorHAnsi" w:hAnsiTheme="minorHAnsi"/>
                          <w:sz w:val="8"/>
                          <w:szCs w:val="8"/>
                        </w:rPr>
                      </w:pPr>
                    </w:p>
                    <w:p w14:paraId="79276DFA" w14:textId="33977C14" w:rsidR="004F3E95" w:rsidRDefault="004F3E95" w:rsidP="008C4064">
                      <w:pPr>
                        <w:jc w:val="both"/>
                        <w:rPr>
                          <w:rFonts w:asciiTheme="minorHAnsi" w:hAnsiTheme="minorHAnsi"/>
                          <w:sz w:val="8"/>
                          <w:szCs w:val="8"/>
                        </w:rPr>
                      </w:pPr>
                    </w:p>
                    <w:p w14:paraId="057B0A63" w14:textId="77777777" w:rsidR="004F3E95" w:rsidRDefault="004F3E95" w:rsidP="008C4064">
                      <w:pPr>
                        <w:jc w:val="both"/>
                        <w:rPr>
                          <w:rFonts w:asciiTheme="minorHAnsi" w:hAnsiTheme="minorHAnsi"/>
                          <w:sz w:val="8"/>
                          <w:szCs w:val="8"/>
                        </w:rPr>
                      </w:pPr>
                    </w:p>
                    <w:p w14:paraId="228E7574" w14:textId="77777777" w:rsidR="004F3E95" w:rsidRDefault="004F3E95" w:rsidP="008C4064">
                      <w:pPr>
                        <w:jc w:val="both"/>
                        <w:rPr>
                          <w:rFonts w:asciiTheme="minorHAnsi" w:hAnsiTheme="minorHAnsi"/>
                          <w:sz w:val="8"/>
                          <w:szCs w:val="8"/>
                        </w:rPr>
                      </w:pPr>
                    </w:p>
                    <w:p w14:paraId="059EBABF" w14:textId="77777777" w:rsidR="004F3E95" w:rsidRDefault="004F3E95" w:rsidP="008C4064">
                      <w:pPr>
                        <w:jc w:val="both"/>
                        <w:rPr>
                          <w:rFonts w:asciiTheme="minorHAnsi" w:hAnsiTheme="minorHAnsi"/>
                          <w:sz w:val="8"/>
                          <w:szCs w:val="8"/>
                        </w:rPr>
                      </w:pPr>
                    </w:p>
                    <w:p w14:paraId="7A9F4055" w14:textId="77777777" w:rsidR="004F3E95" w:rsidRDefault="004F3E95" w:rsidP="008C4064">
                      <w:pPr>
                        <w:jc w:val="both"/>
                        <w:rPr>
                          <w:rFonts w:asciiTheme="minorHAnsi" w:hAnsiTheme="minorHAnsi"/>
                          <w:sz w:val="8"/>
                          <w:szCs w:val="8"/>
                        </w:rPr>
                      </w:pPr>
                    </w:p>
                    <w:p w14:paraId="5EA421AB" w14:textId="77777777" w:rsidR="004F3E95" w:rsidRPr="00CA0708" w:rsidRDefault="004F3E95" w:rsidP="008C4064">
                      <w:pPr>
                        <w:jc w:val="both"/>
                        <w:rPr>
                          <w:rFonts w:asciiTheme="minorHAnsi" w:hAnsiTheme="minorHAnsi"/>
                          <w:sz w:val="8"/>
                          <w:szCs w:val="8"/>
                        </w:rPr>
                      </w:pPr>
                    </w:p>
                    <w:p w14:paraId="02B5A72B" w14:textId="68481D92" w:rsidR="00660566" w:rsidRPr="000B44C4" w:rsidRDefault="00660566" w:rsidP="008C4064">
                      <w:pPr>
                        <w:jc w:val="both"/>
                        <w:rPr>
                          <w:rFonts w:asciiTheme="minorHAnsi" w:hAnsiTheme="minorHAnsi"/>
                          <w:sz w:val="20"/>
                          <w:szCs w:val="20"/>
                        </w:rPr>
                      </w:pPr>
                    </w:p>
                  </w:txbxContent>
                </v:textbox>
              </v:shape>
            </w:pict>
          </mc:Fallback>
        </mc:AlternateContent>
      </w:r>
      <w:r w:rsidR="0021666E">
        <w:rPr>
          <w:noProof/>
          <w:color w:val="FF0000"/>
          <w:lang w:eastAsia="en-GB"/>
        </w:rPr>
        <mc:AlternateContent>
          <mc:Choice Requires="wps">
            <w:drawing>
              <wp:anchor distT="0" distB="0" distL="114300" distR="114300" simplePos="0" relativeHeight="251656704" behindDoc="0" locked="0" layoutInCell="1" allowOverlap="1" wp14:anchorId="3B4A70AC" wp14:editId="28F52696">
                <wp:simplePos x="0" y="0"/>
                <wp:positionH relativeFrom="column">
                  <wp:posOffset>-3115148</wp:posOffset>
                </wp:positionH>
                <wp:positionV relativeFrom="paragraph">
                  <wp:posOffset>67310</wp:posOffset>
                </wp:positionV>
                <wp:extent cx="7920990" cy="45085"/>
                <wp:effectExtent l="0" t="19050" r="41910" b="50165"/>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20990" cy="45085"/>
                        </a:xfrm>
                        <a:prstGeom prst="straightConnector1">
                          <a:avLst/>
                        </a:prstGeom>
                        <a:noFill/>
                        <a:ln w="571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5D8AF23" id="_x0000_t32" coordsize="21600,21600" o:spt="32" o:oned="t" path="m,l21600,21600e" filled="f">
                <v:path arrowok="t" fillok="f" o:connecttype="none"/>
                <o:lock v:ext="edit" shapetype="t"/>
              </v:shapetype>
              <v:shape id="AutoShape 12" o:spid="_x0000_s1026" type="#_x0000_t32" style="position:absolute;margin-left:-245.3pt;margin-top:5.3pt;width:623.7pt;height:3.5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" strokecolor="gray" strokeweight="4.5pt">
                <v:shadow color="#7f7f7f" opacity=".5" offset="1pt"/>
              </v:shape>
            </w:pict>
          </mc:Fallback>
        </mc:AlternateContent>
      </w:r>
      <w:r w:rsidR="0047203C" w:rsidRPr="008F3E00">
        <w:rPr>
          <w:rFonts w:ascii="Times New Roman" w:hAnsi="Times New Roman"/>
          <w:noProof/>
          <w:lang w:eastAsia="en-GB"/>
        </w:rPr>
        <mc:AlternateContent>
          <mc:Choice Requires="wps">
            <w:drawing>
              <wp:anchor distT="0" distB="0" distL="114300" distR="114300" simplePos="0" relativeHeight="251697664" behindDoc="0" locked="0" layoutInCell="1" allowOverlap="1" wp14:anchorId="7864AC2E" wp14:editId="4CB6B4D3">
                <wp:simplePos x="0" y="0"/>
                <wp:positionH relativeFrom="column">
                  <wp:posOffset>3114675</wp:posOffset>
                </wp:positionH>
                <wp:positionV relativeFrom="paragraph">
                  <wp:posOffset>180975</wp:posOffset>
                </wp:positionV>
                <wp:extent cx="3336290" cy="1847850"/>
                <wp:effectExtent l="0" t="0" r="1651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1847850"/>
                        </a:xfrm>
                        <a:prstGeom prst="rect">
                          <a:avLst/>
                        </a:prstGeom>
                        <a:solidFill>
                          <a:sysClr val="window" lastClr="FFFFFF"/>
                        </a:solidFill>
                        <a:ln w="25400" cap="flat" cmpd="sng" algn="ctr">
                          <a:solidFill>
                            <a:sysClr val="window" lastClr="FFFFFF">
                              <a:lumMod val="65000"/>
                            </a:sysClr>
                          </a:solidFill>
                          <a:prstDash val="solid"/>
                          <a:headEnd/>
                          <a:tailEnd/>
                        </a:ln>
                        <a:effectLst/>
                      </wps:spPr>
                      <wps:txbx>
                        <w:txbxContent>
                          <w:p w14:paraId="2F9D8F1F" w14:textId="77777777" w:rsidR="00AB0712" w:rsidRPr="009D44CD" w:rsidRDefault="00AB0712" w:rsidP="00AB0712">
                            <w:pPr>
                              <w:jc w:val="center"/>
                              <w:rPr>
                                <w:b/>
                                <w:i/>
                                <w:sz w:val="28"/>
                              </w:rPr>
                            </w:pPr>
                            <w:r w:rsidRPr="009D44CD">
                              <w:rPr>
                                <w:b/>
                                <w:i/>
                                <w:sz w:val="28"/>
                              </w:rPr>
                              <w:t>Regular Opening Hours</w:t>
                            </w:r>
                          </w:p>
                          <w:p w14:paraId="4A887193" w14:textId="77777777" w:rsidR="00AB0712" w:rsidRPr="007C5B0E" w:rsidRDefault="00AB0712" w:rsidP="00AB0712">
                            <w:pPr>
                              <w:jc w:val="center"/>
                              <w:rPr>
                                <w:b/>
                                <w:sz w:val="12"/>
                                <w:szCs w:val="14"/>
                              </w:rPr>
                            </w:pPr>
                          </w:p>
                          <w:p w14:paraId="6F7A0205" w14:textId="77777777" w:rsidR="00AB0712" w:rsidRPr="00FA2500" w:rsidRDefault="00AB0712" w:rsidP="00AB0712">
                            <w:pPr>
                              <w:jc w:val="center"/>
                              <w:rPr>
                                <w:b/>
                                <w:sz w:val="22"/>
                              </w:rPr>
                            </w:pPr>
                            <w:r w:rsidRPr="00FA2500">
                              <w:rPr>
                                <w:b/>
                                <w:sz w:val="22"/>
                              </w:rPr>
                              <w:t>Monday 08.00 – 18.00</w:t>
                            </w:r>
                            <w:r w:rsidRPr="00FA2500">
                              <w:rPr>
                                <w:b/>
                                <w:sz w:val="22"/>
                              </w:rPr>
                              <w:br/>
                              <w:t>Tuesday 08.00 – 18.00</w:t>
                            </w:r>
                          </w:p>
                          <w:p w14:paraId="36AC700E" w14:textId="70962BDC" w:rsidR="00AB0712" w:rsidRDefault="00AB0712" w:rsidP="00AB0712">
                            <w:pPr>
                              <w:jc w:val="center"/>
                              <w:rPr>
                                <w:b/>
                                <w:sz w:val="22"/>
                              </w:rPr>
                            </w:pPr>
                            <w:r w:rsidRPr="00FA2500">
                              <w:rPr>
                                <w:b/>
                                <w:sz w:val="22"/>
                              </w:rPr>
                              <w:t xml:space="preserve">Wednesday 08.00 – </w:t>
                            </w:r>
                            <w:r>
                              <w:rPr>
                                <w:b/>
                                <w:sz w:val="22"/>
                              </w:rPr>
                              <w:t>2</w:t>
                            </w:r>
                            <w:r w:rsidR="00815EAD">
                              <w:rPr>
                                <w:b/>
                                <w:sz w:val="22"/>
                              </w:rPr>
                              <w:t>1</w:t>
                            </w:r>
                            <w:r>
                              <w:rPr>
                                <w:b/>
                                <w:sz w:val="22"/>
                              </w:rPr>
                              <w:t>.00</w:t>
                            </w:r>
                            <w:r w:rsidR="007C5B0E">
                              <w:rPr>
                                <w:b/>
                                <w:sz w:val="22"/>
                              </w:rPr>
                              <w:t>*</w:t>
                            </w:r>
                            <w:r w:rsidRPr="00FA2500">
                              <w:rPr>
                                <w:b/>
                                <w:sz w:val="22"/>
                              </w:rPr>
                              <w:br/>
                              <w:t xml:space="preserve">(Please note we close </w:t>
                            </w:r>
                            <w:r>
                              <w:rPr>
                                <w:b/>
                                <w:sz w:val="22"/>
                              </w:rPr>
                              <w:t xml:space="preserve">weekly </w:t>
                            </w:r>
                            <w:r w:rsidRPr="00FA2500">
                              <w:rPr>
                                <w:b/>
                                <w:sz w:val="22"/>
                              </w:rPr>
                              <w:t xml:space="preserve">for training </w:t>
                            </w:r>
                            <w:r w:rsidRPr="00FA2500">
                              <w:rPr>
                                <w:b/>
                                <w:sz w:val="22"/>
                              </w:rPr>
                              <w:br/>
                              <w:t>on WEDNESDAYS between 12.45 – 14.00</w:t>
                            </w:r>
                            <w:r>
                              <w:rPr>
                                <w:b/>
                                <w:sz w:val="22"/>
                              </w:rPr>
                              <w:t>)</w:t>
                            </w:r>
                            <w:r w:rsidRPr="00FA2500">
                              <w:rPr>
                                <w:b/>
                                <w:sz w:val="22"/>
                              </w:rPr>
                              <w:br/>
                              <w:t xml:space="preserve">Thursday 08.00 – </w:t>
                            </w:r>
                            <w:r>
                              <w:rPr>
                                <w:b/>
                                <w:sz w:val="22"/>
                              </w:rPr>
                              <w:t>20.00</w:t>
                            </w:r>
                            <w:r w:rsidR="007C5B0E">
                              <w:rPr>
                                <w:b/>
                                <w:sz w:val="22"/>
                              </w:rPr>
                              <w:t>*</w:t>
                            </w:r>
                            <w:r w:rsidRPr="00FA2500">
                              <w:rPr>
                                <w:b/>
                                <w:sz w:val="22"/>
                              </w:rPr>
                              <w:br/>
                              <w:t>Friday 08.00 – 18.00</w:t>
                            </w:r>
                          </w:p>
                          <w:p w14:paraId="22982247" w14:textId="0A8F4235" w:rsidR="007C5B0E" w:rsidRPr="00FA2500" w:rsidRDefault="007C5B0E" w:rsidP="00AB0712">
                            <w:pPr>
                              <w:jc w:val="center"/>
                              <w:rPr>
                                <w:b/>
                                <w:sz w:val="22"/>
                              </w:rPr>
                            </w:pPr>
                            <w:r>
                              <w:rPr>
                                <w:b/>
                                <w:sz w:val="22"/>
                              </w:rPr>
                              <w:t>*For appointments only</w:t>
                            </w:r>
                          </w:p>
                          <w:p w14:paraId="105394D7" w14:textId="77777777" w:rsidR="00AB0712" w:rsidRDefault="00AB0712" w:rsidP="00AB0712">
                            <w:pPr>
                              <w:jc w:val="center"/>
                              <w:rPr>
                                <w:b/>
                                <w:sz w:val="18"/>
                              </w:rPr>
                            </w:pPr>
                            <w:r>
                              <w:rPr>
                                <w:b/>
                                <w:sz w:val="20"/>
                              </w:rPr>
                              <w:br/>
                            </w:r>
                            <w:r>
                              <w:rPr>
                                <w:sz w:val="18"/>
                              </w:rPr>
                              <w:br/>
                            </w:r>
                          </w:p>
                          <w:p w14:paraId="7181C814" w14:textId="77777777" w:rsidR="00AB0712" w:rsidRDefault="00AB0712" w:rsidP="00AB0712">
                            <w:pPr>
                              <w:jc w:val="center"/>
                              <w:rPr>
                                <w:sz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4AC2E" id="_x0000_s1027" type="#_x0000_t202" style="position:absolute;margin-left:245.25pt;margin-top:14.25pt;width:262.7pt;height:14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" fillcolor="window" strokecolor="#a6a6a6" strokeweight="2pt">
                <v:textbox>
                  <w:txbxContent>
                    <w:p w14:paraId="2F9D8F1F" w14:textId="77777777" w:rsidR="00AB0712" w:rsidRPr="009D44CD" w:rsidRDefault="00AB0712" w:rsidP="00AB0712">
                      <w:pPr>
                        <w:jc w:val="center"/>
                        <w:rPr>
                          <w:b/>
                          <w:i/>
                          <w:sz w:val="28"/>
                        </w:rPr>
                      </w:pPr>
                      <w:r w:rsidRPr="009D44CD">
                        <w:rPr>
                          <w:b/>
                          <w:i/>
                          <w:sz w:val="28"/>
                        </w:rPr>
                        <w:t>Regular Opening Hours</w:t>
                      </w:r>
                    </w:p>
                    <w:p w14:paraId="4A887193" w14:textId="77777777" w:rsidR="00AB0712" w:rsidRPr="007C5B0E" w:rsidRDefault="00AB0712" w:rsidP="00AB0712">
                      <w:pPr>
                        <w:jc w:val="center"/>
                        <w:rPr>
                          <w:b/>
                          <w:sz w:val="12"/>
                          <w:szCs w:val="14"/>
                        </w:rPr>
                      </w:pPr>
                    </w:p>
                    <w:p w14:paraId="6F7A0205" w14:textId="77777777" w:rsidR="00AB0712" w:rsidRPr="00FA2500" w:rsidRDefault="00AB0712" w:rsidP="00AB0712">
                      <w:pPr>
                        <w:jc w:val="center"/>
                        <w:rPr>
                          <w:b/>
                          <w:sz w:val="22"/>
                        </w:rPr>
                      </w:pPr>
                      <w:r w:rsidRPr="00FA2500">
                        <w:rPr>
                          <w:b/>
                          <w:sz w:val="22"/>
                        </w:rPr>
                        <w:t>Monday 08.00 – 18.00</w:t>
                      </w:r>
                      <w:r w:rsidRPr="00FA2500">
                        <w:rPr>
                          <w:b/>
                          <w:sz w:val="22"/>
                        </w:rPr>
                        <w:br/>
                        <w:t>Tuesday 08.00 – 18.00</w:t>
                      </w:r>
                    </w:p>
                    <w:p w14:paraId="36AC700E" w14:textId="70962BDC" w:rsidR="00AB0712" w:rsidRDefault="00AB0712" w:rsidP="00AB0712">
                      <w:pPr>
                        <w:jc w:val="center"/>
                        <w:rPr>
                          <w:b/>
                          <w:sz w:val="22"/>
                        </w:rPr>
                      </w:pPr>
                      <w:r w:rsidRPr="00FA2500">
                        <w:rPr>
                          <w:b/>
                          <w:sz w:val="22"/>
                        </w:rPr>
                        <w:t xml:space="preserve">Wednesday 08.00 – </w:t>
                      </w:r>
                      <w:r>
                        <w:rPr>
                          <w:b/>
                          <w:sz w:val="22"/>
                        </w:rPr>
                        <w:t>2</w:t>
                      </w:r>
                      <w:r w:rsidR="00815EAD">
                        <w:rPr>
                          <w:b/>
                          <w:sz w:val="22"/>
                        </w:rPr>
                        <w:t>1</w:t>
                      </w:r>
                      <w:r>
                        <w:rPr>
                          <w:b/>
                          <w:sz w:val="22"/>
                        </w:rPr>
                        <w:t>.00</w:t>
                      </w:r>
                      <w:r w:rsidR="007C5B0E">
                        <w:rPr>
                          <w:b/>
                          <w:sz w:val="22"/>
                        </w:rPr>
                        <w:t>*</w:t>
                      </w:r>
                      <w:r w:rsidRPr="00FA2500">
                        <w:rPr>
                          <w:b/>
                          <w:sz w:val="22"/>
                        </w:rPr>
                        <w:br/>
                        <w:t xml:space="preserve">(Please note we close </w:t>
                      </w:r>
                      <w:r>
                        <w:rPr>
                          <w:b/>
                          <w:sz w:val="22"/>
                        </w:rPr>
                        <w:t xml:space="preserve">weekly </w:t>
                      </w:r>
                      <w:r w:rsidRPr="00FA2500">
                        <w:rPr>
                          <w:b/>
                          <w:sz w:val="22"/>
                        </w:rPr>
                        <w:t xml:space="preserve">for training </w:t>
                      </w:r>
                      <w:r w:rsidRPr="00FA2500">
                        <w:rPr>
                          <w:b/>
                          <w:sz w:val="22"/>
                        </w:rPr>
                        <w:br/>
                        <w:t>on WEDNESDAYS between 12.45 – 14.00</w:t>
                      </w:r>
                      <w:r>
                        <w:rPr>
                          <w:b/>
                          <w:sz w:val="22"/>
                        </w:rPr>
                        <w:t>)</w:t>
                      </w:r>
                      <w:r w:rsidRPr="00FA2500">
                        <w:rPr>
                          <w:b/>
                          <w:sz w:val="22"/>
                        </w:rPr>
                        <w:br/>
                        <w:t xml:space="preserve">Thursday 08.00 – </w:t>
                      </w:r>
                      <w:r>
                        <w:rPr>
                          <w:b/>
                          <w:sz w:val="22"/>
                        </w:rPr>
                        <w:t>20.00</w:t>
                      </w:r>
                      <w:r w:rsidR="007C5B0E">
                        <w:rPr>
                          <w:b/>
                          <w:sz w:val="22"/>
                        </w:rPr>
                        <w:t>*</w:t>
                      </w:r>
                      <w:r w:rsidRPr="00FA2500">
                        <w:rPr>
                          <w:b/>
                          <w:sz w:val="22"/>
                        </w:rPr>
                        <w:br/>
                        <w:t>Friday 08.00 – 18.00</w:t>
                      </w:r>
                    </w:p>
                    <w:p w14:paraId="22982247" w14:textId="0A8F4235" w:rsidR="007C5B0E" w:rsidRPr="00FA2500" w:rsidRDefault="007C5B0E" w:rsidP="00AB0712">
                      <w:pPr>
                        <w:jc w:val="center"/>
                        <w:rPr>
                          <w:b/>
                          <w:sz w:val="22"/>
                        </w:rPr>
                      </w:pPr>
                      <w:r>
                        <w:rPr>
                          <w:b/>
                          <w:sz w:val="22"/>
                        </w:rPr>
                        <w:t>*For appointments only</w:t>
                      </w:r>
                    </w:p>
                    <w:p w14:paraId="105394D7" w14:textId="77777777" w:rsidR="00AB0712" w:rsidRDefault="00AB0712" w:rsidP="00AB0712">
                      <w:pPr>
                        <w:jc w:val="center"/>
                        <w:rPr>
                          <w:b/>
                          <w:sz w:val="18"/>
                        </w:rPr>
                      </w:pPr>
                      <w:r>
                        <w:rPr>
                          <w:b/>
                          <w:sz w:val="20"/>
                        </w:rPr>
                        <w:br/>
                      </w:r>
                      <w:r>
                        <w:rPr>
                          <w:sz w:val="18"/>
                        </w:rPr>
                        <w:br/>
                      </w:r>
                    </w:p>
                    <w:p w14:paraId="7181C814" w14:textId="77777777" w:rsidR="00AB0712" w:rsidRDefault="00AB0712" w:rsidP="00AB0712">
                      <w:pPr>
                        <w:jc w:val="center"/>
                        <w:rPr>
                          <w:sz w:val="18"/>
                        </w:rPr>
                      </w:pPr>
                    </w:p>
                  </w:txbxContent>
                </v:textbox>
              </v:shape>
            </w:pict>
          </mc:Fallback>
        </mc:AlternateContent>
      </w:r>
      <w:r w:rsidR="00D54148">
        <w:rPr>
          <w:noProof/>
          <w:lang w:eastAsia="en-GB"/>
        </w:rPr>
        <mc:AlternateContent>
          <mc:Choice Requires="wps">
            <w:drawing>
              <wp:anchor distT="0" distB="0" distL="114300" distR="114300" simplePos="0" relativeHeight="251644416" behindDoc="0" locked="0" layoutInCell="1" allowOverlap="1" wp14:anchorId="459056FF" wp14:editId="4B68249E">
                <wp:simplePos x="0" y="0"/>
                <wp:positionH relativeFrom="column">
                  <wp:posOffset>3872230</wp:posOffset>
                </wp:positionH>
                <wp:positionV relativeFrom="paragraph">
                  <wp:posOffset>-104775</wp:posOffset>
                </wp:positionV>
                <wp:extent cx="2832949" cy="33083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949"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A5A5A5"/>
                              </a:solidFill>
                              <a:miter lim="800000"/>
                              <a:headEnd/>
                              <a:tailEnd/>
                            </a14:hiddenLine>
                          </a:ext>
                        </a:extLst>
                      </wps:spPr>
                      <wps:txbx>
                        <w:txbxContent>
                          <w:p w14:paraId="07C5055D" w14:textId="2B02FAD8" w:rsidR="00CC3B0A" w:rsidRPr="008D1415" w:rsidRDefault="00CC3B0A" w:rsidP="00CC3B0A">
                            <w:pPr>
                              <w:rPr>
                                <w:b/>
                              </w:rPr>
                            </w:pPr>
                            <w:r>
                              <w:rPr>
                                <w:b/>
                              </w:rPr>
                              <w:t xml:space="preserve">      </w:t>
                            </w:r>
                            <w:r w:rsidR="002A7D81">
                              <w:rPr>
                                <w:b/>
                              </w:rPr>
                              <w:t xml:space="preserve">                    </w:t>
                            </w:r>
                            <w:r w:rsidR="00F77161">
                              <w:rPr>
                                <w:b/>
                              </w:rPr>
                              <w:tab/>
                            </w:r>
                            <w:r w:rsidR="002A7D81" w:rsidRPr="0021666E">
                              <w:rPr>
                                <w:b/>
                                <w:sz w:val="20"/>
                                <w:szCs w:val="20"/>
                              </w:rPr>
                              <w:t xml:space="preserve">     </w:t>
                            </w:r>
                            <w:r w:rsidR="00494F8B" w:rsidRPr="0021666E">
                              <w:rPr>
                                <w:b/>
                                <w:sz w:val="20"/>
                                <w:szCs w:val="20"/>
                              </w:rPr>
                              <w:t xml:space="preserve">Issue </w:t>
                            </w:r>
                            <w:r w:rsidR="00BB700B">
                              <w:rPr>
                                <w:b/>
                                <w:sz w:val="20"/>
                                <w:szCs w:val="20"/>
                              </w:rPr>
                              <w:t>30</w:t>
                            </w:r>
                            <w:r w:rsidRPr="0021666E">
                              <w:rPr>
                                <w:b/>
                                <w:sz w:val="20"/>
                                <w:szCs w:val="20"/>
                              </w:rPr>
                              <w:t xml:space="preserve">: </w:t>
                            </w:r>
                            <w:r w:rsidR="0021666E">
                              <w:rPr>
                                <w:b/>
                                <w:sz w:val="20"/>
                                <w:szCs w:val="20"/>
                              </w:rPr>
                              <w:t>A</w:t>
                            </w:r>
                            <w:r w:rsidR="00F77161" w:rsidRPr="0021666E">
                              <w:rPr>
                                <w:b/>
                                <w:sz w:val="20"/>
                                <w:szCs w:val="20"/>
                              </w:rPr>
                              <w:t>utumn</w:t>
                            </w:r>
                            <w:r w:rsidR="0021666E" w:rsidRPr="0021666E">
                              <w:rPr>
                                <w:b/>
                                <w:sz w:val="20"/>
                                <w:szCs w:val="20"/>
                              </w:rPr>
                              <w:t>/Winter</w:t>
                            </w:r>
                            <w:r w:rsidR="0021666E">
                              <w:rPr>
                                <w:b/>
                                <w:sz w:val="20"/>
                                <w:szCs w:val="20"/>
                              </w:rPr>
                              <w:t xml:space="preserve"> 2</w:t>
                            </w:r>
                            <w:r w:rsidR="00BB700B">
                              <w:rPr>
                                <w:b/>
                                <w:sz w:val="20"/>
                                <w:szCs w:val="20"/>
                              </w:rPr>
                              <w:t>5</w:t>
                            </w:r>
                            <w:r w:rsidR="0021666E">
                              <w:rPr>
                                <w:b/>
                                <w:sz w:val="20"/>
                                <w:szCs w:val="20"/>
                              </w:rPr>
                              <w:t>.</w:t>
                            </w:r>
                            <w:r w:rsidR="002E5590">
                              <w:rPr>
                                <w:b/>
                              </w:rPr>
                              <w:t xml:space="preserve"> </w:t>
                            </w:r>
                            <w:r>
                              <w:rPr>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056FF" id="_x0000_s1028" type="#_x0000_t202" style="position:absolute;margin-left:304.9pt;margin-top:-8.25pt;width:223.05pt;height:26.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" filled="f" stroked="f" strokecolor="#a5a5a5">
                <v:textbox>
                  <w:txbxContent>
                    <w:p w14:paraId="07C5055D" w14:textId="2B02FAD8" w:rsidR="00CC3B0A" w:rsidRPr="008D1415" w:rsidRDefault="00CC3B0A" w:rsidP="00CC3B0A">
                      <w:pPr>
                        <w:rPr>
                          <w:b/>
                        </w:rPr>
                      </w:pPr>
                      <w:r>
                        <w:rPr>
                          <w:b/>
                        </w:rPr>
                        <w:t xml:space="preserve">      </w:t>
                      </w:r>
                      <w:r w:rsidR="002A7D81">
                        <w:rPr>
                          <w:b/>
                        </w:rPr>
                        <w:t xml:space="preserve">                    </w:t>
                      </w:r>
                      <w:r w:rsidR="00F77161">
                        <w:rPr>
                          <w:b/>
                        </w:rPr>
                        <w:tab/>
                      </w:r>
                      <w:r w:rsidR="002A7D81" w:rsidRPr="0021666E">
                        <w:rPr>
                          <w:b/>
                          <w:sz w:val="20"/>
                          <w:szCs w:val="20"/>
                        </w:rPr>
                        <w:t xml:space="preserve">     </w:t>
                      </w:r>
                      <w:r w:rsidR="00494F8B" w:rsidRPr="0021666E">
                        <w:rPr>
                          <w:b/>
                          <w:sz w:val="20"/>
                          <w:szCs w:val="20"/>
                        </w:rPr>
                        <w:t xml:space="preserve">Issue </w:t>
                      </w:r>
                      <w:r w:rsidR="00BB700B">
                        <w:rPr>
                          <w:b/>
                          <w:sz w:val="20"/>
                          <w:szCs w:val="20"/>
                        </w:rPr>
                        <w:t>30</w:t>
                      </w:r>
                      <w:r w:rsidRPr="0021666E">
                        <w:rPr>
                          <w:b/>
                          <w:sz w:val="20"/>
                          <w:szCs w:val="20"/>
                        </w:rPr>
                        <w:t xml:space="preserve">: </w:t>
                      </w:r>
                      <w:r w:rsidR="0021666E">
                        <w:rPr>
                          <w:b/>
                          <w:sz w:val="20"/>
                          <w:szCs w:val="20"/>
                        </w:rPr>
                        <w:t>A</w:t>
                      </w:r>
                      <w:r w:rsidR="00F77161" w:rsidRPr="0021666E">
                        <w:rPr>
                          <w:b/>
                          <w:sz w:val="20"/>
                          <w:szCs w:val="20"/>
                        </w:rPr>
                        <w:t>utumn</w:t>
                      </w:r>
                      <w:r w:rsidR="0021666E" w:rsidRPr="0021666E">
                        <w:rPr>
                          <w:b/>
                          <w:sz w:val="20"/>
                          <w:szCs w:val="20"/>
                        </w:rPr>
                        <w:t>/Winter</w:t>
                      </w:r>
                      <w:r w:rsidR="0021666E">
                        <w:rPr>
                          <w:b/>
                          <w:sz w:val="20"/>
                          <w:szCs w:val="20"/>
                        </w:rPr>
                        <w:t xml:space="preserve"> 2</w:t>
                      </w:r>
                      <w:r w:rsidR="00BB700B">
                        <w:rPr>
                          <w:b/>
                          <w:sz w:val="20"/>
                          <w:szCs w:val="20"/>
                        </w:rPr>
                        <w:t>5</w:t>
                      </w:r>
                      <w:r w:rsidR="0021666E">
                        <w:rPr>
                          <w:b/>
                          <w:sz w:val="20"/>
                          <w:szCs w:val="20"/>
                        </w:rPr>
                        <w:t>.</w:t>
                      </w:r>
                      <w:r w:rsidR="002E5590">
                        <w:rPr>
                          <w:b/>
                        </w:rPr>
                        <w:t xml:space="preserve"> </w:t>
                      </w:r>
                      <w:r>
                        <w:rPr>
                          <w:b/>
                        </w:rPr>
                        <w:tab/>
                      </w:r>
                    </w:p>
                  </w:txbxContent>
                </v:textbox>
              </v:shape>
            </w:pict>
          </mc:Fallback>
        </mc:AlternateContent>
      </w:r>
      <w:r w:rsidR="00AC365F">
        <w:rPr>
          <w:noProof/>
          <w:lang w:eastAsia="en-GB"/>
        </w:rPr>
        <mc:AlternateContent>
          <mc:Choice Requires="wps">
            <w:drawing>
              <wp:anchor distT="0" distB="0" distL="114300" distR="114300" simplePos="0" relativeHeight="251686400" behindDoc="0" locked="0" layoutInCell="1" allowOverlap="1" wp14:anchorId="6A811D1C" wp14:editId="1DEEA782">
                <wp:simplePos x="0" y="0"/>
                <wp:positionH relativeFrom="column">
                  <wp:posOffset>-1718945</wp:posOffset>
                </wp:positionH>
                <wp:positionV relativeFrom="paragraph">
                  <wp:posOffset>-892175</wp:posOffset>
                </wp:positionV>
                <wp:extent cx="8448040" cy="897571"/>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040" cy="897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8BF8" w14:textId="4899D26D" w:rsidR="00CC3B0A" w:rsidRPr="00AF64C8" w:rsidRDefault="002A7D81" w:rsidP="00CC3B0A">
                            <w:pPr>
                              <w:jc w:val="center"/>
                              <w:rPr>
                                <w:rFonts w:ascii="Cambria" w:hAnsi="Cambria" w:cs="Arial"/>
                                <w:sz w:val="60"/>
                                <w:szCs w:val="60"/>
                              </w:rPr>
                            </w:pPr>
                            <w:bookmarkStart w:id="0" w:name="_Hlk160113921"/>
                            <w:bookmarkEnd w:id="0"/>
                            <w:r>
                              <w:rPr>
                                <w:rFonts w:ascii="Cambria" w:hAnsi="Cambria" w:cs="Arial"/>
                                <w:sz w:val="60"/>
                                <w:szCs w:val="60"/>
                              </w:rPr>
                              <w:t xml:space="preserve">        </w:t>
                            </w:r>
                            <w:r w:rsidR="00AC365F">
                              <w:rPr>
                                <w:rFonts w:ascii="Cambria" w:hAnsi="Cambria" w:cs="Arial"/>
                                <w:sz w:val="60"/>
                                <w:szCs w:val="60"/>
                              </w:rPr>
                              <w:t xml:space="preserve">     </w:t>
                            </w:r>
                            <w:r w:rsidR="002E5590">
                              <w:rPr>
                                <w:rFonts w:ascii="Cambria" w:hAnsi="Cambria" w:cs="Arial"/>
                                <w:sz w:val="60"/>
                                <w:szCs w:val="60"/>
                              </w:rPr>
                              <w:t>The Old Fire Station</w:t>
                            </w:r>
                            <w:r w:rsidR="00CC3B0A" w:rsidRPr="00AF64C8">
                              <w:rPr>
                                <w:rFonts w:ascii="Cambria" w:hAnsi="Cambria" w:cs="Arial"/>
                                <w:sz w:val="60"/>
                                <w:szCs w:val="60"/>
                              </w:rPr>
                              <w:t xml:space="preserve"> Newsletter</w:t>
                            </w:r>
                            <w:r>
                              <w:rPr>
                                <w:rFonts w:ascii="Cambria" w:hAnsi="Cambria" w:cs="Arial"/>
                                <w:sz w:val="60"/>
                                <w:szCs w:val="60"/>
                              </w:rPr>
                              <w:t xml:space="preserve">       </w:t>
                            </w:r>
                            <w:r>
                              <w:rPr>
                                <w:noProof/>
                              </w:rPr>
                              <w:drawing>
                                <wp:inline distT="0" distB="0" distL="0" distR="0" wp14:anchorId="0D829410" wp14:editId="74E4BC96">
                                  <wp:extent cx="1183671" cy="74549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86957" cy="81054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811D1C" id="_x0000_s1029" type="#_x0000_t202" style="position:absolute;margin-left:-135.35pt;margin-top:-70.25pt;width:665.2pt;height:70.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" filled="f" stroked="f">
                <v:textbox>
                  <w:txbxContent>
                    <w:p w14:paraId="33158BF8" w14:textId="4899D26D" w:rsidR="00CC3B0A" w:rsidRPr="00AF64C8" w:rsidRDefault="002A7D81" w:rsidP="00CC3B0A">
                      <w:pPr>
                        <w:jc w:val="center"/>
                        <w:rPr>
                          <w:rFonts w:ascii="Cambria" w:hAnsi="Cambria" w:cs="Arial"/>
                          <w:sz w:val="60"/>
                          <w:szCs w:val="60"/>
                        </w:rPr>
                      </w:pPr>
                      <w:bookmarkStart w:id="1" w:name="_Hlk160113921"/>
                      <w:bookmarkEnd w:id="1"/>
                      <w:r>
                        <w:rPr>
                          <w:rFonts w:ascii="Cambria" w:hAnsi="Cambria" w:cs="Arial"/>
                          <w:sz w:val="60"/>
                          <w:szCs w:val="60"/>
                        </w:rPr>
                        <w:t xml:space="preserve">        </w:t>
                      </w:r>
                      <w:r w:rsidR="00AC365F">
                        <w:rPr>
                          <w:rFonts w:ascii="Cambria" w:hAnsi="Cambria" w:cs="Arial"/>
                          <w:sz w:val="60"/>
                          <w:szCs w:val="60"/>
                        </w:rPr>
                        <w:t xml:space="preserve">     </w:t>
                      </w:r>
                      <w:r w:rsidR="002E5590">
                        <w:rPr>
                          <w:rFonts w:ascii="Cambria" w:hAnsi="Cambria" w:cs="Arial"/>
                          <w:sz w:val="60"/>
                          <w:szCs w:val="60"/>
                        </w:rPr>
                        <w:t>The Old Fire Station</w:t>
                      </w:r>
                      <w:r w:rsidR="00CC3B0A" w:rsidRPr="00AF64C8">
                        <w:rPr>
                          <w:rFonts w:ascii="Cambria" w:hAnsi="Cambria" w:cs="Arial"/>
                          <w:sz w:val="60"/>
                          <w:szCs w:val="60"/>
                        </w:rPr>
                        <w:t xml:space="preserve"> Newsletter</w:t>
                      </w:r>
                      <w:r>
                        <w:rPr>
                          <w:rFonts w:ascii="Cambria" w:hAnsi="Cambria" w:cs="Arial"/>
                          <w:sz w:val="60"/>
                          <w:szCs w:val="60"/>
                        </w:rPr>
                        <w:t xml:space="preserve">       </w:t>
                      </w:r>
                      <w:r>
                        <w:rPr>
                          <w:noProof/>
                        </w:rPr>
                        <w:drawing>
                          <wp:inline distT="0" distB="0" distL="0" distR="0" wp14:anchorId="0D829410" wp14:editId="74E4BC96">
                            <wp:extent cx="1183671" cy="74549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286957" cy="810541"/>
                                    </a:xfrm>
                                    <a:prstGeom prst="rect">
                                      <a:avLst/>
                                    </a:prstGeom>
                                  </pic:spPr>
                                </pic:pic>
                              </a:graphicData>
                            </a:graphic>
                          </wp:inline>
                        </w:drawing>
                      </w:r>
                    </w:p>
                  </w:txbxContent>
                </v:textbox>
              </v:shape>
            </w:pict>
          </mc:Fallback>
        </mc:AlternateContent>
      </w:r>
    </w:p>
    <w:p w14:paraId="39D74629" w14:textId="1554A14C" w:rsidR="008F3E00" w:rsidRPr="008F3E00" w:rsidRDefault="008F3E00" w:rsidP="008F3E00"/>
    <w:p w14:paraId="12AB7175" w14:textId="64E548D3" w:rsidR="008F3E00" w:rsidRPr="008F3E00" w:rsidRDefault="008F3E00" w:rsidP="008F3E00"/>
    <w:p w14:paraId="7D4BC797" w14:textId="3E6A96BF" w:rsidR="008F3E00" w:rsidRPr="008F3E00" w:rsidRDefault="008F3E00" w:rsidP="008F3E00"/>
    <w:p w14:paraId="5F34F80B" w14:textId="69C2A92A" w:rsidR="008F3E00" w:rsidRPr="008F3E00" w:rsidRDefault="008F3E00" w:rsidP="008F3E00"/>
    <w:p w14:paraId="0E1CB882" w14:textId="104E1D91" w:rsidR="008F3E00" w:rsidRPr="008F3E00" w:rsidRDefault="00AB0712" w:rsidP="00AB0712">
      <w:pPr>
        <w:tabs>
          <w:tab w:val="left" w:pos="5445"/>
        </w:tabs>
      </w:pPr>
      <w:r>
        <w:tab/>
      </w:r>
    </w:p>
    <w:p w14:paraId="7EDF0606" w14:textId="414839D7" w:rsidR="008F3E00" w:rsidRPr="008F3E00" w:rsidRDefault="008F3E00" w:rsidP="008F3E00"/>
    <w:p w14:paraId="4CF71A3A" w14:textId="053491FC" w:rsidR="008F3E00" w:rsidRPr="008F3E00" w:rsidRDefault="008F3E00" w:rsidP="008F3E00"/>
    <w:p w14:paraId="3EB5FB43" w14:textId="4E462DED" w:rsidR="008F3E00" w:rsidRPr="008F3E00" w:rsidRDefault="008F3E00" w:rsidP="008F3E00"/>
    <w:p w14:paraId="66750B29" w14:textId="7FF1698B" w:rsidR="008F3E00" w:rsidRPr="008F3E00" w:rsidRDefault="008F3E00" w:rsidP="008F3E00"/>
    <w:p w14:paraId="333A0B39" w14:textId="45B4DFBD" w:rsidR="008F3E00" w:rsidRPr="008F3E00" w:rsidRDefault="008F3E00" w:rsidP="008F3E00"/>
    <w:p w14:paraId="54CD4FB0" w14:textId="0D32C5B0" w:rsidR="008F3E00" w:rsidRPr="008F3E00" w:rsidRDefault="008F3E00" w:rsidP="008F3E00"/>
    <w:p w14:paraId="637705CD" w14:textId="6FD696C6" w:rsidR="008F3E00" w:rsidRPr="008F3E00" w:rsidRDefault="004A49C5" w:rsidP="008F3E00">
      <w:r>
        <w:rPr>
          <w:noProof/>
          <w:lang w:eastAsia="en-GB"/>
        </w:rPr>
        <mc:AlternateContent>
          <mc:Choice Requires="wps">
            <w:drawing>
              <wp:anchor distT="0" distB="0" distL="114300" distR="114300" simplePos="0" relativeHeight="251662848" behindDoc="0" locked="0" layoutInCell="1" allowOverlap="1" wp14:anchorId="20903979" wp14:editId="654DB2BA">
                <wp:simplePos x="0" y="0"/>
                <wp:positionH relativeFrom="column">
                  <wp:posOffset>3111335</wp:posOffset>
                </wp:positionH>
                <wp:positionV relativeFrom="paragraph">
                  <wp:posOffset>5838</wp:posOffset>
                </wp:positionV>
                <wp:extent cx="3383915" cy="1353787"/>
                <wp:effectExtent l="0" t="0" r="26035"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353787"/>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4A2D862D" w14:textId="77777777" w:rsidR="00EB4D57" w:rsidRPr="00C42429" w:rsidRDefault="005A2003" w:rsidP="00EB4D57">
                            <w:pPr>
                              <w:jc w:val="center"/>
                              <w:rPr>
                                <w:rFonts w:asciiTheme="majorHAnsi" w:hAnsiTheme="majorHAnsi"/>
                                <w:b/>
                                <w:i/>
                                <w:color w:val="FF0000"/>
                                <w:szCs w:val="20"/>
                                <w:u w:val="single"/>
                              </w:rPr>
                            </w:pPr>
                            <w:r w:rsidRPr="00C42429">
                              <w:rPr>
                                <w:rFonts w:asciiTheme="majorHAnsi" w:hAnsiTheme="majorHAnsi"/>
                                <w:b/>
                                <w:i/>
                                <w:color w:val="FF0000"/>
                                <w:szCs w:val="20"/>
                                <w:u w:val="single"/>
                              </w:rPr>
                              <w:t xml:space="preserve">Bank </w:t>
                            </w:r>
                            <w:r w:rsidR="00EB4D57" w:rsidRPr="00C42429">
                              <w:rPr>
                                <w:rFonts w:asciiTheme="majorHAnsi" w:hAnsiTheme="majorHAnsi"/>
                                <w:b/>
                                <w:i/>
                                <w:color w:val="FF0000"/>
                                <w:szCs w:val="20"/>
                                <w:u w:val="single"/>
                              </w:rPr>
                              <w:t>Holidays to keep in your diary</w:t>
                            </w:r>
                          </w:p>
                          <w:p w14:paraId="4F81364E" w14:textId="77777777" w:rsidR="005A2003" w:rsidRPr="00C42429" w:rsidRDefault="005A2003" w:rsidP="005A2003">
                            <w:pPr>
                              <w:rPr>
                                <w:color w:val="FF0000"/>
                                <w:sz w:val="12"/>
                                <w:u w:val="single"/>
                              </w:rPr>
                            </w:pPr>
                          </w:p>
                          <w:p w14:paraId="5DA21055" w14:textId="1F427EE0" w:rsidR="00905AD2" w:rsidRDefault="004A49C5" w:rsidP="005A2003">
                            <w:pPr>
                              <w:jc w:val="center"/>
                              <w:rPr>
                                <w:b/>
                                <w:i/>
                                <w:sz w:val="22"/>
                                <w:szCs w:val="22"/>
                                <w:u w:val="single"/>
                              </w:rPr>
                            </w:pPr>
                            <w:r>
                              <w:rPr>
                                <w:b/>
                                <w:i/>
                                <w:sz w:val="22"/>
                                <w:szCs w:val="22"/>
                                <w:u w:val="single"/>
                              </w:rPr>
                              <w:t>Christmas 202</w:t>
                            </w:r>
                            <w:r w:rsidR="00BB700B">
                              <w:rPr>
                                <w:b/>
                                <w:i/>
                                <w:sz w:val="22"/>
                                <w:szCs w:val="22"/>
                                <w:u w:val="single"/>
                              </w:rPr>
                              <w:t>5</w:t>
                            </w:r>
                          </w:p>
                          <w:p w14:paraId="2E04F00A" w14:textId="59A34A7E" w:rsidR="00176462" w:rsidRPr="00176462" w:rsidRDefault="005A2003" w:rsidP="00176462">
                            <w:pPr>
                              <w:jc w:val="center"/>
                              <w:rPr>
                                <w:b/>
                                <w:bCs/>
                                <w:sz w:val="20"/>
                              </w:rPr>
                            </w:pPr>
                            <w:r w:rsidRPr="00905AD2">
                              <w:rPr>
                                <w:bCs/>
                                <w:iCs/>
                                <w:sz w:val="16"/>
                                <w:szCs w:val="16"/>
                              </w:rPr>
                              <w:br/>
                            </w:r>
                            <w:r w:rsidR="00176462" w:rsidRPr="00176462">
                              <w:rPr>
                                <w:b/>
                                <w:bCs/>
                                <w:sz w:val="20"/>
                              </w:rPr>
                              <w:t xml:space="preserve">The Surgery will be closed on </w:t>
                            </w:r>
                            <w:r w:rsidR="00072752">
                              <w:rPr>
                                <w:b/>
                                <w:bCs/>
                                <w:sz w:val="20"/>
                              </w:rPr>
                              <w:t>Thursday</w:t>
                            </w:r>
                            <w:r w:rsidR="00176462" w:rsidRPr="00176462">
                              <w:rPr>
                                <w:b/>
                                <w:bCs/>
                                <w:sz w:val="20"/>
                              </w:rPr>
                              <w:t xml:space="preserve"> 25</w:t>
                            </w:r>
                            <w:r w:rsidR="00176462" w:rsidRPr="00176462">
                              <w:rPr>
                                <w:b/>
                                <w:bCs/>
                                <w:sz w:val="20"/>
                                <w:vertAlign w:val="superscript"/>
                              </w:rPr>
                              <w:t>th</w:t>
                            </w:r>
                            <w:r w:rsidR="00176462" w:rsidRPr="00176462">
                              <w:rPr>
                                <w:b/>
                                <w:bCs/>
                                <w:sz w:val="20"/>
                              </w:rPr>
                              <w:t xml:space="preserve"> and </w:t>
                            </w:r>
                            <w:r w:rsidR="00072752">
                              <w:rPr>
                                <w:b/>
                                <w:bCs/>
                                <w:sz w:val="20"/>
                              </w:rPr>
                              <w:t xml:space="preserve">Friday </w:t>
                            </w:r>
                            <w:r w:rsidR="00176462" w:rsidRPr="00176462">
                              <w:rPr>
                                <w:b/>
                                <w:bCs/>
                                <w:sz w:val="20"/>
                              </w:rPr>
                              <w:t xml:space="preserve">26th December and will reopen on </w:t>
                            </w:r>
                            <w:r w:rsidR="00072752">
                              <w:rPr>
                                <w:b/>
                                <w:bCs/>
                                <w:sz w:val="20"/>
                              </w:rPr>
                              <w:t>Monday</w:t>
                            </w:r>
                            <w:r w:rsidR="00176462" w:rsidRPr="00176462">
                              <w:rPr>
                                <w:b/>
                                <w:bCs/>
                                <w:sz w:val="20"/>
                              </w:rPr>
                              <w:t xml:space="preserve"> 2</w:t>
                            </w:r>
                            <w:r w:rsidR="00072752">
                              <w:rPr>
                                <w:b/>
                                <w:bCs/>
                                <w:sz w:val="20"/>
                              </w:rPr>
                              <w:t>9</w:t>
                            </w:r>
                            <w:r w:rsidR="00176462" w:rsidRPr="00176462">
                              <w:rPr>
                                <w:b/>
                                <w:bCs/>
                                <w:sz w:val="20"/>
                              </w:rPr>
                              <w:t xml:space="preserve">th December. </w:t>
                            </w:r>
                          </w:p>
                          <w:p w14:paraId="0E798069" w14:textId="77777777" w:rsidR="00176462" w:rsidRPr="00176462" w:rsidRDefault="00176462" w:rsidP="00176462">
                            <w:pPr>
                              <w:jc w:val="center"/>
                              <w:rPr>
                                <w:b/>
                                <w:bCs/>
                                <w:sz w:val="20"/>
                              </w:rPr>
                            </w:pPr>
                            <w:r w:rsidRPr="00176462">
                              <w:rPr>
                                <w:b/>
                                <w:bCs/>
                                <w:sz w:val="20"/>
                              </w:rPr>
                              <w:t> </w:t>
                            </w:r>
                          </w:p>
                          <w:p w14:paraId="663FE846" w14:textId="3AAC2FF5" w:rsidR="00176462" w:rsidRPr="00176462" w:rsidRDefault="00176462" w:rsidP="00176462">
                            <w:pPr>
                              <w:jc w:val="center"/>
                              <w:rPr>
                                <w:b/>
                                <w:bCs/>
                                <w:sz w:val="20"/>
                              </w:rPr>
                            </w:pPr>
                            <w:r w:rsidRPr="00176462">
                              <w:rPr>
                                <w:b/>
                                <w:bCs/>
                                <w:sz w:val="20"/>
                              </w:rPr>
                              <w:t xml:space="preserve">We are also closed on </w:t>
                            </w:r>
                            <w:r w:rsidR="00072752">
                              <w:rPr>
                                <w:b/>
                                <w:bCs/>
                                <w:sz w:val="20"/>
                              </w:rPr>
                              <w:t>Thursday</w:t>
                            </w:r>
                            <w:r w:rsidRPr="00176462">
                              <w:rPr>
                                <w:b/>
                                <w:bCs/>
                                <w:sz w:val="20"/>
                              </w:rPr>
                              <w:t xml:space="preserve"> 1</w:t>
                            </w:r>
                            <w:r w:rsidRPr="00176462">
                              <w:rPr>
                                <w:b/>
                                <w:bCs/>
                                <w:sz w:val="20"/>
                                <w:vertAlign w:val="superscript"/>
                              </w:rPr>
                              <w:t>st</w:t>
                            </w:r>
                            <w:r w:rsidRPr="00176462">
                              <w:rPr>
                                <w:b/>
                                <w:bCs/>
                                <w:sz w:val="20"/>
                              </w:rPr>
                              <w:t xml:space="preserve"> January.</w:t>
                            </w:r>
                          </w:p>
                          <w:p w14:paraId="3218E00A" w14:textId="3CBEC51C" w:rsidR="005A2003" w:rsidRDefault="005A2003" w:rsidP="005A2003">
                            <w:pPr>
                              <w:jc w:val="center"/>
                              <w:rPr>
                                <w:sz w:val="20"/>
                              </w:rPr>
                            </w:pPr>
                          </w:p>
                          <w:p w14:paraId="7F57ABFB" w14:textId="77777777" w:rsidR="00BC337F" w:rsidRPr="007C5B0E" w:rsidRDefault="00BC337F" w:rsidP="005A2003">
                            <w:pPr>
                              <w:jc w:val="center"/>
                              <w:rPr>
                                <w:sz w:val="16"/>
                                <w:szCs w:val="20"/>
                              </w:rPr>
                            </w:pPr>
                          </w:p>
                          <w:p w14:paraId="2C75B910" w14:textId="4D9D5EB0" w:rsidR="00CA4658" w:rsidRDefault="00CA4658" w:rsidP="00D54148">
                            <w:pPr>
                              <w:jc w:val="center"/>
                              <w:rPr>
                                <w:sz w:val="20"/>
                              </w:rPr>
                            </w:pPr>
                          </w:p>
                          <w:p w14:paraId="2E4BDB2D" w14:textId="0A40C419" w:rsidR="00CA4658" w:rsidRDefault="00CA4658" w:rsidP="00A857D8">
                            <w:pPr>
                              <w:jc w:val="both"/>
                              <w:rPr>
                                <w:sz w:val="20"/>
                              </w:rPr>
                            </w:pPr>
                          </w:p>
                          <w:p w14:paraId="15EF716B" w14:textId="77777777" w:rsidR="00CA4658" w:rsidRDefault="00CA4658" w:rsidP="00A857D8">
                            <w:pPr>
                              <w:jc w:val="both"/>
                              <w:rPr>
                                <w:sz w:val="20"/>
                              </w:rPr>
                            </w:pPr>
                          </w:p>
                          <w:p w14:paraId="7F9D6E38" w14:textId="4F86C2AD" w:rsidR="00A857D8" w:rsidRPr="000C0639" w:rsidRDefault="00A857D8" w:rsidP="00A857D8">
                            <w:pPr>
                              <w:jc w:val="both"/>
                              <w:rPr>
                                <w:b/>
                                <w:bCs/>
                              </w:rPr>
                            </w:pPr>
                          </w:p>
                          <w:p w14:paraId="559A5107" w14:textId="0D8C970B" w:rsidR="005A48F3" w:rsidRDefault="005A48F3" w:rsidP="00A857D8">
                            <w:pPr>
                              <w:jc w:val="both"/>
                              <w:rPr>
                                <w:b/>
                                <w:sz w:val="20"/>
                              </w:rPr>
                            </w:pPr>
                          </w:p>
                          <w:p w14:paraId="1C236EF5" w14:textId="15474BCF" w:rsidR="005A48F3" w:rsidRPr="00A4024C" w:rsidRDefault="005A48F3" w:rsidP="00A857D8">
                            <w:pPr>
                              <w:jc w:val="both"/>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03979" id="_x0000_s1030" type="#_x0000_t202" style="position:absolute;margin-left:245pt;margin-top:.45pt;width:266.45pt;height:106.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" fillcolor="window" strokecolor="#bfbfbf" strokeweight="2pt">
                <v:stroke dashstyle="longDash"/>
                <v:textbox>
                  <w:txbxContent>
                    <w:p w14:paraId="4A2D862D" w14:textId="77777777" w:rsidR="00EB4D57" w:rsidRPr="00C42429" w:rsidRDefault="005A2003" w:rsidP="00EB4D57">
                      <w:pPr>
                        <w:jc w:val="center"/>
                        <w:rPr>
                          <w:rFonts w:asciiTheme="majorHAnsi" w:hAnsiTheme="majorHAnsi"/>
                          <w:b/>
                          <w:i/>
                          <w:color w:val="FF0000"/>
                          <w:szCs w:val="20"/>
                          <w:u w:val="single"/>
                        </w:rPr>
                      </w:pPr>
                      <w:r w:rsidRPr="00C42429">
                        <w:rPr>
                          <w:rFonts w:asciiTheme="majorHAnsi" w:hAnsiTheme="majorHAnsi"/>
                          <w:b/>
                          <w:i/>
                          <w:color w:val="FF0000"/>
                          <w:szCs w:val="20"/>
                          <w:u w:val="single"/>
                        </w:rPr>
                        <w:t xml:space="preserve">Bank </w:t>
                      </w:r>
                      <w:r w:rsidR="00EB4D57" w:rsidRPr="00C42429">
                        <w:rPr>
                          <w:rFonts w:asciiTheme="majorHAnsi" w:hAnsiTheme="majorHAnsi"/>
                          <w:b/>
                          <w:i/>
                          <w:color w:val="FF0000"/>
                          <w:szCs w:val="20"/>
                          <w:u w:val="single"/>
                        </w:rPr>
                        <w:t>Holidays to keep in your diary</w:t>
                      </w:r>
                    </w:p>
                    <w:p w14:paraId="4F81364E" w14:textId="77777777" w:rsidR="005A2003" w:rsidRPr="00C42429" w:rsidRDefault="005A2003" w:rsidP="005A2003">
                      <w:pPr>
                        <w:rPr>
                          <w:color w:val="FF0000"/>
                          <w:sz w:val="12"/>
                          <w:u w:val="single"/>
                        </w:rPr>
                      </w:pPr>
                    </w:p>
                    <w:p w14:paraId="5DA21055" w14:textId="1F427EE0" w:rsidR="00905AD2" w:rsidRDefault="004A49C5" w:rsidP="005A2003">
                      <w:pPr>
                        <w:jc w:val="center"/>
                        <w:rPr>
                          <w:b/>
                          <w:i/>
                          <w:sz w:val="22"/>
                          <w:szCs w:val="22"/>
                          <w:u w:val="single"/>
                        </w:rPr>
                      </w:pPr>
                      <w:r>
                        <w:rPr>
                          <w:b/>
                          <w:i/>
                          <w:sz w:val="22"/>
                          <w:szCs w:val="22"/>
                          <w:u w:val="single"/>
                        </w:rPr>
                        <w:t>Christmas 202</w:t>
                      </w:r>
                      <w:r w:rsidR="00BB700B">
                        <w:rPr>
                          <w:b/>
                          <w:i/>
                          <w:sz w:val="22"/>
                          <w:szCs w:val="22"/>
                          <w:u w:val="single"/>
                        </w:rPr>
                        <w:t>5</w:t>
                      </w:r>
                    </w:p>
                    <w:p w14:paraId="2E04F00A" w14:textId="59A34A7E" w:rsidR="00176462" w:rsidRPr="00176462" w:rsidRDefault="005A2003" w:rsidP="00176462">
                      <w:pPr>
                        <w:jc w:val="center"/>
                        <w:rPr>
                          <w:b/>
                          <w:bCs/>
                          <w:sz w:val="20"/>
                        </w:rPr>
                      </w:pPr>
                      <w:r w:rsidRPr="00905AD2">
                        <w:rPr>
                          <w:bCs/>
                          <w:iCs/>
                          <w:sz w:val="16"/>
                          <w:szCs w:val="16"/>
                        </w:rPr>
                        <w:br/>
                      </w:r>
                      <w:r w:rsidR="00176462" w:rsidRPr="00176462">
                        <w:rPr>
                          <w:b/>
                          <w:bCs/>
                          <w:sz w:val="20"/>
                        </w:rPr>
                        <w:t xml:space="preserve">The Surgery will be closed on </w:t>
                      </w:r>
                      <w:r w:rsidR="00072752">
                        <w:rPr>
                          <w:b/>
                          <w:bCs/>
                          <w:sz w:val="20"/>
                        </w:rPr>
                        <w:t>Thursday</w:t>
                      </w:r>
                      <w:r w:rsidR="00176462" w:rsidRPr="00176462">
                        <w:rPr>
                          <w:b/>
                          <w:bCs/>
                          <w:sz w:val="20"/>
                        </w:rPr>
                        <w:t xml:space="preserve"> 25</w:t>
                      </w:r>
                      <w:r w:rsidR="00176462" w:rsidRPr="00176462">
                        <w:rPr>
                          <w:b/>
                          <w:bCs/>
                          <w:sz w:val="20"/>
                          <w:vertAlign w:val="superscript"/>
                        </w:rPr>
                        <w:t>th</w:t>
                      </w:r>
                      <w:r w:rsidR="00176462" w:rsidRPr="00176462">
                        <w:rPr>
                          <w:b/>
                          <w:bCs/>
                          <w:sz w:val="20"/>
                        </w:rPr>
                        <w:t xml:space="preserve"> and </w:t>
                      </w:r>
                      <w:r w:rsidR="00072752">
                        <w:rPr>
                          <w:b/>
                          <w:bCs/>
                          <w:sz w:val="20"/>
                        </w:rPr>
                        <w:t xml:space="preserve">Friday </w:t>
                      </w:r>
                      <w:r w:rsidR="00176462" w:rsidRPr="00176462">
                        <w:rPr>
                          <w:b/>
                          <w:bCs/>
                          <w:sz w:val="20"/>
                        </w:rPr>
                        <w:t xml:space="preserve">26th December and will reopen on </w:t>
                      </w:r>
                      <w:r w:rsidR="00072752">
                        <w:rPr>
                          <w:b/>
                          <w:bCs/>
                          <w:sz w:val="20"/>
                        </w:rPr>
                        <w:t>Monday</w:t>
                      </w:r>
                      <w:r w:rsidR="00176462" w:rsidRPr="00176462">
                        <w:rPr>
                          <w:b/>
                          <w:bCs/>
                          <w:sz w:val="20"/>
                        </w:rPr>
                        <w:t xml:space="preserve"> 2</w:t>
                      </w:r>
                      <w:r w:rsidR="00072752">
                        <w:rPr>
                          <w:b/>
                          <w:bCs/>
                          <w:sz w:val="20"/>
                        </w:rPr>
                        <w:t>9</w:t>
                      </w:r>
                      <w:r w:rsidR="00176462" w:rsidRPr="00176462">
                        <w:rPr>
                          <w:b/>
                          <w:bCs/>
                          <w:sz w:val="20"/>
                        </w:rPr>
                        <w:t xml:space="preserve">th December. </w:t>
                      </w:r>
                    </w:p>
                    <w:p w14:paraId="0E798069" w14:textId="77777777" w:rsidR="00176462" w:rsidRPr="00176462" w:rsidRDefault="00176462" w:rsidP="00176462">
                      <w:pPr>
                        <w:jc w:val="center"/>
                        <w:rPr>
                          <w:b/>
                          <w:bCs/>
                          <w:sz w:val="20"/>
                        </w:rPr>
                      </w:pPr>
                      <w:r w:rsidRPr="00176462">
                        <w:rPr>
                          <w:b/>
                          <w:bCs/>
                          <w:sz w:val="20"/>
                        </w:rPr>
                        <w:t> </w:t>
                      </w:r>
                    </w:p>
                    <w:p w14:paraId="663FE846" w14:textId="3AAC2FF5" w:rsidR="00176462" w:rsidRPr="00176462" w:rsidRDefault="00176462" w:rsidP="00176462">
                      <w:pPr>
                        <w:jc w:val="center"/>
                        <w:rPr>
                          <w:b/>
                          <w:bCs/>
                          <w:sz w:val="20"/>
                        </w:rPr>
                      </w:pPr>
                      <w:r w:rsidRPr="00176462">
                        <w:rPr>
                          <w:b/>
                          <w:bCs/>
                          <w:sz w:val="20"/>
                        </w:rPr>
                        <w:t xml:space="preserve">We are also closed on </w:t>
                      </w:r>
                      <w:r w:rsidR="00072752">
                        <w:rPr>
                          <w:b/>
                          <w:bCs/>
                          <w:sz w:val="20"/>
                        </w:rPr>
                        <w:t>Thursday</w:t>
                      </w:r>
                      <w:r w:rsidRPr="00176462">
                        <w:rPr>
                          <w:b/>
                          <w:bCs/>
                          <w:sz w:val="20"/>
                        </w:rPr>
                        <w:t xml:space="preserve"> 1</w:t>
                      </w:r>
                      <w:r w:rsidRPr="00176462">
                        <w:rPr>
                          <w:b/>
                          <w:bCs/>
                          <w:sz w:val="20"/>
                          <w:vertAlign w:val="superscript"/>
                        </w:rPr>
                        <w:t>st</w:t>
                      </w:r>
                      <w:r w:rsidRPr="00176462">
                        <w:rPr>
                          <w:b/>
                          <w:bCs/>
                          <w:sz w:val="20"/>
                        </w:rPr>
                        <w:t xml:space="preserve"> January.</w:t>
                      </w:r>
                    </w:p>
                    <w:p w14:paraId="3218E00A" w14:textId="3CBEC51C" w:rsidR="005A2003" w:rsidRDefault="005A2003" w:rsidP="005A2003">
                      <w:pPr>
                        <w:jc w:val="center"/>
                        <w:rPr>
                          <w:sz w:val="20"/>
                        </w:rPr>
                      </w:pPr>
                    </w:p>
                    <w:p w14:paraId="7F57ABFB" w14:textId="77777777" w:rsidR="00BC337F" w:rsidRPr="007C5B0E" w:rsidRDefault="00BC337F" w:rsidP="005A2003">
                      <w:pPr>
                        <w:jc w:val="center"/>
                        <w:rPr>
                          <w:sz w:val="16"/>
                          <w:szCs w:val="20"/>
                        </w:rPr>
                      </w:pPr>
                    </w:p>
                    <w:p w14:paraId="2C75B910" w14:textId="4D9D5EB0" w:rsidR="00CA4658" w:rsidRDefault="00CA4658" w:rsidP="00D54148">
                      <w:pPr>
                        <w:jc w:val="center"/>
                        <w:rPr>
                          <w:sz w:val="20"/>
                        </w:rPr>
                      </w:pPr>
                    </w:p>
                    <w:p w14:paraId="2E4BDB2D" w14:textId="0A40C419" w:rsidR="00CA4658" w:rsidRDefault="00CA4658" w:rsidP="00A857D8">
                      <w:pPr>
                        <w:jc w:val="both"/>
                        <w:rPr>
                          <w:sz w:val="20"/>
                        </w:rPr>
                      </w:pPr>
                    </w:p>
                    <w:p w14:paraId="15EF716B" w14:textId="77777777" w:rsidR="00CA4658" w:rsidRDefault="00CA4658" w:rsidP="00A857D8">
                      <w:pPr>
                        <w:jc w:val="both"/>
                        <w:rPr>
                          <w:sz w:val="20"/>
                        </w:rPr>
                      </w:pPr>
                    </w:p>
                    <w:p w14:paraId="7F9D6E38" w14:textId="4F86C2AD" w:rsidR="00A857D8" w:rsidRPr="000C0639" w:rsidRDefault="00A857D8" w:rsidP="00A857D8">
                      <w:pPr>
                        <w:jc w:val="both"/>
                        <w:rPr>
                          <w:b/>
                          <w:bCs/>
                        </w:rPr>
                      </w:pPr>
                    </w:p>
                    <w:p w14:paraId="559A5107" w14:textId="0D8C970B" w:rsidR="005A48F3" w:rsidRDefault="005A48F3" w:rsidP="00A857D8">
                      <w:pPr>
                        <w:jc w:val="both"/>
                        <w:rPr>
                          <w:b/>
                          <w:sz w:val="20"/>
                        </w:rPr>
                      </w:pPr>
                    </w:p>
                    <w:p w14:paraId="1C236EF5" w14:textId="15474BCF" w:rsidR="005A48F3" w:rsidRPr="00A4024C" w:rsidRDefault="005A48F3" w:rsidP="00A857D8">
                      <w:pPr>
                        <w:jc w:val="both"/>
                        <w:rPr>
                          <w:b/>
                          <w:sz w:val="20"/>
                        </w:rPr>
                      </w:pPr>
                    </w:p>
                  </w:txbxContent>
                </v:textbox>
              </v:shape>
            </w:pict>
          </mc:Fallback>
        </mc:AlternateContent>
      </w:r>
    </w:p>
    <w:p w14:paraId="682674C5" w14:textId="7AE17242" w:rsidR="008F3E00" w:rsidRPr="008F3E00" w:rsidRDefault="008F3E00" w:rsidP="008F3E00"/>
    <w:p w14:paraId="265A879A" w14:textId="0650E5C7" w:rsidR="008F3E00" w:rsidRPr="008F3E00" w:rsidRDefault="008F3E00" w:rsidP="008F3E00"/>
    <w:p w14:paraId="7A10F735" w14:textId="0E676BF7" w:rsidR="008F3E00" w:rsidRPr="008F3E00" w:rsidRDefault="008F3E00" w:rsidP="008F3E00"/>
    <w:p w14:paraId="77E8AB67" w14:textId="47E1B5C0" w:rsidR="008F3E00" w:rsidRPr="008F3E00" w:rsidRDefault="008F3E00" w:rsidP="008F3E00"/>
    <w:p w14:paraId="34049810" w14:textId="67B90DFB" w:rsidR="008F3E00" w:rsidRPr="008F3E00" w:rsidRDefault="008F3E00" w:rsidP="008F3E00"/>
    <w:p w14:paraId="2F4A6B37" w14:textId="61CB5A49" w:rsidR="008F3E00" w:rsidRPr="008F3E00" w:rsidRDefault="008F3E00" w:rsidP="008F3E00"/>
    <w:p w14:paraId="54FFE8CF" w14:textId="38DEA2CF" w:rsidR="008F3E00" w:rsidRPr="008F3E00" w:rsidRDefault="00905AD2" w:rsidP="008F3E00">
      <w:r>
        <w:rPr>
          <w:noProof/>
          <w:lang w:eastAsia="en-GB"/>
        </w:rPr>
        <mc:AlternateContent>
          <mc:Choice Requires="wps">
            <w:drawing>
              <wp:anchor distT="0" distB="0" distL="114300" distR="114300" simplePos="0" relativeHeight="251718144" behindDoc="0" locked="0" layoutInCell="1" allowOverlap="1" wp14:anchorId="6A5C7129" wp14:editId="427232E8">
                <wp:simplePos x="0" y="0"/>
                <wp:positionH relativeFrom="column">
                  <wp:posOffset>3162300</wp:posOffset>
                </wp:positionH>
                <wp:positionV relativeFrom="paragraph">
                  <wp:posOffset>172176</wp:posOffset>
                </wp:positionV>
                <wp:extent cx="3336290" cy="2915103"/>
                <wp:effectExtent l="0" t="0" r="16510" b="19050"/>
                <wp:wrapNone/>
                <wp:docPr id="12075337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915103"/>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20D29195" w14:textId="4724351A" w:rsidR="00D54148" w:rsidRDefault="00D54148" w:rsidP="00D54148">
                            <w:pPr>
                              <w:spacing w:after="923"/>
                              <w:ind w:right="43"/>
                              <w:suppressOverlap/>
                              <w:jc w:val="center"/>
                              <w:rPr>
                                <w:rFonts w:cs="Calibri"/>
                                <w:color w:val="0000FF"/>
                                <w:sz w:val="32"/>
                                <w:u w:val="single" w:color="0000FF"/>
                              </w:rPr>
                            </w:pPr>
                            <w:r>
                              <w:rPr>
                                <w:rFonts w:cs="Calibri"/>
                                <w:b/>
                                <w:sz w:val="28"/>
                              </w:rPr>
                              <w:t>The easy way to order your prescriptions.</w:t>
                            </w:r>
                            <w:r w:rsidRPr="00D54148">
                              <w:rPr>
                                <w:noProof/>
                              </w:rPr>
                              <w:t xml:space="preserve"> </w:t>
                            </w:r>
                            <w:r>
                              <w:rPr>
                                <w:rFonts w:cs="Calibri"/>
                                <w:sz w:val="22"/>
                              </w:rPr>
                              <w:t>Ordering by email is quick, easy and can be done at any time to suit you. We will need your name, D.O.B. and the names of the medications you wish to order. They will be sent directly to your pharmacy -</w:t>
                            </w:r>
                            <w:r>
                              <w:rPr>
                                <w:rFonts w:cs="Calibri"/>
                                <w:b/>
                                <w:sz w:val="22"/>
                              </w:rPr>
                              <w:t>Simply email us at</w:t>
                            </w:r>
                            <w:r>
                              <w:t xml:space="preserve"> </w:t>
                            </w:r>
                            <w:hyperlink r:id="rId9" w:history="1">
                              <w:r w:rsidRPr="00C70EC6">
                                <w:rPr>
                                  <w:rStyle w:val="Hyperlink"/>
                                  <w:rFonts w:cs="Calibri"/>
                                  <w:sz w:val="32"/>
                                </w:rPr>
                                <w:t>Prescriptions.ofs@nhs.net</w:t>
                              </w:r>
                            </w:hyperlink>
                            <w:r w:rsidRPr="004E7A58">
                              <w:rPr>
                                <w:noProof/>
                              </w:rPr>
                              <w:drawing>
                                <wp:inline distT="0" distB="0" distL="0" distR="0" wp14:anchorId="5315FBCA" wp14:editId="61BB6579">
                                  <wp:extent cx="1401393" cy="886351"/>
                                  <wp:effectExtent l="0" t="0" r="8890" b="9525"/>
                                  <wp:docPr id="159280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907" cy="891736"/>
                                          </a:xfrm>
                                          <a:prstGeom prst="rect">
                                            <a:avLst/>
                                          </a:prstGeom>
                                          <a:noFill/>
                                          <a:ln>
                                            <a:noFill/>
                                          </a:ln>
                                        </pic:spPr>
                                      </pic:pic>
                                    </a:graphicData>
                                  </a:graphic>
                                </wp:inline>
                              </w:drawing>
                            </w:r>
                          </w:p>
                          <w:p w14:paraId="287DB430" w14:textId="793C8526" w:rsidR="00D54148" w:rsidRPr="00D54148" w:rsidRDefault="00D54148" w:rsidP="00D54148">
                            <w:pPr>
                              <w:spacing w:after="923"/>
                              <w:ind w:right="43"/>
                              <w:suppressOverlap/>
                              <w:jc w:val="center"/>
                              <w:rPr>
                                <w:rFonts w:cs="Calibri"/>
                                <w:color w:val="0000FF"/>
                                <w:sz w:val="20"/>
                                <w:szCs w:val="16"/>
                                <w:u w:val="single" w:color="0000FF"/>
                              </w:rPr>
                            </w:pPr>
                          </w:p>
                          <w:p w14:paraId="0D8B5876" w14:textId="77777777" w:rsidR="00D54148" w:rsidRDefault="00D54148" w:rsidP="00D54148">
                            <w:pPr>
                              <w:spacing w:after="923"/>
                              <w:ind w:right="43"/>
                              <w:suppressOverlap/>
                              <w:jc w:val="center"/>
                            </w:pPr>
                          </w:p>
                          <w:p w14:paraId="3AC3CB46" w14:textId="77777777" w:rsidR="00D54148" w:rsidRDefault="00D54148" w:rsidP="00D54148">
                            <w:pPr>
                              <w:spacing w:after="923"/>
                              <w:ind w:right="43"/>
                              <w:suppressOverlap/>
                              <w:jc w:val="center"/>
                              <w:rPr>
                                <w:rFonts w:cs="Calibri"/>
                                <w:b/>
                              </w:rPr>
                            </w:pPr>
                          </w:p>
                          <w:p w14:paraId="746E445E" w14:textId="1F7A8818" w:rsidR="00D54148" w:rsidRDefault="00D54148" w:rsidP="00D54148">
                            <w:pPr>
                              <w:spacing w:after="923"/>
                              <w:ind w:right="43"/>
                              <w:suppressOverlap/>
                              <w:jc w:val="center"/>
                            </w:pPr>
                            <w:r>
                              <w:rPr>
                                <w:rFonts w:cs="Calibri"/>
                                <w:b/>
                              </w:rPr>
                              <w:t>YOU DO NOT NEED TO PHONE.</w:t>
                            </w:r>
                          </w:p>
                          <w:p w14:paraId="4541B393" w14:textId="77777777" w:rsidR="00D54148" w:rsidRDefault="00D54148" w:rsidP="00D54148">
                            <w:pPr>
                              <w:spacing w:after="126"/>
                              <w:suppressOverlap/>
                              <w:jc w:val="center"/>
                            </w:pPr>
                          </w:p>
                          <w:p w14:paraId="51DC500C" w14:textId="77777777" w:rsidR="00D54148" w:rsidRPr="007C5B0E" w:rsidRDefault="00D54148" w:rsidP="00D54148">
                            <w:pPr>
                              <w:jc w:val="both"/>
                              <w:rPr>
                                <w:sz w:val="16"/>
                                <w:szCs w:val="20"/>
                              </w:rPr>
                            </w:pPr>
                          </w:p>
                          <w:p w14:paraId="0BF7C9FC" w14:textId="58633533" w:rsidR="00D54148" w:rsidRDefault="00D54148" w:rsidP="00D54148">
                            <w:pPr>
                              <w:jc w:val="center"/>
                              <w:rPr>
                                <w:sz w:val="20"/>
                              </w:rPr>
                            </w:pPr>
                          </w:p>
                          <w:p w14:paraId="3C0C720F" w14:textId="77777777" w:rsidR="00D54148" w:rsidRDefault="00D54148" w:rsidP="00D54148">
                            <w:pPr>
                              <w:jc w:val="both"/>
                              <w:rPr>
                                <w:sz w:val="20"/>
                              </w:rPr>
                            </w:pPr>
                          </w:p>
                          <w:p w14:paraId="4480750D" w14:textId="77777777" w:rsidR="00D54148" w:rsidRDefault="00D54148" w:rsidP="00D54148">
                            <w:pPr>
                              <w:jc w:val="both"/>
                              <w:rPr>
                                <w:sz w:val="20"/>
                              </w:rPr>
                            </w:pPr>
                          </w:p>
                          <w:p w14:paraId="0F175821" w14:textId="77777777" w:rsidR="00D54148" w:rsidRPr="000C0639" w:rsidRDefault="00D54148" w:rsidP="00D54148">
                            <w:pPr>
                              <w:jc w:val="both"/>
                              <w:rPr>
                                <w:b/>
                                <w:bCs/>
                              </w:rPr>
                            </w:pPr>
                          </w:p>
                          <w:p w14:paraId="0D9CACC1" w14:textId="77777777" w:rsidR="00D54148" w:rsidRDefault="00D54148" w:rsidP="00D54148">
                            <w:pPr>
                              <w:jc w:val="both"/>
                              <w:rPr>
                                <w:b/>
                                <w:sz w:val="20"/>
                              </w:rPr>
                            </w:pPr>
                          </w:p>
                          <w:p w14:paraId="4E9C1585" w14:textId="77777777" w:rsidR="00D54148" w:rsidRPr="00A4024C" w:rsidRDefault="00D54148" w:rsidP="00D54148">
                            <w:pPr>
                              <w:jc w:val="both"/>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C7129" id="_x0000_s1031" type="#_x0000_t202" style="position:absolute;margin-left:249pt;margin-top:13.55pt;width:262.7pt;height:229.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" fillcolor="window" strokecolor="#bfbfbf" strokeweight="2pt">
                <v:stroke dashstyle="longDash"/>
                <v:textbox>
                  <w:txbxContent>
                    <w:p w14:paraId="20D29195" w14:textId="4724351A" w:rsidR="00D54148" w:rsidRDefault="00D54148" w:rsidP="00D54148">
                      <w:pPr>
                        <w:spacing w:after="923"/>
                        <w:ind w:right="43"/>
                        <w:suppressOverlap/>
                        <w:jc w:val="center"/>
                        <w:rPr>
                          <w:rFonts w:cs="Calibri"/>
                          <w:color w:val="0000FF"/>
                          <w:sz w:val="32"/>
                          <w:u w:val="single" w:color="0000FF"/>
                        </w:rPr>
                      </w:pPr>
                      <w:r>
                        <w:rPr>
                          <w:rFonts w:cs="Calibri"/>
                          <w:b/>
                          <w:sz w:val="28"/>
                        </w:rPr>
                        <w:t>The easy way to order your prescriptions.</w:t>
                      </w:r>
                      <w:r w:rsidRPr="00D54148">
                        <w:rPr>
                          <w:noProof/>
                        </w:rPr>
                        <w:t xml:space="preserve"> </w:t>
                      </w:r>
                      <w:r>
                        <w:rPr>
                          <w:rFonts w:cs="Calibri"/>
                          <w:sz w:val="22"/>
                        </w:rPr>
                        <w:t>Ordering by email is quick, easy and can be done at any time to suit you. We will need your name, D.O.B. and the names of the medications you wish to order. They will be sent directly to your pharmacy -</w:t>
                      </w:r>
                      <w:r>
                        <w:rPr>
                          <w:rFonts w:cs="Calibri"/>
                          <w:b/>
                          <w:sz w:val="22"/>
                        </w:rPr>
                        <w:t>Simply email us at</w:t>
                      </w:r>
                      <w:r>
                        <w:t xml:space="preserve"> </w:t>
                      </w:r>
                      <w:hyperlink r:id="rId11" w:history="1">
                        <w:r w:rsidRPr="00C70EC6">
                          <w:rPr>
                            <w:rStyle w:val="Hyperlink"/>
                            <w:rFonts w:cs="Calibri"/>
                            <w:sz w:val="32"/>
                          </w:rPr>
                          <w:t>Prescriptions.ofs@nhs.net</w:t>
                        </w:r>
                      </w:hyperlink>
                      <w:r w:rsidRPr="004E7A58">
                        <w:rPr>
                          <w:noProof/>
                        </w:rPr>
                        <w:drawing>
                          <wp:inline distT="0" distB="0" distL="0" distR="0" wp14:anchorId="5315FBCA" wp14:editId="61BB6579">
                            <wp:extent cx="1401393" cy="886351"/>
                            <wp:effectExtent l="0" t="0" r="8890" b="9525"/>
                            <wp:docPr id="1592809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907" cy="891736"/>
                                    </a:xfrm>
                                    <a:prstGeom prst="rect">
                                      <a:avLst/>
                                    </a:prstGeom>
                                    <a:noFill/>
                                    <a:ln>
                                      <a:noFill/>
                                    </a:ln>
                                  </pic:spPr>
                                </pic:pic>
                              </a:graphicData>
                            </a:graphic>
                          </wp:inline>
                        </w:drawing>
                      </w:r>
                    </w:p>
                    <w:p w14:paraId="287DB430" w14:textId="793C8526" w:rsidR="00D54148" w:rsidRPr="00D54148" w:rsidRDefault="00D54148" w:rsidP="00D54148">
                      <w:pPr>
                        <w:spacing w:after="923"/>
                        <w:ind w:right="43"/>
                        <w:suppressOverlap/>
                        <w:jc w:val="center"/>
                        <w:rPr>
                          <w:rFonts w:cs="Calibri"/>
                          <w:color w:val="0000FF"/>
                          <w:sz w:val="20"/>
                          <w:szCs w:val="16"/>
                          <w:u w:val="single" w:color="0000FF"/>
                        </w:rPr>
                      </w:pPr>
                    </w:p>
                    <w:p w14:paraId="0D8B5876" w14:textId="77777777" w:rsidR="00D54148" w:rsidRDefault="00D54148" w:rsidP="00D54148">
                      <w:pPr>
                        <w:spacing w:after="923"/>
                        <w:ind w:right="43"/>
                        <w:suppressOverlap/>
                        <w:jc w:val="center"/>
                      </w:pPr>
                    </w:p>
                    <w:p w14:paraId="3AC3CB46" w14:textId="77777777" w:rsidR="00D54148" w:rsidRDefault="00D54148" w:rsidP="00D54148">
                      <w:pPr>
                        <w:spacing w:after="923"/>
                        <w:ind w:right="43"/>
                        <w:suppressOverlap/>
                        <w:jc w:val="center"/>
                        <w:rPr>
                          <w:rFonts w:cs="Calibri"/>
                          <w:b/>
                        </w:rPr>
                      </w:pPr>
                    </w:p>
                    <w:p w14:paraId="746E445E" w14:textId="1F7A8818" w:rsidR="00D54148" w:rsidRDefault="00D54148" w:rsidP="00D54148">
                      <w:pPr>
                        <w:spacing w:after="923"/>
                        <w:ind w:right="43"/>
                        <w:suppressOverlap/>
                        <w:jc w:val="center"/>
                      </w:pPr>
                      <w:r>
                        <w:rPr>
                          <w:rFonts w:cs="Calibri"/>
                          <w:b/>
                        </w:rPr>
                        <w:t>YOU DO NOT NEED TO PHONE.</w:t>
                      </w:r>
                    </w:p>
                    <w:p w14:paraId="4541B393" w14:textId="77777777" w:rsidR="00D54148" w:rsidRDefault="00D54148" w:rsidP="00D54148">
                      <w:pPr>
                        <w:spacing w:after="126"/>
                        <w:suppressOverlap/>
                        <w:jc w:val="center"/>
                      </w:pPr>
                    </w:p>
                    <w:p w14:paraId="51DC500C" w14:textId="77777777" w:rsidR="00D54148" w:rsidRPr="007C5B0E" w:rsidRDefault="00D54148" w:rsidP="00D54148">
                      <w:pPr>
                        <w:jc w:val="both"/>
                        <w:rPr>
                          <w:sz w:val="16"/>
                          <w:szCs w:val="20"/>
                        </w:rPr>
                      </w:pPr>
                    </w:p>
                    <w:p w14:paraId="0BF7C9FC" w14:textId="58633533" w:rsidR="00D54148" w:rsidRDefault="00D54148" w:rsidP="00D54148">
                      <w:pPr>
                        <w:jc w:val="center"/>
                        <w:rPr>
                          <w:sz w:val="20"/>
                        </w:rPr>
                      </w:pPr>
                    </w:p>
                    <w:p w14:paraId="3C0C720F" w14:textId="77777777" w:rsidR="00D54148" w:rsidRDefault="00D54148" w:rsidP="00D54148">
                      <w:pPr>
                        <w:jc w:val="both"/>
                        <w:rPr>
                          <w:sz w:val="20"/>
                        </w:rPr>
                      </w:pPr>
                    </w:p>
                    <w:p w14:paraId="4480750D" w14:textId="77777777" w:rsidR="00D54148" w:rsidRDefault="00D54148" w:rsidP="00D54148">
                      <w:pPr>
                        <w:jc w:val="both"/>
                        <w:rPr>
                          <w:sz w:val="20"/>
                        </w:rPr>
                      </w:pPr>
                    </w:p>
                    <w:p w14:paraId="0F175821" w14:textId="77777777" w:rsidR="00D54148" w:rsidRPr="000C0639" w:rsidRDefault="00D54148" w:rsidP="00D54148">
                      <w:pPr>
                        <w:jc w:val="both"/>
                        <w:rPr>
                          <w:b/>
                          <w:bCs/>
                        </w:rPr>
                      </w:pPr>
                    </w:p>
                    <w:p w14:paraId="0D9CACC1" w14:textId="77777777" w:rsidR="00D54148" w:rsidRDefault="00D54148" w:rsidP="00D54148">
                      <w:pPr>
                        <w:jc w:val="both"/>
                        <w:rPr>
                          <w:b/>
                          <w:sz w:val="20"/>
                        </w:rPr>
                      </w:pPr>
                    </w:p>
                    <w:p w14:paraId="4E9C1585" w14:textId="77777777" w:rsidR="00D54148" w:rsidRPr="00A4024C" w:rsidRDefault="00D54148" w:rsidP="00D54148">
                      <w:pPr>
                        <w:jc w:val="both"/>
                        <w:rPr>
                          <w:b/>
                          <w:sz w:val="20"/>
                        </w:rPr>
                      </w:pPr>
                    </w:p>
                  </w:txbxContent>
                </v:textbox>
              </v:shape>
            </w:pict>
          </mc:Fallback>
        </mc:AlternateContent>
      </w:r>
    </w:p>
    <w:p w14:paraId="78932024" w14:textId="522EDFA4" w:rsidR="008F3E00" w:rsidRPr="008F3E00" w:rsidRDefault="008F3E00" w:rsidP="008F3E00"/>
    <w:p w14:paraId="3F450834" w14:textId="42079B53" w:rsidR="008F3E00" w:rsidRPr="008F3E00" w:rsidRDefault="008F3E00" w:rsidP="008F3E00"/>
    <w:p w14:paraId="565887EF" w14:textId="4374D0DE" w:rsidR="008F3E00" w:rsidRPr="008F3E00" w:rsidRDefault="008F3E00" w:rsidP="008F3E00"/>
    <w:p w14:paraId="5D38D81D" w14:textId="6022ADEA" w:rsidR="008F3E00" w:rsidRPr="008F3E00" w:rsidRDefault="008F3E00" w:rsidP="008F3E00"/>
    <w:p w14:paraId="68C7AC9F" w14:textId="1D16563C" w:rsidR="008F3E00" w:rsidRPr="008F3E00" w:rsidRDefault="008F3E00" w:rsidP="008F3E00"/>
    <w:p w14:paraId="4F3632AB" w14:textId="2DA163C1" w:rsidR="008F3E00" w:rsidRPr="008F3E00" w:rsidRDefault="008F3E00" w:rsidP="008F3E00"/>
    <w:p w14:paraId="6D429AF7" w14:textId="6FCC97FA" w:rsidR="008F3E00" w:rsidRPr="008F3E00" w:rsidRDefault="008F3E00" w:rsidP="008F3E00"/>
    <w:p w14:paraId="2F3FF58F" w14:textId="142D1424" w:rsidR="008F3E00" w:rsidRPr="008F3E00" w:rsidRDefault="00D54148" w:rsidP="00D54148">
      <w:pPr>
        <w:tabs>
          <w:tab w:val="left" w:pos="5715"/>
        </w:tabs>
      </w:pPr>
      <w:r>
        <w:tab/>
      </w:r>
    </w:p>
    <w:p w14:paraId="43BC444B" w14:textId="60B475AB" w:rsidR="008F3E00" w:rsidRPr="008F3E00" w:rsidRDefault="008F3E00" w:rsidP="008F3E00"/>
    <w:p w14:paraId="2894C6D1" w14:textId="77BAB31A" w:rsidR="008F3E00" w:rsidRPr="008F3E00" w:rsidRDefault="008F3E00" w:rsidP="008F3E00"/>
    <w:p w14:paraId="6E9C0408" w14:textId="7C27B392" w:rsidR="008F3E00" w:rsidRPr="008F3E00" w:rsidRDefault="008F3E00" w:rsidP="008F3E00"/>
    <w:p w14:paraId="7253AB60" w14:textId="584BD2F3" w:rsidR="008F3E00" w:rsidRPr="008F3E00" w:rsidRDefault="008F3E00" w:rsidP="008F3E00"/>
    <w:p w14:paraId="0EE2877A" w14:textId="32F3BF30" w:rsidR="008F3E00" w:rsidRPr="008F3E00" w:rsidRDefault="008F3E00" w:rsidP="008F3E00"/>
    <w:p w14:paraId="237401B4" w14:textId="5A38B5CD" w:rsidR="008F3E00" w:rsidRPr="008F3E00" w:rsidRDefault="008F3E00" w:rsidP="008F3E00"/>
    <w:p w14:paraId="34721A94" w14:textId="0FC6728B" w:rsidR="008F3E00" w:rsidRPr="008F3E00" w:rsidRDefault="00AB0712" w:rsidP="00AB0712">
      <w:pPr>
        <w:tabs>
          <w:tab w:val="left" w:pos="5595"/>
        </w:tabs>
      </w:pPr>
      <w:r>
        <w:tab/>
      </w:r>
    </w:p>
    <w:p w14:paraId="18725E7C" w14:textId="107C5C91" w:rsidR="008F3E00" w:rsidRDefault="008F3E00" w:rsidP="008F3E00"/>
    <w:p w14:paraId="769F6FCB" w14:textId="0DF7D403" w:rsidR="00BD6B8C" w:rsidRDefault="0047203C" w:rsidP="00D54148">
      <w:pPr>
        <w:jc w:val="right"/>
      </w:pPr>
      <w:r>
        <w:rPr>
          <w:noProof/>
          <w:lang w:eastAsia="en-GB"/>
        </w:rPr>
        <mc:AlternateContent>
          <mc:Choice Requires="wps">
            <w:drawing>
              <wp:anchor distT="0" distB="0" distL="114300" distR="114300" simplePos="0" relativeHeight="251720192" behindDoc="0" locked="0" layoutInCell="1" allowOverlap="1" wp14:anchorId="284C3928" wp14:editId="277C3149">
                <wp:simplePos x="0" y="0"/>
                <wp:positionH relativeFrom="column">
                  <wp:posOffset>3181350</wp:posOffset>
                </wp:positionH>
                <wp:positionV relativeFrom="paragraph">
                  <wp:posOffset>151130</wp:posOffset>
                </wp:positionV>
                <wp:extent cx="3269615" cy="2000250"/>
                <wp:effectExtent l="0" t="0" r="26035" b="19050"/>
                <wp:wrapNone/>
                <wp:docPr id="931929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2000250"/>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4865667D" w14:textId="3F7CE3C3" w:rsidR="00D54148" w:rsidRPr="00D54148" w:rsidRDefault="00D54148" w:rsidP="00D54148">
                            <w:pPr>
                              <w:spacing w:after="923"/>
                              <w:ind w:right="43"/>
                              <w:suppressOverlap/>
                              <w:jc w:val="center"/>
                              <w:rPr>
                                <w:rFonts w:cs="Calibri"/>
                                <w:b/>
                                <w:bCs/>
                                <w:sz w:val="28"/>
                                <w:szCs w:val="22"/>
                              </w:rPr>
                            </w:pPr>
                            <w:r w:rsidRPr="00D54148">
                              <w:rPr>
                                <w:rFonts w:cs="Calibri"/>
                                <w:b/>
                                <w:bCs/>
                                <w:sz w:val="28"/>
                                <w:szCs w:val="22"/>
                              </w:rPr>
                              <w:t>Happy with your experience? Let us know and leave a Google review</w:t>
                            </w:r>
                            <w:r w:rsidRPr="00D54148">
                              <w:rPr>
                                <w:noProof/>
                                <w:sz w:val="18"/>
                                <w:szCs w:val="18"/>
                              </w:rPr>
                              <w:drawing>
                                <wp:inline distT="0" distB="0" distL="0" distR="0" wp14:anchorId="1B0CF088" wp14:editId="5A74524B">
                                  <wp:extent cx="914400" cy="914400"/>
                                  <wp:effectExtent l="0" t="0" r="0" b="0"/>
                                  <wp:docPr id="1255619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D54148">
                              <w:rPr>
                                <w:noProof/>
                              </w:rPr>
                              <w:drawing>
                                <wp:inline distT="0" distB="0" distL="0" distR="0" wp14:anchorId="353A8C14" wp14:editId="221CA5BF">
                                  <wp:extent cx="914400" cy="914400"/>
                                  <wp:effectExtent l="0" t="0" r="0" b="0"/>
                                  <wp:docPr id="723654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5F2A3B2" w14:textId="3D0B7CA8" w:rsidR="00D54148" w:rsidRDefault="00D54148" w:rsidP="00D54148">
                            <w:pPr>
                              <w:spacing w:after="923"/>
                              <w:ind w:right="43"/>
                              <w:suppressOverlap/>
                              <w:jc w:val="center"/>
                              <w:rPr>
                                <w:rFonts w:cs="Calibri"/>
                                <w:b/>
                                <w:bCs/>
                                <w:szCs w:val="20"/>
                              </w:rPr>
                            </w:pPr>
                          </w:p>
                          <w:p w14:paraId="77E4098D" w14:textId="77777777" w:rsidR="00D54148" w:rsidRDefault="00D54148" w:rsidP="00D54148">
                            <w:pPr>
                              <w:spacing w:after="923"/>
                              <w:ind w:right="43"/>
                              <w:suppressOverlap/>
                              <w:jc w:val="center"/>
                              <w:rPr>
                                <w:rFonts w:cs="Calibri"/>
                                <w:b/>
                                <w:bCs/>
                                <w:szCs w:val="20"/>
                              </w:rPr>
                            </w:pPr>
                          </w:p>
                          <w:p w14:paraId="266EAF35" w14:textId="77777777" w:rsidR="00D54148" w:rsidRPr="00D54148" w:rsidRDefault="00D54148" w:rsidP="00D54148">
                            <w:pPr>
                              <w:spacing w:after="923"/>
                              <w:ind w:right="43"/>
                              <w:suppressOverlap/>
                              <w:jc w:val="center"/>
                              <w:rPr>
                                <w:rFonts w:cs="Calibri"/>
                                <w:b/>
                                <w:bCs/>
                                <w:szCs w:val="20"/>
                              </w:rPr>
                            </w:pPr>
                          </w:p>
                          <w:p w14:paraId="04B533A7" w14:textId="77777777" w:rsidR="00D54148" w:rsidRDefault="00D54148" w:rsidP="00D54148">
                            <w:pPr>
                              <w:spacing w:after="923"/>
                              <w:ind w:right="43"/>
                              <w:suppressOverlap/>
                              <w:jc w:val="center"/>
                            </w:pPr>
                          </w:p>
                          <w:p w14:paraId="368B42A5" w14:textId="77777777" w:rsidR="00D54148" w:rsidRDefault="00D54148" w:rsidP="00D54148">
                            <w:pPr>
                              <w:spacing w:after="923"/>
                              <w:ind w:right="43"/>
                              <w:suppressOverlap/>
                              <w:jc w:val="center"/>
                              <w:rPr>
                                <w:rFonts w:cs="Calibri"/>
                                <w:b/>
                              </w:rPr>
                            </w:pPr>
                          </w:p>
                          <w:p w14:paraId="17887788" w14:textId="77777777" w:rsidR="00D54148" w:rsidRDefault="00D54148" w:rsidP="00D54148">
                            <w:pPr>
                              <w:spacing w:after="923"/>
                              <w:ind w:right="43"/>
                              <w:suppressOverlap/>
                              <w:jc w:val="center"/>
                            </w:pPr>
                            <w:r>
                              <w:rPr>
                                <w:rFonts w:cs="Calibri"/>
                                <w:b/>
                              </w:rPr>
                              <w:t>YOU DO NOT NEED TO PHONE.</w:t>
                            </w:r>
                          </w:p>
                          <w:p w14:paraId="695E49BC" w14:textId="77777777" w:rsidR="00D54148" w:rsidRDefault="00D54148" w:rsidP="00D54148">
                            <w:pPr>
                              <w:spacing w:after="126"/>
                              <w:suppressOverlap/>
                              <w:jc w:val="center"/>
                            </w:pPr>
                          </w:p>
                          <w:p w14:paraId="613FAD60" w14:textId="77777777" w:rsidR="00D54148" w:rsidRPr="007C5B0E" w:rsidRDefault="00D54148" w:rsidP="00D54148">
                            <w:pPr>
                              <w:jc w:val="both"/>
                              <w:rPr>
                                <w:sz w:val="16"/>
                                <w:szCs w:val="20"/>
                              </w:rPr>
                            </w:pPr>
                          </w:p>
                          <w:p w14:paraId="62EB3448" w14:textId="77777777" w:rsidR="00D54148" w:rsidRDefault="00D54148" w:rsidP="00D54148">
                            <w:pPr>
                              <w:jc w:val="center"/>
                              <w:rPr>
                                <w:sz w:val="20"/>
                              </w:rPr>
                            </w:pPr>
                          </w:p>
                          <w:p w14:paraId="7441AA62" w14:textId="77777777" w:rsidR="00D54148" w:rsidRDefault="00D54148" w:rsidP="00D54148">
                            <w:pPr>
                              <w:jc w:val="both"/>
                              <w:rPr>
                                <w:sz w:val="20"/>
                              </w:rPr>
                            </w:pPr>
                          </w:p>
                          <w:p w14:paraId="163277F3" w14:textId="77777777" w:rsidR="00D54148" w:rsidRDefault="00D54148" w:rsidP="00D54148">
                            <w:pPr>
                              <w:jc w:val="both"/>
                              <w:rPr>
                                <w:sz w:val="20"/>
                              </w:rPr>
                            </w:pPr>
                          </w:p>
                          <w:p w14:paraId="293072FB" w14:textId="77777777" w:rsidR="00D54148" w:rsidRPr="000C0639" w:rsidRDefault="00D54148" w:rsidP="00D54148">
                            <w:pPr>
                              <w:jc w:val="both"/>
                              <w:rPr>
                                <w:b/>
                                <w:bCs/>
                              </w:rPr>
                            </w:pPr>
                          </w:p>
                          <w:p w14:paraId="42B7C885" w14:textId="77777777" w:rsidR="00D54148" w:rsidRDefault="00D54148" w:rsidP="00D54148">
                            <w:pPr>
                              <w:jc w:val="both"/>
                              <w:rPr>
                                <w:b/>
                                <w:sz w:val="20"/>
                              </w:rPr>
                            </w:pPr>
                          </w:p>
                          <w:p w14:paraId="1F947F25" w14:textId="77777777" w:rsidR="00D54148" w:rsidRPr="00A4024C" w:rsidRDefault="00D54148" w:rsidP="00D54148">
                            <w:pPr>
                              <w:jc w:val="both"/>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C3928" id="_x0000_s1032" type="#_x0000_t202" style="position:absolute;left:0;text-align:left;margin-left:250.5pt;margin-top:11.9pt;width:257.45pt;height:15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" fillcolor="window" strokecolor="#bfbfbf" strokeweight="2pt">
                <v:stroke dashstyle="longDash"/>
                <v:textbox>
                  <w:txbxContent>
                    <w:p w14:paraId="4865667D" w14:textId="3F7CE3C3" w:rsidR="00D54148" w:rsidRPr="00D54148" w:rsidRDefault="00D54148" w:rsidP="00D54148">
                      <w:pPr>
                        <w:spacing w:after="923"/>
                        <w:ind w:right="43"/>
                        <w:suppressOverlap/>
                        <w:jc w:val="center"/>
                        <w:rPr>
                          <w:rFonts w:cs="Calibri"/>
                          <w:b/>
                          <w:bCs/>
                          <w:sz w:val="28"/>
                          <w:szCs w:val="22"/>
                        </w:rPr>
                      </w:pPr>
                      <w:r w:rsidRPr="00D54148">
                        <w:rPr>
                          <w:rFonts w:cs="Calibri"/>
                          <w:b/>
                          <w:bCs/>
                          <w:sz w:val="28"/>
                          <w:szCs w:val="22"/>
                        </w:rPr>
                        <w:t>Happy with your experience? Let us know and leave a Google review</w:t>
                      </w:r>
                      <w:r w:rsidRPr="00D54148">
                        <w:rPr>
                          <w:noProof/>
                          <w:sz w:val="18"/>
                          <w:szCs w:val="18"/>
                        </w:rPr>
                        <w:drawing>
                          <wp:inline distT="0" distB="0" distL="0" distR="0" wp14:anchorId="1B0CF088" wp14:editId="5A74524B">
                            <wp:extent cx="914400" cy="914400"/>
                            <wp:effectExtent l="0" t="0" r="0" b="0"/>
                            <wp:docPr id="1255619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Pr="00D54148">
                        <w:rPr>
                          <w:noProof/>
                        </w:rPr>
                        <w:drawing>
                          <wp:inline distT="0" distB="0" distL="0" distR="0" wp14:anchorId="353A8C14" wp14:editId="221CA5BF">
                            <wp:extent cx="914400" cy="914400"/>
                            <wp:effectExtent l="0" t="0" r="0" b="0"/>
                            <wp:docPr id="723654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5F2A3B2" w14:textId="3D0B7CA8" w:rsidR="00D54148" w:rsidRDefault="00D54148" w:rsidP="00D54148">
                      <w:pPr>
                        <w:spacing w:after="923"/>
                        <w:ind w:right="43"/>
                        <w:suppressOverlap/>
                        <w:jc w:val="center"/>
                        <w:rPr>
                          <w:rFonts w:cs="Calibri"/>
                          <w:b/>
                          <w:bCs/>
                          <w:szCs w:val="20"/>
                        </w:rPr>
                      </w:pPr>
                    </w:p>
                    <w:p w14:paraId="77E4098D" w14:textId="77777777" w:rsidR="00D54148" w:rsidRDefault="00D54148" w:rsidP="00D54148">
                      <w:pPr>
                        <w:spacing w:after="923"/>
                        <w:ind w:right="43"/>
                        <w:suppressOverlap/>
                        <w:jc w:val="center"/>
                        <w:rPr>
                          <w:rFonts w:cs="Calibri"/>
                          <w:b/>
                          <w:bCs/>
                          <w:szCs w:val="20"/>
                        </w:rPr>
                      </w:pPr>
                    </w:p>
                    <w:p w14:paraId="266EAF35" w14:textId="77777777" w:rsidR="00D54148" w:rsidRPr="00D54148" w:rsidRDefault="00D54148" w:rsidP="00D54148">
                      <w:pPr>
                        <w:spacing w:after="923"/>
                        <w:ind w:right="43"/>
                        <w:suppressOverlap/>
                        <w:jc w:val="center"/>
                        <w:rPr>
                          <w:rFonts w:cs="Calibri"/>
                          <w:b/>
                          <w:bCs/>
                          <w:szCs w:val="20"/>
                        </w:rPr>
                      </w:pPr>
                    </w:p>
                    <w:p w14:paraId="04B533A7" w14:textId="77777777" w:rsidR="00D54148" w:rsidRDefault="00D54148" w:rsidP="00D54148">
                      <w:pPr>
                        <w:spacing w:after="923"/>
                        <w:ind w:right="43"/>
                        <w:suppressOverlap/>
                        <w:jc w:val="center"/>
                      </w:pPr>
                    </w:p>
                    <w:p w14:paraId="368B42A5" w14:textId="77777777" w:rsidR="00D54148" w:rsidRDefault="00D54148" w:rsidP="00D54148">
                      <w:pPr>
                        <w:spacing w:after="923"/>
                        <w:ind w:right="43"/>
                        <w:suppressOverlap/>
                        <w:jc w:val="center"/>
                        <w:rPr>
                          <w:rFonts w:cs="Calibri"/>
                          <w:b/>
                        </w:rPr>
                      </w:pPr>
                    </w:p>
                    <w:p w14:paraId="17887788" w14:textId="77777777" w:rsidR="00D54148" w:rsidRDefault="00D54148" w:rsidP="00D54148">
                      <w:pPr>
                        <w:spacing w:after="923"/>
                        <w:ind w:right="43"/>
                        <w:suppressOverlap/>
                        <w:jc w:val="center"/>
                      </w:pPr>
                      <w:r>
                        <w:rPr>
                          <w:rFonts w:cs="Calibri"/>
                          <w:b/>
                        </w:rPr>
                        <w:t>YOU DO NOT NEED TO PHONE.</w:t>
                      </w:r>
                    </w:p>
                    <w:p w14:paraId="695E49BC" w14:textId="77777777" w:rsidR="00D54148" w:rsidRDefault="00D54148" w:rsidP="00D54148">
                      <w:pPr>
                        <w:spacing w:after="126"/>
                        <w:suppressOverlap/>
                        <w:jc w:val="center"/>
                      </w:pPr>
                    </w:p>
                    <w:p w14:paraId="613FAD60" w14:textId="77777777" w:rsidR="00D54148" w:rsidRPr="007C5B0E" w:rsidRDefault="00D54148" w:rsidP="00D54148">
                      <w:pPr>
                        <w:jc w:val="both"/>
                        <w:rPr>
                          <w:sz w:val="16"/>
                          <w:szCs w:val="20"/>
                        </w:rPr>
                      </w:pPr>
                    </w:p>
                    <w:p w14:paraId="62EB3448" w14:textId="77777777" w:rsidR="00D54148" w:rsidRDefault="00D54148" w:rsidP="00D54148">
                      <w:pPr>
                        <w:jc w:val="center"/>
                        <w:rPr>
                          <w:sz w:val="20"/>
                        </w:rPr>
                      </w:pPr>
                    </w:p>
                    <w:p w14:paraId="7441AA62" w14:textId="77777777" w:rsidR="00D54148" w:rsidRDefault="00D54148" w:rsidP="00D54148">
                      <w:pPr>
                        <w:jc w:val="both"/>
                        <w:rPr>
                          <w:sz w:val="20"/>
                        </w:rPr>
                      </w:pPr>
                    </w:p>
                    <w:p w14:paraId="163277F3" w14:textId="77777777" w:rsidR="00D54148" w:rsidRDefault="00D54148" w:rsidP="00D54148">
                      <w:pPr>
                        <w:jc w:val="both"/>
                        <w:rPr>
                          <w:sz w:val="20"/>
                        </w:rPr>
                      </w:pPr>
                    </w:p>
                    <w:p w14:paraId="293072FB" w14:textId="77777777" w:rsidR="00D54148" w:rsidRPr="000C0639" w:rsidRDefault="00D54148" w:rsidP="00D54148">
                      <w:pPr>
                        <w:jc w:val="both"/>
                        <w:rPr>
                          <w:b/>
                          <w:bCs/>
                        </w:rPr>
                      </w:pPr>
                    </w:p>
                    <w:p w14:paraId="42B7C885" w14:textId="77777777" w:rsidR="00D54148" w:rsidRDefault="00D54148" w:rsidP="00D54148">
                      <w:pPr>
                        <w:jc w:val="both"/>
                        <w:rPr>
                          <w:b/>
                          <w:sz w:val="20"/>
                        </w:rPr>
                      </w:pPr>
                    </w:p>
                    <w:p w14:paraId="1F947F25" w14:textId="77777777" w:rsidR="00D54148" w:rsidRPr="00A4024C" w:rsidRDefault="00D54148" w:rsidP="00D54148">
                      <w:pPr>
                        <w:jc w:val="both"/>
                        <w:rPr>
                          <w:b/>
                          <w:sz w:val="20"/>
                        </w:rPr>
                      </w:pPr>
                    </w:p>
                  </w:txbxContent>
                </v:textbox>
              </v:shape>
            </w:pict>
          </mc:Fallback>
        </mc:AlternateContent>
      </w:r>
    </w:p>
    <w:p w14:paraId="5D90BA27" w14:textId="00562FDA" w:rsidR="008F3E00" w:rsidRDefault="00D54148" w:rsidP="00D54148">
      <w:pPr>
        <w:tabs>
          <w:tab w:val="left" w:pos="6720"/>
        </w:tabs>
      </w:pPr>
      <w:r>
        <w:tab/>
      </w:r>
    </w:p>
    <w:p w14:paraId="14424A4E" w14:textId="4D397F52" w:rsidR="008F3E00" w:rsidRDefault="00DE1D11" w:rsidP="00DE1D11">
      <w:pPr>
        <w:tabs>
          <w:tab w:val="left" w:pos="5495"/>
        </w:tabs>
      </w:pPr>
      <w:r>
        <w:tab/>
      </w:r>
    </w:p>
    <w:p w14:paraId="7444ED5F" w14:textId="34FEFF20" w:rsidR="00AB0712" w:rsidRPr="00AB0712" w:rsidRDefault="00AB0712" w:rsidP="00AB0712"/>
    <w:p w14:paraId="7F345D6A" w14:textId="7AC0FF31" w:rsidR="00AB0712" w:rsidRPr="00AB0712" w:rsidRDefault="00AB0712" w:rsidP="00AB0712"/>
    <w:p w14:paraId="280CACE8" w14:textId="764477FC" w:rsidR="00AB0712" w:rsidRPr="00AB0712" w:rsidRDefault="00AB0712" w:rsidP="00AB0712"/>
    <w:p w14:paraId="2A0F337C" w14:textId="453396C6" w:rsidR="00AB0712" w:rsidRPr="00AB0712" w:rsidRDefault="00AB0712" w:rsidP="00AB0712"/>
    <w:p w14:paraId="67A9E37E" w14:textId="48D4DDDB" w:rsidR="00AB0712" w:rsidRPr="00AB0712" w:rsidRDefault="00AB0712" w:rsidP="00AB0712"/>
    <w:p w14:paraId="5E32EB7C" w14:textId="341E8E94" w:rsidR="00AB0712" w:rsidRPr="00AB0712" w:rsidRDefault="00AB0712" w:rsidP="00AB0712"/>
    <w:p w14:paraId="0319871F" w14:textId="7F55C7ED" w:rsidR="00AB0712" w:rsidRPr="00AB0712" w:rsidRDefault="00AB0712" w:rsidP="00AB0712"/>
    <w:p w14:paraId="061F059D" w14:textId="44563283" w:rsidR="00AB0712" w:rsidRPr="00AB0712" w:rsidRDefault="00AB0712" w:rsidP="00AB0712"/>
    <w:p w14:paraId="454D94AB" w14:textId="2B337728" w:rsidR="00AB0712" w:rsidRPr="00AB0712" w:rsidRDefault="0021666E" w:rsidP="00AB0712">
      <w:r>
        <w:rPr>
          <w:noProof/>
          <w:lang w:eastAsia="en-GB"/>
        </w:rPr>
        <w:lastRenderedPageBreak/>
        <mc:AlternateContent>
          <mc:Choice Requires="wps">
            <w:drawing>
              <wp:anchor distT="0" distB="0" distL="114300" distR="114300" simplePos="0" relativeHeight="251646464" behindDoc="0" locked="0" layoutInCell="1" allowOverlap="1" wp14:anchorId="2112E786" wp14:editId="0A67C7CD">
                <wp:simplePos x="0" y="0"/>
                <wp:positionH relativeFrom="column">
                  <wp:posOffset>2996119</wp:posOffset>
                </wp:positionH>
                <wp:positionV relativeFrom="paragraph">
                  <wp:posOffset>-865762</wp:posOffset>
                </wp:positionV>
                <wp:extent cx="3467100" cy="4406630"/>
                <wp:effectExtent l="0" t="0" r="19050" b="133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406630"/>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63D07344" w14:textId="2684D401" w:rsidR="008C4064" w:rsidRDefault="00AB0712" w:rsidP="00AB0712">
                            <w:pPr>
                              <w:jc w:val="center"/>
                              <w:rPr>
                                <w:sz w:val="22"/>
                                <w:szCs w:val="22"/>
                              </w:rPr>
                            </w:pPr>
                            <w:r>
                              <w:rPr>
                                <w:noProof/>
                              </w:rPr>
                              <w:drawing>
                                <wp:inline distT="0" distB="0" distL="0" distR="0" wp14:anchorId="50C5F07F" wp14:editId="510624E2">
                                  <wp:extent cx="2666365" cy="930729"/>
                                  <wp:effectExtent l="0" t="0" r="635" b="3175"/>
                                  <wp:docPr id="150096185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61852" name="Picture 1" descr="A close-up of a logo&#10;&#10;Description automatically generated"/>
                                          <pic:cNvPicPr/>
                                        </pic:nvPicPr>
                                        <pic:blipFill>
                                          <a:blip r:embed="rId14"/>
                                          <a:stretch>
                                            <a:fillRect/>
                                          </a:stretch>
                                        </pic:blipFill>
                                        <pic:spPr>
                                          <a:xfrm>
                                            <a:off x="0" y="0"/>
                                            <a:ext cx="2689544" cy="938820"/>
                                          </a:xfrm>
                                          <a:prstGeom prst="rect">
                                            <a:avLst/>
                                          </a:prstGeom>
                                        </pic:spPr>
                                      </pic:pic>
                                    </a:graphicData>
                                  </a:graphic>
                                </wp:inline>
                              </w:drawing>
                            </w:r>
                          </w:p>
                          <w:p w14:paraId="52F9ADE2" w14:textId="4E478717" w:rsidR="00CA4658" w:rsidRPr="00AB0712" w:rsidRDefault="00AB0712" w:rsidP="00AB0712">
                            <w:pPr>
                              <w:shd w:val="clear" w:color="auto" w:fill="FFFFFF"/>
                              <w:spacing w:before="100" w:beforeAutospacing="1" w:after="75"/>
                              <w:ind w:left="720"/>
                              <w:jc w:val="center"/>
                              <w:rPr>
                                <w:rFonts w:ascii="Arial" w:eastAsia="Times New Roman" w:hAnsi="Arial" w:cs="Arial"/>
                                <w:i/>
                                <w:iCs/>
                                <w:color w:val="0B0C0C"/>
                                <w:sz w:val="20"/>
                                <w:szCs w:val="20"/>
                                <w:lang w:eastAsia="en-GB"/>
                              </w:rPr>
                            </w:pPr>
                            <w:r>
                              <w:rPr>
                                <w:noProof/>
                              </w:rPr>
                              <w:drawing>
                                <wp:inline distT="0" distB="0" distL="0" distR="0" wp14:anchorId="1ABDBA89" wp14:editId="05981036">
                                  <wp:extent cx="2804795" cy="2846638"/>
                                  <wp:effectExtent l="0" t="0" r="0" b="0"/>
                                  <wp:docPr id="1593572060"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72060" name="Picture 1" descr="A close-up of a sign&#10;&#10;Description automatically generated"/>
                                          <pic:cNvPicPr/>
                                        </pic:nvPicPr>
                                        <pic:blipFill>
                                          <a:blip r:embed="rId15"/>
                                          <a:stretch>
                                            <a:fillRect/>
                                          </a:stretch>
                                        </pic:blipFill>
                                        <pic:spPr>
                                          <a:xfrm>
                                            <a:off x="0" y="0"/>
                                            <a:ext cx="2886924" cy="2929993"/>
                                          </a:xfrm>
                                          <a:prstGeom prst="rect">
                                            <a:avLst/>
                                          </a:prstGeom>
                                        </pic:spPr>
                                      </pic:pic>
                                    </a:graphicData>
                                  </a:graphic>
                                </wp:inline>
                              </w:drawing>
                            </w:r>
                            <w:r w:rsidR="00CA4658" w:rsidRPr="00AB0712">
                              <w:rPr>
                                <w:rFonts w:ascii="Arial" w:eastAsia="Times New Roman" w:hAnsi="Arial" w:cs="Arial"/>
                                <w:b/>
                                <w:bCs/>
                                <w:i/>
                                <w:iCs/>
                                <w:color w:val="0B0C0C"/>
                                <w:sz w:val="20"/>
                                <w:szCs w:val="20"/>
                                <w:lang w:eastAsia="en-GB"/>
                              </w:rPr>
                              <w:t>Please note this scheme is not suitable for recurrent problems.</w:t>
                            </w:r>
                          </w:p>
                          <w:p w14:paraId="58C481D2" w14:textId="77777777" w:rsidR="00C875B6" w:rsidRDefault="00C875B6" w:rsidP="00494F8B">
                            <w:pPr>
                              <w:rPr>
                                <w:sz w:val="22"/>
                                <w:szCs w:val="22"/>
                              </w:rPr>
                            </w:pPr>
                          </w:p>
                          <w:p w14:paraId="3FF064C0" w14:textId="2EAEAF5C" w:rsidR="00D55CAA" w:rsidRDefault="00D55CAA" w:rsidP="00494F8B">
                            <w:pPr>
                              <w:rPr>
                                <w:sz w:val="22"/>
                                <w:szCs w:val="22"/>
                              </w:rPr>
                            </w:pPr>
                          </w:p>
                          <w:p w14:paraId="7A28DBE8" w14:textId="63B85445" w:rsidR="005B2CD4" w:rsidRPr="00E35BAA" w:rsidRDefault="005B2CD4" w:rsidP="00494F8B">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2E786" id="_x0000_s1033" type="#_x0000_t202" style="position:absolute;margin-left:235.9pt;margin-top:-68.15pt;width:273pt;height:34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" fillcolor="window" strokecolor="#bfbfbf" strokeweight="2pt">
                <v:stroke dashstyle="longDash"/>
                <v:textbox>
                  <w:txbxContent>
                    <w:p w14:paraId="63D07344" w14:textId="2684D401" w:rsidR="008C4064" w:rsidRDefault="00AB0712" w:rsidP="00AB0712">
                      <w:pPr>
                        <w:jc w:val="center"/>
                        <w:rPr>
                          <w:sz w:val="22"/>
                          <w:szCs w:val="22"/>
                        </w:rPr>
                      </w:pPr>
                      <w:r>
                        <w:rPr>
                          <w:noProof/>
                        </w:rPr>
                        <w:drawing>
                          <wp:inline distT="0" distB="0" distL="0" distR="0" wp14:anchorId="50C5F07F" wp14:editId="510624E2">
                            <wp:extent cx="2666365" cy="930729"/>
                            <wp:effectExtent l="0" t="0" r="635" b="3175"/>
                            <wp:docPr id="150096185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61852" name="Picture 1" descr="A close-up of a logo&#10;&#10;Description automatically generated"/>
                                    <pic:cNvPicPr/>
                                  </pic:nvPicPr>
                                  <pic:blipFill>
                                    <a:blip r:embed="rId14"/>
                                    <a:stretch>
                                      <a:fillRect/>
                                    </a:stretch>
                                  </pic:blipFill>
                                  <pic:spPr>
                                    <a:xfrm>
                                      <a:off x="0" y="0"/>
                                      <a:ext cx="2689544" cy="938820"/>
                                    </a:xfrm>
                                    <a:prstGeom prst="rect">
                                      <a:avLst/>
                                    </a:prstGeom>
                                  </pic:spPr>
                                </pic:pic>
                              </a:graphicData>
                            </a:graphic>
                          </wp:inline>
                        </w:drawing>
                      </w:r>
                    </w:p>
                    <w:p w14:paraId="52F9ADE2" w14:textId="4E478717" w:rsidR="00CA4658" w:rsidRPr="00AB0712" w:rsidRDefault="00AB0712" w:rsidP="00AB0712">
                      <w:pPr>
                        <w:shd w:val="clear" w:color="auto" w:fill="FFFFFF"/>
                        <w:spacing w:before="100" w:beforeAutospacing="1" w:after="75"/>
                        <w:ind w:left="720"/>
                        <w:jc w:val="center"/>
                        <w:rPr>
                          <w:rFonts w:ascii="Arial" w:eastAsia="Times New Roman" w:hAnsi="Arial" w:cs="Arial"/>
                          <w:i/>
                          <w:iCs/>
                          <w:color w:val="0B0C0C"/>
                          <w:sz w:val="20"/>
                          <w:szCs w:val="20"/>
                          <w:lang w:eastAsia="en-GB"/>
                        </w:rPr>
                      </w:pPr>
                      <w:r>
                        <w:rPr>
                          <w:noProof/>
                        </w:rPr>
                        <w:drawing>
                          <wp:inline distT="0" distB="0" distL="0" distR="0" wp14:anchorId="1ABDBA89" wp14:editId="05981036">
                            <wp:extent cx="2804795" cy="2846638"/>
                            <wp:effectExtent l="0" t="0" r="0" b="0"/>
                            <wp:docPr id="1593572060"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572060" name="Picture 1" descr="A close-up of a sign&#10;&#10;Description automatically generated"/>
                                    <pic:cNvPicPr/>
                                  </pic:nvPicPr>
                                  <pic:blipFill>
                                    <a:blip r:embed="rId15"/>
                                    <a:stretch>
                                      <a:fillRect/>
                                    </a:stretch>
                                  </pic:blipFill>
                                  <pic:spPr>
                                    <a:xfrm>
                                      <a:off x="0" y="0"/>
                                      <a:ext cx="2886924" cy="2929993"/>
                                    </a:xfrm>
                                    <a:prstGeom prst="rect">
                                      <a:avLst/>
                                    </a:prstGeom>
                                  </pic:spPr>
                                </pic:pic>
                              </a:graphicData>
                            </a:graphic>
                          </wp:inline>
                        </w:drawing>
                      </w:r>
                      <w:r w:rsidR="00CA4658" w:rsidRPr="00AB0712">
                        <w:rPr>
                          <w:rFonts w:ascii="Arial" w:eastAsia="Times New Roman" w:hAnsi="Arial" w:cs="Arial"/>
                          <w:b/>
                          <w:bCs/>
                          <w:i/>
                          <w:iCs/>
                          <w:color w:val="0B0C0C"/>
                          <w:sz w:val="20"/>
                          <w:szCs w:val="20"/>
                          <w:lang w:eastAsia="en-GB"/>
                        </w:rPr>
                        <w:t>Please note this scheme is not suitable for recurrent problems.</w:t>
                      </w:r>
                    </w:p>
                    <w:p w14:paraId="58C481D2" w14:textId="77777777" w:rsidR="00C875B6" w:rsidRDefault="00C875B6" w:rsidP="00494F8B">
                      <w:pPr>
                        <w:rPr>
                          <w:sz w:val="22"/>
                          <w:szCs w:val="22"/>
                        </w:rPr>
                      </w:pPr>
                    </w:p>
                    <w:p w14:paraId="3FF064C0" w14:textId="2EAEAF5C" w:rsidR="00D55CAA" w:rsidRDefault="00D55CAA" w:rsidP="00494F8B">
                      <w:pPr>
                        <w:rPr>
                          <w:sz w:val="22"/>
                          <w:szCs w:val="22"/>
                        </w:rPr>
                      </w:pPr>
                    </w:p>
                    <w:p w14:paraId="7A28DBE8" w14:textId="63B85445" w:rsidR="005B2CD4" w:rsidRPr="00E35BAA" w:rsidRDefault="005B2CD4" w:rsidP="00494F8B">
                      <w:pPr>
                        <w:rPr>
                          <w:sz w:val="22"/>
                          <w:szCs w:val="22"/>
                        </w:rPr>
                      </w:pPr>
                    </w:p>
                  </w:txbxContent>
                </v:textbox>
              </v:shape>
            </w:pict>
          </mc:Fallback>
        </mc:AlternateContent>
      </w:r>
      <w:r w:rsidR="00D54148">
        <w:rPr>
          <w:noProof/>
          <w:lang w:eastAsia="en-GB"/>
        </w:rPr>
        <mc:AlternateContent>
          <mc:Choice Requires="wps">
            <w:drawing>
              <wp:anchor distT="0" distB="0" distL="114300" distR="114300" simplePos="0" relativeHeight="251703808" behindDoc="0" locked="0" layoutInCell="1" allowOverlap="1" wp14:anchorId="0BAEBBAE" wp14:editId="3D6425F3">
                <wp:simplePos x="0" y="0"/>
                <wp:positionH relativeFrom="column">
                  <wp:posOffset>-657225</wp:posOffset>
                </wp:positionH>
                <wp:positionV relativeFrom="paragraph">
                  <wp:posOffset>-866775</wp:posOffset>
                </wp:positionV>
                <wp:extent cx="3458845" cy="4152900"/>
                <wp:effectExtent l="0" t="0" r="27305" b="19050"/>
                <wp:wrapNone/>
                <wp:docPr id="10390656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8845" cy="4152900"/>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0765F6B5" w14:textId="77777777" w:rsidR="00AB0712" w:rsidRDefault="00AB0712" w:rsidP="00AB0712">
                            <w:pPr>
                              <w:jc w:val="both"/>
                              <w:rPr>
                                <w:rFonts w:asciiTheme="minorHAnsi" w:hAnsiTheme="minorHAnsi"/>
                                <w:b/>
                                <w:sz w:val="22"/>
                                <w:szCs w:val="22"/>
                              </w:rPr>
                            </w:pPr>
                            <w:bookmarkStart w:id="2" w:name="_Hlk159945670"/>
                            <w:r w:rsidRPr="003542ED">
                              <w:rPr>
                                <w:rFonts w:asciiTheme="minorHAnsi" w:hAnsiTheme="minorHAnsi"/>
                                <w:b/>
                                <w:sz w:val="22"/>
                                <w:szCs w:val="22"/>
                              </w:rPr>
                              <w:t>ONLINE ACCESS</w:t>
                            </w:r>
                          </w:p>
                          <w:bookmarkEnd w:id="2"/>
                          <w:p w14:paraId="6DB638F2" w14:textId="77777777" w:rsidR="00AB0712" w:rsidRPr="00804C20" w:rsidRDefault="00AB0712" w:rsidP="00AB0712">
                            <w:pPr>
                              <w:jc w:val="both"/>
                              <w:rPr>
                                <w:rFonts w:asciiTheme="minorHAnsi" w:hAnsiTheme="minorHAnsi"/>
                                <w:bCs/>
                                <w:sz w:val="4"/>
                                <w:szCs w:val="4"/>
                              </w:rPr>
                            </w:pPr>
                          </w:p>
                          <w:p w14:paraId="02B388CA" w14:textId="4C3643A1" w:rsidR="00AB0712" w:rsidRDefault="00AB0712" w:rsidP="00AB0712">
                            <w:pPr>
                              <w:jc w:val="both"/>
                              <w:rPr>
                                <w:rFonts w:asciiTheme="minorHAnsi" w:hAnsiTheme="minorHAnsi"/>
                                <w:sz w:val="22"/>
                                <w:szCs w:val="22"/>
                              </w:rPr>
                            </w:pPr>
                            <w:r w:rsidRPr="003542ED">
                              <w:rPr>
                                <w:rFonts w:asciiTheme="minorHAnsi" w:hAnsiTheme="minorHAnsi"/>
                                <w:b/>
                                <w:i/>
                                <w:sz w:val="22"/>
                                <w:szCs w:val="22"/>
                              </w:rPr>
                              <w:t>Did you know that all our</w:t>
                            </w:r>
                            <w:r w:rsidR="00815EAD">
                              <w:rPr>
                                <w:rFonts w:asciiTheme="minorHAnsi" w:hAnsiTheme="minorHAnsi"/>
                                <w:b/>
                                <w:i/>
                                <w:sz w:val="22"/>
                                <w:szCs w:val="22"/>
                              </w:rPr>
                              <w:t xml:space="preserve"> routine</w:t>
                            </w:r>
                            <w:r w:rsidRPr="003542ED">
                              <w:rPr>
                                <w:rFonts w:asciiTheme="minorHAnsi" w:hAnsiTheme="minorHAnsi"/>
                                <w:b/>
                                <w:i/>
                                <w:sz w:val="22"/>
                                <w:szCs w:val="22"/>
                              </w:rPr>
                              <w:t xml:space="preserve"> GP appointment</w:t>
                            </w:r>
                            <w:r>
                              <w:rPr>
                                <w:rFonts w:asciiTheme="minorHAnsi" w:hAnsiTheme="minorHAnsi"/>
                                <w:b/>
                                <w:i/>
                                <w:sz w:val="22"/>
                                <w:szCs w:val="22"/>
                              </w:rPr>
                              <w:t>s,</w:t>
                            </w:r>
                            <w:r w:rsidRPr="003542ED">
                              <w:rPr>
                                <w:rFonts w:asciiTheme="minorHAnsi" w:hAnsiTheme="minorHAnsi"/>
                                <w:b/>
                                <w:i/>
                                <w:sz w:val="22"/>
                                <w:szCs w:val="22"/>
                              </w:rPr>
                              <w:t xml:space="preserve"> released on the day at 8.00am are now bookable online</w:t>
                            </w:r>
                            <w:r>
                              <w:rPr>
                                <w:rFonts w:asciiTheme="minorHAnsi" w:hAnsiTheme="minorHAnsi"/>
                                <w:sz w:val="22"/>
                                <w:szCs w:val="22"/>
                              </w:rPr>
                              <w:t xml:space="preserve">. We realise that not everyone finds it easy to use the phone during working hours, whilst commuting or the school run.  This means you will now have easy online access at 8.00am prompt to book appointments </w:t>
                            </w:r>
                            <w:r w:rsidRPr="003542ED">
                              <w:rPr>
                                <w:rFonts w:asciiTheme="minorHAnsi" w:hAnsiTheme="minorHAnsi"/>
                                <w:b/>
                                <w:sz w:val="22"/>
                                <w:szCs w:val="22"/>
                              </w:rPr>
                              <w:t>on the day</w:t>
                            </w:r>
                            <w:r w:rsidR="00815EAD">
                              <w:rPr>
                                <w:rFonts w:asciiTheme="minorHAnsi" w:hAnsiTheme="minorHAnsi"/>
                                <w:sz w:val="22"/>
                                <w:szCs w:val="22"/>
                              </w:rPr>
                              <w:t xml:space="preserve"> or prebook able availability.</w:t>
                            </w:r>
                          </w:p>
                          <w:p w14:paraId="3C935E03" w14:textId="77777777" w:rsidR="00AB0712" w:rsidRPr="00804C20" w:rsidRDefault="00AB0712" w:rsidP="00AB0712">
                            <w:pPr>
                              <w:jc w:val="both"/>
                              <w:rPr>
                                <w:rFonts w:asciiTheme="minorHAnsi" w:hAnsiTheme="minorHAnsi"/>
                                <w:sz w:val="8"/>
                                <w:szCs w:val="8"/>
                              </w:rPr>
                            </w:pPr>
                          </w:p>
                          <w:p w14:paraId="7C8A6E82" w14:textId="77777777" w:rsidR="00AB0712" w:rsidRDefault="00AB0712" w:rsidP="00AB0712">
                            <w:pPr>
                              <w:jc w:val="both"/>
                              <w:rPr>
                                <w:rFonts w:asciiTheme="minorHAnsi" w:hAnsiTheme="minorHAnsi"/>
                                <w:sz w:val="22"/>
                                <w:szCs w:val="22"/>
                              </w:rPr>
                            </w:pPr>
                            <w:r>
                              <w:rPr>
                                <w:rFonts w:asciiTheme="minorHAnsi" w:hAnsiTheme="minorHAnsi"/>
                                <w:sz w:val="22"/>
                                <w:szCs w:val="22"/>
                              </w:rPr>
                              <w:t>If you wish to register for online access, please bring photo I.D. and current proof of residence. Then complete the application form available at our reception. (Over 18’s only).</w:t>
                            </w:r>
                          </w:p>
                          <w:p w14:paraId="65BE64C4" w14:textId="77777777" w:rsidR="00AB0712" w:rsidRPr="00804C20" w:rsidRDefault="00AB0712" w:rsidP="00AB0712">
                            <w:pPr>
                              <w:jc w:val="both"/>
                              <w:rPr>
                                <w:rFonts w:asciiTheme="minorHAnsi" w:hAnsiTheme="minorHAnsi"/>
                                <w:sz w:val="8"/>
                                <w:szCs w:val="8"/>
                              </w:rPr>
                            </w:pPr>
                          </w:p>
                          <w:p w14:paraId="542C90A3" w14:textId="77777777" w:rsidR="00AB0712" w:rsidRDefault="00AB0712" w:rsidP="00AB0712">
                            <w:pPr>
                              <w:jc w:val="both"/>
                              <w:rPr>
                                <w:rFonts w:asciiTheme="minorHAnsi" w:hAnsiTheme="minorHAnsi"/>
                                <w:sz w:val="22"/>
                                <w:szCs w:val="22"/>
                              </w:rPr>
                            </w:pPr>
                            <w:r>
                              <w:rPr>
                                <w:rFonts w:asciiTheme="minorHAnsi" w:hAnsiTheme="minorHAnsi"/>
                                <w:sz w:val="22"/>
                                <w:szCs w:val="22"/>
                              </w:rPr>
                              <w:t>You can also download the NHS App on your smart phone and use it to book appointments and reorder repeat medications.  You do not need to visit the surgery or fill in any forms to do this, simply download the app and follow the instructions you are given.</w:t>
                            </w:r>
                          </w:p>
                          <w:p w14:paraId="1DB5FDD2" w14:textId="6174C0A9" w:rsidR="00D54148" w:rsidRDefault="00D54148" w:rsidP="00D54148">
                            <w:pPr>
                              <w:jc w:val="center"/>
                              <w:rPr>
                                <w:rFonts w:asciiTheme="minorHAnsi" w:hAnsiTheme="minorHAnsi"/>
                                <w:sz w:val="22"/>
                                <w:szCs w:val="22"/>
                              </w:rPr>
                            </w:pPr>
                            <w:r>
                              <w:rPr>
                                <w:noProof/>
                              </w:rPr>
                              <w:drawing>
                                <wp:inline distT="0" distB="0" distL="0" distR="0" wp14:anchorId="570FFC1B" wp14:editId="3753491E">
                                  <wp:extent cx="2837912" cy="945047"/>
                                  <wp:effectExtent l="0" t="0" r="635" b="7620"/>
                                  <wp:docPr id="2" name="Picture 1" descr="Future Online Access - The Red House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e Online Access - The Red House Surge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3917" cy="950377"/>
                                          </a:xfrm>
                                          <a:prstGeom prst="rect">
                                            <a:avLst/>
                                          </a:prstGeom>
                                          <a:noFill/>
                                          <a:ln>
                                            <a:noFill/>
                                          </a:ln>
                                        </pic:spPr>
                                      </pic:pic>
                                    </a:graphicData>
                                  </a:graphic>
                                </wp:inline>
                              </w:drawing>
                            </w:r>
                          </w:p>
                          <w:p w14:paraId="33EF7906" w14:textId="77777777" w:rsidR="00D54148" w:rsidRDefault="00D54148" w:rsidP="00AB0712">
                            <w:pPr>
                              <w:jc w:val="both"/>
                              <w:rPr>
                                <w:rFonts w:asciiTheme="minorHAnsi" w:hAnsiTheme="minorHAnsi"/>
                                <w:sz w:val="22"/>
                                <w:szCs w:val="22"/>
                              </w:rPr>
                            </w:pPr>
                          </w:p>
                          <w:p w14:paraId="56823CF6" w14:textId="77777777" w:rsidR="00D54148" w:rsidRDefault="00D54148" w:rsidP="00AB0712">
                            <w:pPr>
                              <w:jc w:val="both"/>
                              <w:rPr>
                                <w:rFonts w:asciiTheme="minorHAnsi" w:hAnsiTheme="minorHAnsi"/>
                                <w:sz w:val="22"/>
                                <w:szCs w:val="22"/>
                              </w:rPr>
                            </w:pPr>
                          </w:p>
                          <w:p w14:paraId="7B3DE5B9" w14:textId="77777777" w:rsidR="00D54148" w:rsidRDefault="00D54148" w:rsidP="00AB0712">
                            <w:pPr>
                              <w:jc w:val="both"/>
                              <w:rPr>
                                <w:rFonts w:asciiTheme="minorHAnsi" w:hAnsiTheme="minorHAnsi"/>
                                <w:sz w:val="22"/>
                                <w:szCs w:val="22"/>
                              </w:rPr>
                            </w:pPr>
                          </w:p>
                          <w:p w14:paraId="0C49104F" w14:textId="77777777" w:rsidR="00AB0712" w:rsidRDefault="00AB0712" w:rsidP="00AB0712">
                            <w:pPr>
                              <w:jc w:val="both"/>
                              <w:rPr>
                                <w:rFonts w:asciiTheme="minorHAnsi" w:hAnsiTheme="minorHAnsi"/>
                              </w:rPr>
                            </w:pPr>
                          </w:p>
                          <w:p w14:paraId="6A0351EE" w14:textId="77777777" w:rsidR="00AB0712" w:rsidRDefault="00AB0712" w:rsidP="00AB0712">
                            <w:pPr>
                              <w:jc w:val="both"/>
                              <w:rPr>
                                <w:rFonts w:asciiTheme="minorHAnsi" w:hAnsiTheme="minorHAnsi"/>
                              </w:rPr>
                            </w:pPr>
                          </w:p>
                          <w:p w14:paraId="1C6B103F" w14:textId="77777777" w:rsidR="00AB0712" w:rsidRPr="00633FE2" w:rsidRDefault="00AB0712" w:rsidP="00AB0712">
                            <w:pPr>
                              <w:jc w:val="both"/>
                              <w:rPr>
                                <w:rFonts w:asciiTheme="minorHAnsi" w:hAnsiTheme="minorHAnsi"/>
                              </w:rPr>
                            </w:pPr>
                          </w:p>
                          <w:p w14:paraId="525B133B" w14:textId="77777777" w:rsidR="00AB0712" w:rsidRDefault="00AB0712" w:rsidP="00AB0712">
                            <w:pPr>
                              <w:jc w:val="both"/>
                              <w:rPr>
                                <w:rFonts w:asciiTheme="minorHAnsi" w:hAnsiTheme="minorHAnsi"/>
                                <w:sz w:val="8"/>
                                <w:szCs w:val="8"/>
                              </w:rPr>
                            </w:pPr>
                          </w:p>
                          <w:p w14:paraId="0AFDB02E" w14:textId="77777777" w:rsidR="00AB0712" w:rsidRDefault="00AB0712" w:rsidP="00AB0712">
                            <w:pPr>
                              <w:jc w:val="both"/>
                              <w:rPr>
                                <w:rFonts w:asciiTheme="minorHAnsi" w:hAnsiTheme="minorHAnsi"/>
                                <w:sz w:val="8"/>
                                <w:szCs w:val="8"/>
                              </w:rPr>
                            </w:pPr>
                          </w:p>
                          <w:p w14:paraId="415C7DD9" w14:textId="77777777" w:rsidR="00AB0712" w:rsidRDefault="00AB0712" w:rsidP="00AB0712">
                            <w:pPr>
                              <w:jc w:val="both"/>
                              <w:rPr>
                                <w:rFonts w:asciiTheme="minorHAnsi" w:hAnsiTheme="minorHAnsi"/>
                                <w:sz w:val="8"/>
                                <w:szCs w:val="8"/>
                              </w:rPr>
                            </w:pPr>
                          </w:p>
                          <w:p w14:paraId="1454BCF6" w14:textId="77777777" w:rsidR="00AB0712" w:rsidRDefault="00AB0712" w:rsidP="00AB0712">
                            <w:pPr>
                              <w:jc w:val="both"/>
                              <w:rPr>
                                <w:rFonts w:asciiTheme="minorHAnsi" w:hAnsiTheme="minorHAnsi"/>
                                <w:sz w:val="8"/>
                                <w:szCs w:val="8"/>
                              </w:rPr>
                            </w:pPr>
                          </w:p>
                          <w:p w14:paraId="11E1D5A7" w14:textId="77777777" w:rsidR="00AB0712" w:rsidRDefault="00AB0712" w:rsidP="00AB0712">
                            <w:pPr>
                              <w:jc w:val="both"/>
                              <w:rPr>
                                <w:rFonts w:asciiTheme="minorHAnsi" w:hAnsiTheme="minorHAnsi"/>
                                <w:sz w:val="8"/>
                                <w:szCs w:val="8"/>
                              </w:rPr>
                            </w:pPr>
                          </w:p>
                          <w:p w14:paraId="1FCE288F" w14:textId="77777777" w:rsidR="00AB0712" w:rsidRDefault="00AB0712" w:rsidP="00AB0712">
                            <w:pPr>
                              <w:jc w:val="both"/>
                              <w:rPr>
                                <w:rFonts w:asciiTheme="minorHAnsi" w:hAnsiTheme="minorHAnsi"/>
                                <w:sz w:val="8"/>
                                <w:szCs w:val="8"/>
                              </w:rPr>
                            </w:pPr>
                          </w:p>
                          <w:p w14:paraId="42F6B4F7" w14:textId="77777777" w:rsidR="00AB0712" w:rsidRDefault="00AB0712" w:rsidP="00AB0712">
                            <w:pPr>
                              <w:jc w:val="both"/>
                              <w:rPr>
                                <w:rFonts w:asciiTheme="minorHAnsi" w:hAnsiTheme="minorHAnsi"/>
                                <w:sz w:val="8"/>
                                <w:szCs w:val="8"/>
                              </w:rPr>
                            </w:pPr>
                          </w:p>
                          <w:p w14:paraId="0D89385B" w14:textId="77777777" w:rsidR="00AB0712" w:rsidRDefault="00AB0712" w:rsidP="00AB0712">
                            <w:pPr>
                              <w:jc w:val="both"/>
                              <w:rPr>
                                <w:rFonts w:asciiTheme="minorHAnsi" w:hAnsiTheme="minorHAnsi"/>
                                <w:sz w:val="8"/>
                                <w:szCs w:val="8"/>
                              </w:rPr>
                            </w:pPr>
                          </w:p>
                          <w:p w14:paraId="6443BF9E" w14:textId="77777777" w:rsidR="00AB0712" w:rsidRPr="00CA0708" w:rsidRDefault="00AB0712" w:rsidP="00AB0712">
                            <w:pPr>
                              <w:jc w:val="both"/>
                              <w:rPr>
                                <w:rFonts w:asciiTheme="minorHAnsi" w:hAnsiTheme="minorHAnsi"/>
                                <w:sz w:val="8"/>
                                <w:szCs w:val="8"/>
                              </w:rPr>
                            </w:pPr>
                          </w:p>
                          <w:p w14:paraId="161AF1F5" w14:textId="77777777" w:rsidR="00AB0712" w:rsidRPr="000B44C4" w:rsidRDefault="00AB0712" w:rsidP="00AB0712">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EBBAE" id="_x0000_s1034" type="#_x0000_t202" style="position:absolute;margin-left:-51.75pt;margin-top:-68.25pt;width:272.35pt;height:327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" fillcolor="window" strokecolor="#bfbfbf" strokeweight="2pt">
                <v:stroke dashstyle="longDash"/>
                <v:textbox>
                  <w:txbxContent>
                    <w:p w14:paraId="0765F6B5" w14:textId="77777777" w:rsidR="00AB0712" w:rsidRDefault="00AB0712" w:rsidP="00AB0712">
                      <w:pPr>
                        <w:jc w:val="both"/>
                        <w:rPr>
                          <w:rFonts w:asciiTheme="minorHAnsi" w:hAnsiTheme="minorHAnsi"/>
                          <w:b/>
                          <w:sz w:val="22"/>
                          <w:szCs w:val="22"/>
                        </w:rPr>
                      </w:pPr>
                      <w:bookmarkStart w:id="3" w:name="_Hlk159945670"/>
                      <w:r w:rsidRPr="003542ED">
                        <w:rPr>
                          <w:rFonts w:asciiTheme="minorHAnsi" w:hAnsiTheme="minorHAnsi"/>
                          <w:b/>
                          <w:sz w:val="22"/>
                          <w:szCs w:val="22"/>
                        </w:rPr>
                        <w:t>ONLINE ACCESS</w:t>
                      </w:r>
                    </w:p>
                    <w:bookmarkEnd w:id="3"/>
                    <w:p w14:paraId="6DB638F2" w14:textId="77777777" w:rsidR="00AB0712" w:rsidRPr="00804C20" w:rsidRDefault="00AB0712" w:rsidP="00AB0712">
                      <w:pPr>
                        <w:jc w:val="both"/>
                        <w:rPr>
                          <w:rFonts w:asciiTheme="minorHAnsi" w:hAnsiTheme="minorHAnsi"/>
                          <w:bCs/>
                          <w:sz w:val="4"/>
                          <w:szCs w:val="4"/>
                        </w:rPr>
                      </w:pPr>
                    </w:p>
                    <w:p w14:paraId="02B388CA" w14:textId="4C3643A1" w:rsidR="00AB0712" w:rsidRDefault="00AB0712" w:rsidP="00AB0712">
                      <w:pPr>
                        <w:jc w:val="both"/>
                        <w:rPr>
                          <w:rFonts w:asciiTheme="minorHAnsi" w:hAnsiTheme="minorHAnsi"/>
                          <w:sz w:val="22"/>
                          <w:szCs w:val="22"/>
                        </w:rPr>
                      </w:pPr>
                      <w:r w:rsidRPr="003542ED">
                        <w:rPr>
                          <w:rFonts w:asciiTheme="minorHAnsi" w:hAnsiTheme="minorHAnsi"/>
                          <w:b/>
                          <w:i/>
                          <w:sz w:val="22"/>
                          <w:szCs w:val="22"/>
                        </w:rPr>
                        <w:t>Did you know that all our</w:t>
                      </w:r>
                      <w:r w:rsidR="00815EAD">
                        <w:rPr>
                          <w:rFonts w:asciiTheme="minorHAnsi" w:hAnsiTheme="minorHAnsi"/>
                          <w:b/>
                          <w:i/>
                          <w:sz w:val="22"/>
                          <w:szCs w:val="22"/>
                        </w:rPr>
                        <w:t xml:space="preserve"> routine</w:t>
                      </w:r>
                      <w:r w:rsidRPr="003542ED">
                        <w:rPr>
                          <w:rFonts w:asciiTheme="minorHAnsi" w:hAnsiTheme="minorHAnsi"/>
                          <w:b/>
                          <w:i/>
                          <w:sz w:val="22"/>
                          <w:szCs w:val="22"/>
                        </w:rPr>
                        <w:t xml:space="preserve"> GP appointment</w:t>
                      </w:r>
                      <w:r>
                        <w:rPr>
                          <w:rFonts w:asciiTheme="minorHAnsi" w:hAnsiTheme="minorHAnsi"/>
                          <w:b/>
                          <w:i/>
                          <w:sz w:val="22"/>
                          <w:szCs w:val="22"/>
                        </w:rPr>
                        <w:t>s,</w:t>
                      </w:r>
                      <w:r w:rsidRPr="003542ED">
                        <w:rPr>
                          <w:rFonts w:asciiTheme="minorHAnsi" w:hAnsiTheme="minorHAnsi"/>
                          <w:b/>
                          <w:i/>
                          <w:sz w:val="22"/>
                          <w:szCs w:val="22"/>
                        </w:rPr>
                        <w:t xml:space="preserve"> released on the day at 8.00am are now bookable online</w:t>
                      </w:r>
                      <w:r>
                        <w:rPr>
                          <w:rFonts w:asciiTheme="minorHAnsi" w:hAnsiTheme="minorHAnsi"/>
                          <w:sz w:val="22"/>
                          <w:szCs w:val="22"/>
                        </w:rPr>
                        <w:t xml:space="preserve">. We realise that not everyone finds it easy to use the phone during working hours, whilst commuting or the school run.  This means you will now have easy online access at 8.00am prompt to book appointments </w:t>
                      </w:r>
                      <w:r w:rsidRPr="003542ED">
                        <w:rPr>
                          <w:rFonts w:asciiTheme="minorHAnsi" w:hAnsiTheme="minorHAnsi"/>
                          <w:b/>
                          <w:sz w:val="22"/>
                          <w:szCs w:val="22"/>
                        </w:rPr>
                        <w:t>on the day</w:t>
                      </w:r>
                      <w:r w:rsidR="00815EAD">
                        <w:rPr>
                          <w:rFonts w:asciiTheme="minorHAnsi" w:hAnsiTheme="minorHAnsi"/>
                          <w:sz w:val="22"/>
                          <w:szCs w:val="22"/>
                        </w:rPr>
                        <w:t xml:space="preserve"> or prebook able availability.</w:t>
                      </w:r>
                    </w:p>
                    <w:p w14:paraId="3C935E03" w14:textId="77777777" w:rsidR="00AB0712" w:rsidRPr="00804C20" w:rsidRDefault="00AB0712" w:rsidP="00AB0712">
                      <w:pPr>
                        <w:jc w:val="both"/>
                        <w:rPr>
                          <w:rFonts w:asciiTheme="minorHAnsi" w:hAnsiTheme="minorHAnsi"/>
                          <w:sz w:val="8"/>
                          <w:szCs w:val="8"/>
                        </w:rPr>
                      </w:pPr>
                    </w:p>
                    <w:p w14:paraId="7C8A6E82" w14:textId="77777777" w:rsidR="00AB0712" w:rsidRDefault="00AB0712" w:rsidP="00AB0712">
                      <w:pPr>
                        <w:jc w:val="both"/>
                        <w:rPr>
                          <w:rFonts w:asciiTheme="minorHAnsi" w:hAnsiTheme="minorHAnsi"/>
                          <w:sz w:val="22"/>
                          <w:szCs w:val="22"/>
                        </w:rPr>
                      </w:pPr>
                      <w:r>
                        <w:rPr>
                          <w:rFonts w:asciiTheme="minorHAnsi" w:hAnsiTheme="minorHAnsi"/>
                          <w:sz w:val="22"/>
                          <w:szCs w:val="22"/>
                        </w:rPr>
                        <w:t>If you wish to register for online access, please bring photo I.D. and current proof of residence. Then complete the application form available at our reception. (Over 18’s only).</w:t>
                      </w:r>
                    </w:p>
                    <w:p w14:paraId="65BE64C4" w14:textId="77777777" w:rsidR="00AB0712" w:rsidRPr="00804C20" w:rsidRDefault="00AB0712" w:rsidP="00AB0712">
                      <w:pPr>
                        <w:jc w:val="both"/>
                        <w:rPr>
                          <w:rFonts w:asciiTheme="minorHAnsi" w:hAnsiTheme="minorHAnsi"/>
                          <w:sz w:val="8"/>
                          <w:szCs w:val="8"/>
                        </w:rPr>
                      </w:pPr>
                    </w:p>
                    <w:p w14:paraId="542C90A3" w14:textId="77777777" w:rsidR="00AB0712" w:rsidRDefault="00AB0712" w:rsidP="00AB0712">
                      <w:pPr>
                        <w:jc w:val="both"/>
                        <w:rPr>
                          <w:rFonts w:asciiTheme="minorHAnsi" w:hAnsiTheme="minorHAnsi"/>
                          <w:sz w:val="22"/>
                          <w:szCs w:val="22"/>
                        </w:rPr>
                      </w:pPr>
                      <w:r>
                        <w:rPr>
                          <w:rFonts w:asciiTheme="minorHAnsi" w:hAnsiTheme="minorHAnsi"/>
                          <w:sz w:val="22"/>
                          <w:szCs w:val="22"/>
                        </w:rPr>
                        <w:t>You can also download the NHS App on your smart phone and use it to book appointments and reorder repeat medications.  You do not need to visit the surgery or fill in any forms to do this, simply download the app and follow the instructions you are given.</w:t>
                      </w:r>
                    </w:p>
                    <w:p w14:paraId="1DB5FDD2" w14:textId="6174C0A9" w:rsidR="00D54148" w:rsidRDefault="00D54148" w:rsidP="00D54148">
                      <w:pPr>
                        <w:jc w:val="center"/>
                        <w:rPr>
                          <w:rFonts w:asciiTheme="minorHAnsi" w:hAnsiTheme="minorHAnsi"/>
                          <w:sz w:val="22"/>
                          <w:szCs w:val="22"/>
                        </w:rPr>
                      </w:pPr>
                      <w:r>
                        <w:rPr>
                          <w:noProof/>
                        </w:rPr>
                        <w:drawing>
                          <wp:inline distT="0" distB="0" distL="0" distR="0" wp14:anchorId="570FFC1B" wp14:editId="3753491E">
                            <wp:extent cx="2837912" cy="945047"/>
                            <wp:effectExtent l="0" t="0" r="635" b="7620"/>
                            <wp:docPr id="2" name="Picture 1" descr="Future Online Access - The Red House Surg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e Online Access - The Red House Surge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3917" cy="950377"/>
                                    </a:xfrm>
                                    <a:prstGeom prst="rect">
                                      <a:avLst/>
                                    </a:prstGeom>
                                    <a:noFill/>
                                    <a:ln>
                                      <a:noFill/>
                                    </a:ln>
                                  </pic:spPr>
                                </pic:pic>
                              </a:graphicData>
                            </a:graphic>
                          </wp:inline>
                        </w:drawing>
                      </w:r>
                    </w:p>
                    <w:p w14:paraId="33EF7906" w14:textId="77777777" w:rsidR="00D54148" w:rsidRDefault="00D54148" w:rsidP="00AB0712">
                      <w:pPr>
                        <w:jc w:val="both"/>
                        <w:rPr>
                          <w:rFonts w:asciiTheme="minorHAnsi" w:hAnsiTheme="minorHAnsi"/>
                          <w:sz w:val="22"/>
                          <w:szCs w:val="22"/>
                        </w:rPr>
                      </w:pPr>
                    </w:p>
                    <w:p w14:paraId="56823CF6" w14:textId="77777777" w:rsidR="00D54148" w:rsidRDefault="00D54148" w:rsidP="00AB0712">
                      <w:pPr>
                        <w:jc w:val="both"/>
                        <w:rPr>
                          <w:rFonts w:asciiTheme="minorHAnsi" w:hAnsiTheme="minorHAnsi"/>
                          <w:sz w:val="22"/>
                          <w:szCs w:val="22"/>
                        </w:rPr>
                      </w:pPr>
                    </w:p>
                    <w:p w14:paraId="7B3DE5B9" w14:textId="77777777" w:rsidR="00D54148" w:rsidRDefault="00D54148" w:rsidP="00AB0712">
                      <w:pPr>
                        <w:jc w:val="both"/>
                        <w:rPr>
                          <w:rFonts w:asciiTheme="minorHAnsi" w:hAnsiTheme="minorHAnsi"/>
                          <w:sz w:val="22"/>
                          <w:szCs w:val="22"/>
                        </w:rPr>
                      </w:pPr>
                    </w:p>
                    <w:p w14:paraId="0C49104F" w14:textId="77777777" w:rsidR="00AB0712" w:rsidRDefault="00AB0712" w:rsidP="00AB0712">
                      <w:pPr>
                        <w:jc w:val="both"/>
                        <w:rPr>
                          <w:rFonts w:asciiTheme="minorHAnsi" w:hAnsiTheme="minorHAnsi"/>
                        </w:rPr>
                      </w:pPr>
                    </w:p>
                    <w:p w14:paraId="6A0351EE" w14:textId="77777777" w:rsidR="00AB0712" w:rsidRDefault="00AB0712" w:rsidP="00AB0712">
                      <w:pPr>
                        <w:jc w:val="both"/>
                        <w:rPr>
                          <w:rFonts w:asciiTheme="minorHAnsi" w:hAnsiTheme="minorHAnsi"/>
                        </w:rPr>
                      </w:pPr>
                    </w:p>
                    <w:p w14:paraId="1C6B103F" w14:textId="77777777" w:rsidR="00AB0712" w:rsidRPr="00633FE2" w:rsidRDefault="00AB0712" w:rsidP="00AB0712">
                      <w:pPr>
                        <w:jc w:val="both"/>
                        <w:rPr>
                          <w:rFonts w:asciiTheme="minorHAnsi" w:hAnsiTheme="minorHAnsi"/>
                        </w:rPr>
                      </w:pPr>
                    </w:p>
                    <w:p w14:paraId="525B133B" w14:textId="77777777" w:rsidR="00AB0712" w:rsidRDefault="00AB0712" w:rsidP="00AB0712">
                      <w:pPr>
                        <w:jc w:val="both"/>
                        <w:rPr>
                          <w:rFonts w:asciiTheme="minorHAnsi" w:hAnsiTheme="minorHAnsi"/>
                          <w:sz w:val="8"/>
                          <w:szCs w:val="8"/>
                        </w:rPr>
                      </w:pPr>
                    </w:p>
                    <w:p w14:paraId="0AFDB02E" w14:textId="77777777" w:rsidR="00AB0712" w:rsidRDefault="00AB0712" w:rsidP="00AB0712">
                      <w:pPr>
                        <w:jc w:val="both"/>
                        <w:rPr>
                          <w:rFonts w:asciiTheme="minorHAnsi" w:hAnsiTheme="minorHAnsi"/>
                          <w:sz w:val="8"/>
                          <w:szCs w:val="8"/>
                        </w:rPr>
                      </w:pPr>
                    </w:p>
                    <w:p w14:paraId="415C7DD9" w14:textId="77777777" w:rsidR="00AB0712" w:rsidRDefault="00AB0712" w:rsidP="00AB0712">
                      <w:pPr>
                        <w:jc w:val="both"/>
                        <w:rPr>
                          <w:rFonts w:asciiTheme="minorHAnsi" w:hAnsiTheme="minorHAnsi"/>
                          <w:sz w:val="8"/>
                          <w:szCs w:val="8"/>
                        </w:rPr>
                      </w:pPr>
                    </w:p>
                    <w:p w14:paraId="1454BCF6" w14:textId="77777777" w:rsidR="00AB0712" w:rsidRDefault="00AB0712" w:rsidP="00AB0712">
                      <w:pPr>
                        <w:jc w:val="both"/>
                        <w:rPr>
                          <w:rFonts w:asciiTheme="minorHAnsi" w:hAnsiTheme="minorHAnsi"/>
                          <w:sz w:val="8"/>
                          <w:szCs w:val="8"/>
                        </w:rPr>
                      </w:pPr>
                    </w:p>
                    <w:p w14:paraId="11E1D5A7" w14:textId="77777777" w:rsidR="00AB0712" w:rsidRDefault="00AB0712" w:rsidP="00AB0712">
                      <w:pPr>
                        <w:jc w:val="both"/>
                        <w:rPr>
                          <w:rFonts w:asciiTheme="minorHAnsi" w:hAnsiTheme="minorHAnsi"/>
                          <w:sz w:val="8"/>
                          <w:szCs w:val="8"/>
                        </w:rPr>
                      </w:pPr>
                    </w:p>
                    <w:p w14:paraId="1FCE288F" w14:textId="77777777" w:rsidR="00AB0712" w:rsidRDefault="00AB0712" w:rsidP="00AB0712">
                      <w:pPr>
                        <w:jc w:val="both"/>
                        <w:rPr>
                          <w:rFonts w:asciiTheme="minorHAnsi" w:hAnsiTheme="minorHAnsi"/>
                          <w:sz w:val="8"/>
                          <w:szCs w:val="8"/>
                        </w:rPr>
                      </w:pPr>
                    </w:p>
                    <w:p w14:paraId="42F6B4F7" w14:textId="77777777" w:rsidR="00AB0712" w:rsidRDefault="00AB0712" w:rsidP="00AB0712">
                      <w:pPr>
                        <w:jc w:val="both"/>
                        <w:rPr>
                          <w:rFonts w:asciiTheme="minorHAnsi" w:hAnsiTheme="minorHAnsi"/>
                          <w:sz w:val="8"/>
                          <w:szCs w:val="8"/>
                        </w:rPr>
                      </w:pPr>
                    </w:p>
                    <w:p w14:paraId="0D89385B" w14:textId="77777777" w:rsidR="00AB0712" w:rsidRDefault="00AB0712" w:rsidP="00AB0712">
                      <w:pPr>
                        <w:jc w:val="both"/>
                        <w:rPr>
                          <w:rFonts w:asciiTheme="minorHAnsi" w:hAnsiTheme="minorHAnsi"/>
                          <w:sz w:val="8"/>
                          <w:szCs w:val="8"/>
                        </w:rPr>
                      </w:pPr>
                    </w:p>
                    <w:p w14:paraId="6443BF9E" w14:textId="77777777" w:rsidR="00AB0712" w:rsidRPr="00CA0708" w:rsidRDefault="00AB0712" w:rsidP="00AB0712">
                      <w:pPr>
                        <w:jc w:val="both"/>
                        <w:rPr>
                          <w:rFonts w:asciiTheme="minorHAnsi" w:hAnsiTheme="minorHAnsi"/>
                          <w:sz w:val="8"/>
                          <w:szCs w:val="8"/>
                        </w:rPr>
                      </w:pPr>
                    </w:p>
                    <w:p w14:paraId="161AF1F5" w14:textId="77777777" w:rsidR="00AB0712" w:rsidRPr="000B44C4" w:rsidRDefault="00AB0712" w:rsidP="00AB0712">
                      <w:pPr>
                        <w:jc w:val="both"/>
                        <w:rPr>
                          <w:rFonts w:asciiTheme="minorHAnsi" w:hAnsiTheme="minorHAnsi"/>
                          <w:sz w:val="20"/>
                          <w:szCs w:val="20"/>
                        </w:rPr>
                      </w:pPr>
                    </w:p>
                  </w:txbxContent>
                </v:textbox>
              </v:shape>
            </w:pict>
          </mc:Fallback>
        </mc:AlternateContent>
      </w:r>
    </w:p>
    <w:p w14:paraId="4C70FF77" w14:textId="77777777" w:rsidR="00AB0712" w:rsidRPr="00AB0712" w:rsidRDefault="00AB0712" w:rsidP="00AB0712"/>
    <w:p w14:paraId="387D27EE" w14:textId="77777777" w:rsidR="00AB0712" w:rsidRPr="00AB0712" w:rsidRDefault="00AB0712" w:rsidP="00AB0712"/>
    <w:p w14:paraId="0978A1F9" w14:textId="544F415B" w:rsidR="00AB0712" w:rsidRPr="00AB0712" w:rsidRDefault="00AB0712" w:rsidP="00AB0712"/>
    <w:p w14:paraId="090783FB" w14:textId="58A6A841" w:rsidR="00AB0712" w:rsidRPr="00AB0712" w:rsidRDefault="00AB0712" w:rsidP="00AB0712"/>
    <w:p w14:paraId="51D927DD" w14:textId="753F2AB5" w:rsidR="00AB0712" w:rsidRPr="00AB0712" w:rsidRDefault="00AB0712" w:rsidP="00AB0712"/>
    <w:p w14:paraId="7A7532FA" w14:textId="77777777" w:rsidR="00AB0712" w:rsidRPr="00AB0712" w:rsidRDefault="00AB0712" w:rsidP="00AB0712"/>
    <w:p w14:paraId="7085DCC2" w14:textId="35DAA767" w:rsidR="00AB0712" w:rsidRPr="00AB0712" w:rsidRDefault="00AB0712" w:rsidP="00AB0712"/>
    <w:p w14:paraId="045CDC1B" w14:textId="116E9B76" w:rsidR="00AB0712" w:rsidRPr="00AB0712" w:rsidRDefault="00AB0712" w:rsidP="00AB0712"/>
    <w:p w14:paraId="0BCD81D7" w14:textId="70D9BAB1" w:rsidR="00AB0712" w:rsidRPr="00AB0712" w:rsidRDefault="00AB0712" w:rsidP="00AB0712"/>
    <w:p w14:paraId="63F5EAE2" w14:textId="53230031" w:rsidR="00AB0712" w:rsidRPr="00AB0712" w:rsidRDefault="00AB0712" w:rsidP="00AB0712"/>
    <w:p w14:paraId="0A132543" w14:textId="0CA89E8F" w:rsidR="00AB0712" w:rsidRPr="00AB0712" w:rsidRDefault="00AB0712" w:rsidP="00AB0712"/>
    <w:p w14:paraId="77FB636C" w14:textId="02CF07F8" w:rsidR="00AB0712" w:rsidRPr="00AB0712" w:rsidRDefault="00AB0712" w:rsidP="00AB0712"/>
    <w:p w14:paraId="74099E58" w14:textId="48F8E763" w:rsidR="00AB0712" w:rsidRPr="00AB0712" w:rsidRDefault="00AB0712" w:rsidP="00AB0712"/>
    <w:p w14:paraId="6CB66C92" w14:textId="72702D85" w:rsidR="00AB0712" w:rsidRPr="00AB0712" w:rsidRDefault="00AB0712" w:rsidP="00AB0712"/>
    <w:p w14:paraId="3DD46B3D" w14:textId="5A1CE5C2" w:rsidR="00AB0712" w:rsidRPr="00AB0712" w:rsidRDefault="00AB0712" w:rsidP="00AB0712"/>
    <w:p w14:paraId="6885462E" w14:textId="31C81DF7" w:rsidR="00AB0712" w:rsidRDefault="00AB0712" w:rsidP="00AB0712"/>
    <w:p w14:paraId="11FBAA8F" w14:textId="5B7153C7" w:rsidR="00AB0712" w:rsidRDefault="00D54148" w:rsidP="00AB0712">
      <w:r>
        <w:rPr>
          <w:noProof/>
          <w:lang w:eastAsia="en-GB"/>
        </w:rPr>
        <mc:AlternateContent>
          <mc:Choice Requires="wps">
            <w:drawing>
              <wp:anchor distT="0" distB="0" distL="114300" distR="114300" simplePos="0" relativeHeight="251707904" behindDoc="0" locked="0" layoutInCell="1" allowOverlap="1" wp14:anchorId="11C76517" wp14:editId="5984A015">
                <wp:simplePos x="0" y="0"/>
                <wp:positionH relativeFrom="column">
                  <wp:posOffset>-628650</wp:posOffset>
                </wp:positionH>
                <wp:positionV relativeFrom="paragraph">
                  <wp:posOffset>123825</wp:posOffset>
                </wp:positionV>
                <wp:extent cx="3533775" cy="4143375"/>
                <wp:effectExtent l="0" t="0" r="28575" b="28575"/>
                <wp:wrapNone/>
                <wp:docPr id="915847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4143375"/>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723E7790" w14:textId="7F36C439" w:rsidR="00AB0712" w:rsidRPr="00D54148" w:rsidRDefault="00AB0712" w:rsidP="00D54148">
                            <w:pPr>
                              <w:jc w:val="center"/>
                              <w:rPr>
                                <w:rFonts w:asciiTheme="minorHAnsi" w:hAnsiTheme="minorHAnsi"/>
                                <w:b/>
                                <w:bCs/>
                                <w:color w:val="1F497D" w:themeColor="text2"/>
                                <w:u w:val="single"/>
                              </w:rPr>
                            </w:pPr>
                            <w:r w:rsidRPr="00AB0712">
                              <w:rPr>
                                <w:rFonts w:asciiTheme="minorHAnsi" w:hAnsiTheme="minorHAnsi"/>
                                <w:b/>
                                <w:bCs/>
                                <w:color w:val="1F497D" w:themeColor="text2"/>
                                <w:u w:val="single"/>
                              </w:rPr>
                              <w:t>Self- Referral Services.</w:t>
                            </w:r>
                          </w:p>
                          <w:p w14:paraId="7AB87E6A" w14:textId="04F3DE21" w:rsidR="00AB0712" w:rsidRPr="00AB0712" w:rsidRDefault="00AB0712" w:rsidP="00AB0712">
                            <w:pPr>
                              <w:rPr>
                                <w:rFonts w:asciiTheme="minorHAnsi" w:hAnsiTheme="minorHAnsi"/>
                                <w:b/>
                                <w:bCs/>
                                <w:sz w:val="22"/>
                                <w:szCs w:val="22"/>
                              </w:rPr>
                            </w:pPr>
                            <w:r w:rsidRPr="00AB0712">
                              <w:rPr>
                                <w:rFonts w:asciiTheme="minorHAnsi" w:hAnsiTheme="minorHAnsi"/>
                                <w:b/>
                                <w:bCs/>
                                <w:sz w:val="22"/>
                                <w:szCs w:val="22"/>
                              </w:rPr>
                              <w:t xml:space="preserve">Stop Smoking- City Health Care Partnership </w:t>
                            </w:r>
                          </w:p>
                          <w:p w14:paraId="617DD5CF" w14:textId="7312B0BF" w:rsidR="00AB0712" w:rsidRPr="00D54148" w:rsidRDefault="00AB0712" w:rsidP="00D54148">
                            <w:pPr>
                              <w:rPr>
                                <w:rFonts w:asciiTheme="minorHAnsi" w:hAnsiTheme="minorHAnsi"/>
                                <w:sz w:val="22"/>
                                <w:szCs w:val="22"/>
                              </w:rPr>
                            </w:pPr>
                            <w:r>
                              <w:rPr>
                                <w:rFonts w:asciiTheme="minorHAnsi" w:hAnsiTheme="minorHAnsi"/>
                                <w:sz w:val="22"/>
                                <w:szCs w:val="22"/>
                              </w:rPr>
                              <w:t>Call 0800 915 59 59 or text QUIT to 611825</w:t>
                            </w:r>
                          </w:p>
                          <w:p w14:paraId="613C313B" w14:textId="2F137AE9" w:rsidR="00AB0712" w:rsidRDefault="00AB0712" w:rsidP="00AB0712">
                            <w:pPr>
                              <w:rPr>
                                <w:rFonts w:asciiTheme="minorHAnsi" w:hAnsiTheme="minorHAnsi"/>
                                <w:sz w:val="20"/>
                                <w:szCs w:val="20"/>
                              </w:rPr>
                            </w:pPr>
                            <w:hyperlink r:id="rId17" w:history="1">
                              <w:r w:rsidRPr="0000183A">
                                <w:rPr>
                                  <w:rStyle w:val="Hyperlink"/>
                                  <w:rFonts w:asciiTheme="minorHAnsi" w:hAnsiTheme="minorHAnsi"/>
                                  <w:sz w:val="20"/>
                                  <w:szCs w:val="20"/>
                                </w:rPr>
                                <w:t>www.readytostopsmoking.co.uk</w:t>
                              </w:r>
                            </w:hyperlink>
                          </w:p>
                          <w:p w14:paraId="6DF47B7A" w14:textId="77777777" w:rsidR="00D54148" w:rsidRPr="00D54148" w:rsidRDefault="00D54148" w:rsidP="00AB0712">
                            <w:pPr>
                              <w:rPr>
                                <w:rFonts w:asciiTheme="minorHAnsi" w:hAnsiTheme="minorHAnsi"/>
                                <w:sz w:val="20"/>
                                <w:szCs w:val="20"/>
                              </w:rPr>
                            </w:pPr>
                          </w:p>
                          <w:p w14:paraId="311C2A17" w14:textId="33923B16" w:rsidR="00AB0712" w:rsidRDefault="00AB0712" w:rsidP="00AB0712">
                            <w:pPr>
                              <w:rPr>
                                <w:rFonts w:asciiTheme="minorHAnsi" w:hAnsiTheme="minorHAnsi"/>
                                <w:b/>
                                <w:bCs/>
                                <w:sz w:val="22"/>
                                <w:szCs w:val="22"/>
                              </w:rPr>
                            </w:pPr>
                            <w:r w:rsidRPr="00AB0712">
                              <w:rPr>
                                <w:rFonts w:asciiTheme="minorHAnsi" w:hAnsiTheme="minorHAnsi"/>
                                <w:b/>
                                <w:bCs/>
                                <w:sz w:val="22"/>
                                <w:szCs w:val="22"/>
                              </w:rPr>
                              <w:t>Alcohol &amp; Drugs Services</w:t>
                            </w:r>
                          </w:p>
                          <w:p w14:paraId="4DB9831F" w14:textId="476B892D" w:rsidR="00AB0712" w:rsidRPr="00AB0712" w:rsidRDefault="00AB0712" w:rsidP="00AB0712">
                            <w:pPr>
                              <w:rPr>
                                <w:rFonts w:asciiTheme="minorHAnsi" w:hAnsiTheme="minorHAnsi"/>
                                <w:sz w:val="22"/>
                                <w:szCs w:val="22"/>
                              </w:rPr>
                            </w:pPr>
                            <w:r>
                              <w:rPr>
                                <w:rFonts w:asciiTheme="minorHAnsi" w:hAnsiTheme="minorHAnsi"/>
                                <w:sz w:val="22"/>
                                <w:szCs w:val="22"/>
                              </w:rPr>
                              <w:t>01482 336675 – self referral 9am-5pm</w:t>
                            </w:r>
                          </w:p>
                          <w:p w14:paraId="338041D6" w14:textId="1E6130B5" w:rsidR="00AB0712" w:rsidRDefault="00AB0712" w:rsidP="00AB0712">
                            <w:pPr>
                              <w:jc w:val="both"/>
                              <w:rPr>
                                <w:rFonts w:asciiTheme="minorHAnsi" w:hAnsiTheme="minorHAnsi"/>
                                <w:sz w:val="8"/>
                                <w:szCs w:val="8"/>
                              </w:rPr>
                            </w:pPr>
                          </w:p>
                          <w:p w14:paraId="7916AD4F" w14:textId="77777777" w:rsidR="00AB0712" w:rsidRDefault="00AB0712" w:rsidP="00AB0712">
                            <w:pPr>
                              <w:jc w:val="both"/>
                              <w:rPr>
                                <w:rFonts w:asciiTheme="minorHAnsi" w:hAnsiTheme="minorHAnsi"/>
                                <w:sz w:val="8"/>
                                <w:szCs w:val="8"/>
                              </w:rPr>
                            </w:pPr>
                          </w:p>
                          <w:p w14:paraId="060A280C" w14:textId="629C645D" w:rsidR="00AB0712" w:rsidRDefault="00AB0712" w:rsidP="00AB0712">
                            <w:pPr>
                              <w:jc w:val="both"/>
                              <w:rPr>
                                <w:rFonts w:asciiTheme="minorHAnsi" w:hAnsiTheme="minorHAnsi"/>
                                <w:b/>
                                <w:bCs/>
                                <w:sz w:val="22"/>
                                <w:szCs w:val="22"/>
                              </w:rPr>
                            </w:pPr>
                            <w:r w:rsidRPr="00AB0712">
                              <w:rPr>
                                <w:rFonts w:asciiTheme="minorHAnsi" w:hAnsiTheme="minorHAnsi"/>
                                <w:b/>
                                <w:bCs/>
                                <w:sz w:val="22"/>
                                <w:szCs w:val="22"/>
                              </w:rPr>
                              <w:t>Mental Health and Wellbeing Coach</w:t>
                            </w:r>
                          </w:p>
                          <w:p w14:paraId="6E0F00E1" w14:textId="44CDAEF8" w:rsidR="00AB0712" w:rsidRDefault="00AB0712" w:rsidP="00AB0712">
                            <w:pPr>
                              <w:jc w:val="both"/>
                              <w:rPr>
                                <w:rFonts w:asciiTheme="minorHAnsi" w:hAnsiTheme="minorHAnsi"/>
                                <w:sz w:val="22"/>
                                <w:szCs w:val="22"/>
                              </w:rPr>
                            </w:pPr>
                            <w:r>
                              <w:rPr>
                                <w:rFonts w:asciiTheme="minorHAnsi" w:hAnsiTheme="minorHAnsi"/>
                                <w:sz w:val="22"/>
                                <w:szCs w:val="22"/>
                              </w:rPr>
                              <w:t>If you are struggling with low mood, anxiety, depression you can self-refer for free, confidential 1:1 support.</w:t>
                            </w:r>
                          </w:p>
                          <w:p w14:paraId="18B33AA9" w14:textId="6FAAD08A" w:rsidR="00AB0712" w:rsidRDefault="00AB0712" w:rsidP="00AB0712">
                            <w:pPr>
                              <w:jc w:val="both"/>
                              <w:rPr>
                                <w:rFonts w:asciiTheme="minorHAnsi" w:hAnsiTheme="minorHAnsi"/>
                                <w:sz w:val="22"/>
                                <w:szCs w:val="22"/>
                              </w:rPr>
                            </w:pPr>
                            <w:r>
                              <w:rPr>
                                <w:rFonts w:asciiTheme="minorHAnsi" w:hAnsiTheme="minorHAnsi"/>
                                <w:sz w:val="22"/>
                                <w:szCs w:val="22"/>
                              </w:rPr>
                              <w:t>0800 91777752</w:t>
                            </w:r>
                          </w:p>
                          <w:p w14:paraId="6A98ABDF" w14:textId="77777777" w:rsidR="00AB0712" w:rsidRDefault="00AB0712" w:rsidP="00AB0712">
                            <w:pPr>
                              <w:jc w:val="both"/>
                              <w:rPr>
                                <w:rFonts w:asciiTheme="minorHAnsi" w:hAnsiTheme="minorHAnsi"/>
                                <w:sz w:val="22"/>
                                <w:szCs w:val="22"/>
                              </w:rPr>
                            </w:pPr>
                          </w:p>
                          <w:p w14:paraId="5AA6A086" w14:textId="10BA3D10" w:rsidR="00AB0712" w:rsidRDefault="00AB0712" w:rsidP="00AB0712">
                            <w:pPr>
                              <w:jc w:val="both"/>
                              <w:rPr>
                                <w:rFonts w:asciiTheme="minorHAnsi" w:hAnsiTheme="minorHAnsi"/>
                                <w:b/>
                                <w:bCs/>
                                <w:sz w:val="22"/>
                                <w:szCs w:val="22"/>
                              </w:rPr>
                            </w:pPr>
                            <w:r>
                              <w:rPr>
                                <w:rFonts w:asciiTheme="minorHAnsi" w:hAnsiTheme="minorHAnsi"/>
                                <w:b/>
                                <w:bCs/>
                                <w:sz w:val="22"/>
                                <w:szCs w:val="22"/>
                              </w:rPr>
                              <w:t>Adult Mental Health Services</w:t>
                            </w:r>
                          </w:p>
                          <w:p w14:paraId="51228757" w14:textId="6E9CD72F" w:rsidR="00AB0712" w:rsidRDefault="00AB0712" w:rsidP="00AB0712">
                            <w:pPr>
                              <w:jc w:val="both"/>
                              <w:rPr>
                                <w:rFonts w:asciiTheme="minorHAnsi" w:hAnsiTheme="minorHAnsi"/>
                                <w:sz w:val="22"/>
                                <w:szCs w:val="22"/>
                              </w:rPr>
                            </w:pPr>
                            <w:r>
                              <w:rPr>
                                <w:rFonts w:asciiTheme="minorHAnsi" w:hAnsiTheme="minorHAnsi"/>
                                <w:sz w:val="22"/>
                                <w:szCs w:val="22"/>
                              </w:rPr>
                              <w:t>24-hour self-referral including Crisis Team</w:t>
                            </w:r>
                          </w:p>
                          <w:p w14:paraId="3655F504" w14:textId="231423CC" w:rsidR="00AB0712" w:rsidRDefault="00AB0712" w:rsidP="00AB0712">
                            <w:pPr>
                              <w:jc w:val="both"/>
                              <w:rPr>
                                <w:rFonts w:asciiTheme="minorHAnsi" w:hAnsiTheme="minorHAnsi"/>
                                <w:sz w:val="22"/>
                                <w:szCs w:val="22"/>
                              </w:rPr>
                            </w:pPr>
                            <w:r>
                              <w:rPr>
                                <w:rFonts w:asciiTheme="minorHAnsi" w:hAnsiTheme="minorHAnsi"/>
                                <w:sz w:val="22"/>
                                <w:szCs w:val="22"/>
                              </w:rPr>
                              <w:t>01482 301701</w:t>
                            </w:r>
                          </w:p>
                          <w:p w14:paraId="758E3E3B" w14:textId="77777777" w:rsidR="00AB0712" w:rsidRDefault="00AB0712" w:rsidP="00AB0712">
                            <w:pPr>
                              <w:jc w:val="both"/>
                              <w:rPr>
                                <w:rFonts w:asciiTheme="minorHAnsi" w:hAnsiTheme="minorHAnsi"/>
                                <w:sz w:val="22"/>
                                <w:szCs w:val="22"/>
                              </w:rPr>
                            </w:pPr>
                          </w:p>
                          <w:p w14:paraId="43BD992A" w14:textId="217F2EF7" w:rsidR="00AB0712" w:rsidRDefault="00AB0712" w:rsidP="00AB0712">
                            <w:pPr>
                              <w:jc w:val="both"/>
                              <w:rPr>
                                <w:rFonts w:asciiTheme="minorHAnsi" w:hAnsiTheme="minorHAnsi"/>
                                <w:b/>
                                <w:bCs/>
                                <w:sz w:val="22"/>
                                <w:szCs w:val="22"/>
                              </w:rPr>
                            </w:pPr>
                            <w:r>
                              <w:rPr>
                                <w:rFonts w:asciiTheme="minorHAnsi" w:hAnsiTheme="minorHAnsi"/>
                                <w:b/>
                                <w:bCs/>
                                <w:sz w:val="22"/>
                                <w:szCs w:val="22"/>
                              </w:rPr>
                              <w:t>Child &amp; Adolescent Mental Health Services</w:t>
                            </w:r>
                          </w:p>
                          <w:p w14:paraId="6624421D" w14:textId="7ACE19E2" w:rsidR="00AB0712" w:rsidRDefault="00AB0712" w:rsidP="00AB0712">
                            <w:pPr>
                              <w:jc w:val="both"/>
                              <w:rPr>
                                <w:rFonts w:asciiTheme="minorHAnsi" w:hAnsiTheme="minorHAnsi"/>
                                <w:sz w:val="22"/>
                                <w:szCs w:val="22"/>
                              </w:rPr>
                            </w:pPr>
                            <w:r w:rsidRPr="00AB0712">
                              <w:rPr>
                                <w:rFonts w:asciiTheme="minorHAnsi" w:hAnsiTheme="minorHAnsi"/>
                                <w:sz w:val="22"/>
                                <w:szCs w:val="22"/>
                              </w:rPr>
                              <w:t xml:space="preserve">01482 303810 9am-5pm for self-referral </w:t>
                            </w:r>
                          </w:p>
                          <w:p w14:paraId="2A5714B9" w14:textId="08F2BDD9" w:rsidR="00AB0712" w:rsidRDefault="00AB0712" w:rsidP="00AB0712">
                            <w:pPr>
                              <w:jc w:val="both"/>
                              <w:rPr>
                                <w:rFonts w:asciiTheme="minorHAnsi" w:hAnsiTheme="minorHAnsi"/>
                                <w:sz w:val="22"/>
                                <w:szCs w:val="22"/>
                              </w:rPr>
                            </w:pPr>
                            <w:r>
                              <w:rPr>
                                <w:rFonts w:asciiTheme="minorHAnsi" w:hAnsiTheme="minorHAnsi"/>
                                <w:sz w:val="22"/>
                                <w:szCs w:val="22"/>
                              </w:rPr>
                              <w:t>01482 301701 Option 1</w:t>
                            </w:r>
                          </w:p>
                          <w:p w14:paraId="730BE1CE" w14:textId="5B535E50" w:rsidR="00AB0712" w:rsidRDefault="00AB0712" w:rsidP="00AB0712">
                            <w:pPr>
                              <w:jc w:val="both"/>
                              <w:rPr>
                                <w:rFonts w:asciiTheme="minorHAnsi" w:hAnsiTheme="minorHAnsi"/>
                                <w:sz w:val="22"/>
                                <w:szCs w:val="22"/>
                              </w:rPr>
                            </w:pPr>
                            <w:r>
                              <w:rPr>
                                <w:rFonts w:asciiTheme="minorHAnsi" w:hAnsiTheme="minorHAnsi"/>
                                <w:sz w:val="22"/>
                                <w:szCs w:val="22"/>
                              </w:rPr>
                              <w:t>5pm- 9am Out of Hours crisis team</w:t>
                            </w:r>
                          </w:p>
                          <w:p w14:paraId="055B4107" w14:textId="77777777" w:rsidR="00AB0712" w:rsidRDefault="00AB0712" w:rsidP="00AB0712">
                            <w:pPr>
                              <w:jc w:val="both"/>
                              <w:rPr>
                                <w:rFonts w:asciiTheme="minorHAnsi" w:hAnsiTheme="minorHAnsi"/>
                                <w:sz w:val="22"/>
                                <w:szCs w:val="22"/>
                              </w:rPr>
                            </w:pPr>
                          </w:p>
                          <w:p w14:paraId="094F7B99" w14:textId="2FF05B18" w:rsidR="00AB0712" w:rsidRDefault="00AB0712" w:rsidP="00AB0712">
                            <w:pPr>
                              <w:jc w:val="both"/>
                              <w:rPr>
                                <w:rFonts w:asciiTheme="minorHAnsi" w:hAnsiTheme="minorHAnsi"/>
                                <w:b/>
                                <w:bCs/>
                                <w:sz w:val="22"/>
                                <w:szCs w:val="22"/>
                              </w:rPr>
                            </w:pPr>
                            <w:r w:rsidRPr="00AB0712">
                              <w:rPr>
                                <w:rFonts w:asciiTheme="minorHAnsi" w:hAnsiTheme="minorHAnsi"/>
                                <w:b/>
                                <w:bCs/>
                                <w:sz w:val="22"/>
                                <w:szCs w:val="22"/>
                              </w:rPr>
                              <w:t>Domestic Violence Adult Services</w:t>
                            </w:r>
                          </w:p>
                          <w:p w14:paraId="59508643" w14:textId="0FE51DE3" w:rsidR="00AB0712" w:rsidRPr="00AB0712" w:rsidRDefault="00AB0712" w:rsidP="00AB0712">
                            <w:pPr>
                              <w:jc w:val="both"/>
                              <w:rPr>
                                <w:rFonts w:asciiTheme="minorHAnsi" w:hAnsiTheme="minorHAnsi"/>
                                <w:sz w:val="22"/>
                                <w:szCs w:val="22"/>
                              </w:rPr>
                            </w:pPr>
                            <w:r w:rsidRPr="00AB0712">
                              <w:rPr>
                                <w:rFonts w:asciiTheme="minorHAnsi" w:hAnsiTheme="minorHAnsi"/>
                                <w:sz w:val="22"/>
                                <w:szCs w:val="22"/>
                              </w:rPr>
                              <w:t>01482 396330</w:t>
                            </w:r>
                          </w:p>
                          <w:p w14:paraId="78CA8B89" w14:textId="77777777" w:rsidR="00AB0712" w:rsidRPr="00AB0712" w:rsidRDefault="00AB0712" w:rsidP="00AB0712">
                            <w:pPr>
                              <w:jc w:val="both"/>
                              <w:rPr>
                                <w:rFonts w:asciiTheme="minorHAnsi" w:hAnsiTheme="minorHAnsi"/>
                                <w:sz w:val="22"/>
                                <w:szCs w:val="22"/>
                              </w:rPr>
                            </w:pPr>
                          </w:p>
                          <w:p w14:paraId="44DE241A" w14:textId="77777777" w:rsidR="00AB0712" w:rsidRDefault="00AB0712" w:rsidP="00AB0712">
                            <w:pPr>
                              <w:jc w:val="both"/>
                              <w:rPr>
                                <w:rFonts w:asciiTheme="minorHAnsi" w:hAnsiTheme="minorHAnsi"/>
                                <w:sz w:val="8"/>
                                <w:szCs w:val="8"/>
                              </w:rPr>
                            </w:pPr>
                          </w:p>
                          <w:p w14:paraId="09B75C35" w14:textId="57DD9396" w:rsidR="00AB0712" w:rsidRPr="00AB0712" w:rsidRDefault="00AB0712" w:rsidP="00AB0712">
                            <w:pPr>
                              <w:jc w:val="both"/>
                              <w:rPr>
                                <w:rFonts w:asciiTheme="minorHAnsi" w:hAnsiTheme="minorHAnsi"/>
                                <w:sz w:val="14"/>
                                <w:szCs w:val="14"/>
                              </w:rPr>
                            </w:pPr>
                          </w:p>
                          <w:p w14:paraId="191BD0AA" w14:textId="77777777" w:rsidR="00AB0712" w:rsidRDefault="00AB0712" w:rsidP="00AB0712">
                            <w:pPr>
                              <w:jc w:val="both"/>
                              <w:rPr>
                                <w:rFonts w:asciiTheme="minorHAnsi" w:hAnsiTheme="minorHAnsi"/>
                                <w:sz w:val="8"/>
                                <w:szCs w:val="8"/>
                              </w:rPr>
                            </w:pPr>
                          </w:p>
                          <w:p w14:paraId="5B20CDB7" w14:textId="77777777" w:rsidR="00AB0712" w:rsidRDefault="00AB0712" w:rsidP="00AB0712">
                            <w:pPr>
                              <w:jc w:val="both"/>
                              <w:rPr>
                                <w:rFonts w:asciiTheme="minorHAnsi" w:hAnsiTheme="minorHAnsi"/>
                                <w:sz w:val="8"/>
                                <w:szCs w:val="8"/>
                              </w:rPr>
                            </w:pPr>
                          </w:p>
                          <w:p w14:paraId="1480DC05" w14:textId="77777777" w:rsidR="00AB0712" w:rsidRPr="00CA0708" w:rsidRDefault="00AB0712" w:rsidP="00AB0712">
                            <w:pPr>
                              <w:jc w:val="both"/>
                              <w:rPr>
                                <w:rFonts w:asciiTheme="minorHAnsi" w:hAnsiTheme="minorHAnsi"/>
                                <w:sz w:val="8"/>
                                <w:szCs w:val="8"/>
                              </w:rPr>
                            </w:pPr>
                          </w:p>
                          <w:p w14:paraId="2E856CEE" w14:textId="77777777" w:rsidR="00AB0712" w:rsidRPr="000B44C4" w:rsidRDefault="00AB0712" w:rsidP="00AB0712">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76517" id="_x0000_s1035" type="#_x0000_t202" style="position:absolute;margin-left:-49.5pt;margin-top:9.75pt;width:278.25pt;height:326.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" fillcolor="window" strokecolor="#bfbfbf" strokeweight="2pt">
                <v:stroke dashstyle="longDash"/>
                <v:textbox>
                  <w:txbxContent>
                    <w:p w14:paraId="723E7790" w14:textId="7F36C439" w:rsidR="00AB0712" w:rsidRPr="00D54148" w:rsidRDefault="00AB0712" w:rsidP="00D54148">
                      <w:pPr>
                        <w:jc w:val="center"/>
                        <w:rPr>
                          <w:rFonts w:asciiTheme="minorHAnsi" w:hAnsiTheme="minorHAnsi"/>
                          <w:b/>
                          <w:bCs/>
                          <w:color w:val="1F497D" w:themeColor="text2"/>
                          <w:u w:val="single"/>
                        </w:rPr>
                      </w:pPr>
                      <w:r w:rsidRPr="00AB0712">
                        <w:rPr>
                          <w:rFonts w:asciiTheme="minorHAnsi" w:hAnsiTheme="minorHAnsi"/>
                          <w:b/>
                          <w:bCs/>
                          <w:color w:val="1F497D" w:themeColor="text2"/>
                          <w:u w:val="single"/>
                        </w:rPr>
                        <w:t>Self- Referral Services.</w:t>
                      </w:r>
                    </w:p>
                    <w:p w14:paraId="7AB87E6A" w14:textId="04F3DE21" w:rsidR="00AB0712" w:rsidRPr="00AB0712" w:rsidRDefault="00AB0712" w:rsidP="00AB0712">
                      <w:pPr>
                        <w:rPr>
                          <w:rFonts w:asciiTheme="minorHAnsi" w:hAnsiTheme="minorHAnsi"/>
                          <w:b/>
                          <w:bCs/>
                          <w:sz w:val="22"/>
                          <w:szCs w:val="22"/>
                        </w:rPr>
                      </w:pPr>
                      <w:r w:rsidRPr="00AB0712">
                        <w:rPr>
                          <w:rFonts w:asciiTheme="minorHAnsi" w:hAnsiTheme="minorHAnsi"/>
                          <w:b/>
                          <w:bCs/>
                          <w:sz w:val="22"/>
                          <w:szCs w:val="22"/>
                        </w:rPr>
                        <w:t xml:space="preserve">Stop Smoking- City Health Care Partnership </w:t>
                      </w:r>
                    </w:p>
                    <w:p w14:paraId="617DD5CF" w14:textId="7312B0BF" w:rsidR="00AB0712" w:rsidRPr="00D54148" w:rsidRDefault="00AB0712" w:rsidP="00D54148">
                      <w:pPr>
                        <w:rPr>
                          <w:rFonts w:asciiTheme="minorHAnsi" w:hAnsiTheme="minorHAnsi"/>
                          <w:sz w:val="22"/>
                          <w:szCs w:val="22"/>
                        </w:rPr>
                      </w:pPr>
                      <w:r>
                        <w:rPr>
                          <w:rFonts w:asciiTheme="minorHAnsi" w:hAnsiTheme="minorHAnsi"/>
                          <w:sz w:val="22"/>
                          <w:szCs w:val="22"/>
                        </w:rPr>
                        <w:t>Call 0800 915 59 59 or text QUIT to 611825</w:t>
                      </w:r>
                    </w:p>
                    <w:p w14:paraId="613C313B" w14:textId="2F137AE9" w:rsidR="00AB0712" w:rsidRDefault="00AB0712" w:rsidP="00AB0712">
                      <w:pPr>
                        <w:rPr>
                          <w:rFonts w:asciiTheme="minorHAnsi" w:hAnsiTheme="minorHAnsi"/>
                          <w:sz w:val="20"/>
                          <w:szCs w:val="20"/>
                        </w:rPr>
                      </w:pPr>
                      <w:hyperlink r:id="rId18" w:history="1">
                        <w:r w:rsidRPr="0000183A">
                          <w:rPr>
                            <w:rStyle w:val="Hyperlink"/>
                            <w:rFonts w:asciiTheme="minorHAnsi" w:hAnsiTheme="minorHAnsi"/>
                            <w:sz w:val="20"/>
                            <w:szCs w:val="20"/>
                          </w:rPr>
                          <w:t>www.readytostopsmoking.co.uk</w:t>
                        </w:r>
                      </w:hyperlink>
                    </w:p>
                    <w:p w14:paraId="6DF47B7A" w14:textId="77777777" w:rsidR="00D54148" w:rsidRPr="00D54148" w:rsidRDefault="00D54148" w:rsidP="00AB0712">
                      <w:pPr>
                        <w:rPr>
                          <w:rFonts w:asciiTheme="minorHAnsi" w:hAnsiTheme="minorHAnsi"/>
                          <w:sz w:val="20"/>
                          <w:szCs w:val="20"/>
                        </w:rPr>
                      </w:pPr>
                    </w:p>
                    <w:p w14:paraId="311C2A17" w14:textId="33923B16" w:rsidR="00AB0712" w:rsidRDefault="00AB0712" w:rsidP="00AB0712">
                      <w:pPr>
                        <w:rPr>
                          <w:rFonts w:asciiTheme="minorHAnsi" w:hAnsiTheme="minorHAnsi"/>
                          <w:b/>
                          <w:bCs/>
                          <w:sz w:val="22"/>
                          <w:szCs w:val="22"/>
                        </w:rPr>
                      </w:pPr>
                      <w:r w:rsidRPr="00AB0712">
                        <w:rPr>
                          <w:rFonts w:asciiTheme="minorHAnsi" w:hAnsiTheme="minorHAnsi"/>
                          <w:b/>
                          <w:bCs/>
                          <w:sz w:val="22"/>
                          <w:szCs w:val="22"/>
                        </w:rPr>
                        <w:t>Alcohol &amp; Drugs Services</w:t>
                      </w:r>
                    </w:p>
                    <w:p w14:paraId="4DB9831F" w14:textId="476B892D" w:rsidR="00AB0712" w:rsidRPr="00AB0712" w:rsidRDefault="00AB0712" w:rsidP="00AB0712">
                      <w:pPr>
                        <w:rPr>
                          <w:rFonts w:asciiTheme="minorHAnsi" w:hAnsiTheme="minorHAnsi"/>
                          <w:sz w:val="22"/>
                          <w:szCs w:val="22"/>
                        </w:rPr>
                      </w:pPr>
                      <w:r>
                        <w:rPr>
                          <w:rFonts w:asciiTheme="minorHAnsi" w:hAnsiTheme="minorHAnsi"/>
                          <w:sz w:val="22"/>
                          <w:szCs w:val="22"/>
                        </w:rPr>
                        <w:t>01482 336675 – self referral 9am-5pm</w:t>
                      </w:r>
                    </w:p>
                    <w:p w14:paraId="338041D6" w14:textId="1E6130B5" w:rsidR="00AB0712" w:rsidRDefault="00AB0712" w:rsidP="00AB0712">
                      <w:pPr>
                        <w:jc w:val="both"/>
                        <w:rPr>
                          <w:rFonts w:asciiTheme="minorHAnsi" w:hAnsiTheme="minorHAnsi"/>
                          <w:sz w:val="8"/>
                          <w:szCs w:val="8"/>
                        </w:rPr>
                      </w:pPr>
                    </w:p>
                    <w:p w14:paraId="7916AD4F" w14:textId="77777777" w:rsidR="00AB0712" w:rsidRDefault="00AB0712" w:rsidP="00AB0712">
                      <w:pPr>
                        <w:jc w:val="both"/>
                        <w:rPr>
                          <w:rFonts w:asciiTheme="minorHAnsi" w:hAnsiTheme="minorHAnsi"/>
                          <w:sz w:val="8"/>
                          <w:szCs w:val="8"/>
                        </w:rPr>
                      </w:pPr>
                    </w:p>
                    <w:p w14:paraId="060A280C" w14:textId="629C645D" w:rsidR="00AB0712" w:rsidRDefault="00AB0712" w:rsidP="00AB0712">
                      <w:pPr>
                        <w:jc w:val="both"/>
                        <w:rPr>
                          <w:rFonts w:asciiTheme="minorHAnsi" w:hAnsiTheme="minorHAnsi"/>
                          <w:b/>
                          <w:bCs/>
                          <w:sz w:val="22"/>
                          <w:szCs w:val="22"/>
                        </w:rPr>
                      </w:pPr>
                      <w:r w:rsidRPr="00AB0712">
                        <w:rPr>
                          <w:rFonts w:asciiTheme="minorHAnsi" w:hAnsiTheme="minorHAnsi"/>
                          <w:b/>
                          <w:bCs/>
                          <w:sz w:val="22"/>
                          <w:szCs w:val="22"/>
                        </w:rPr>
                        <w:t>Mental Health and Wellbeing Coach</w:t>
                      </w:r>
                    </w:p>
                    <w:p w14:paraId="6E0F00E1" w14:textId="44CDAEF8" w:rsidR="00AB0712" w:rsidRDefault="00AB0712" w:rsidP="00AB0712">
                      <w:pPr>
                        <w:jc w:val="both"/>
                        <w:rPr>
                          <w:rFonts w:asciiTheme="minorHAnsi" w:hAnsiTheme="minorHAnsi"/>
                          <w:sz w:val="22"/>
                          <w:szCs w:val="22"/>
                        </w:rPr>
                      </w:pPr>
                      <w:r>
                        <w:rPr>
                          <w:rFonts w:asciiTheme="minorHAnsi" w:hAnsiTheme="minorHAnsi"/>
                          <w:sz w:val="22"/>
                          <w:szCs w:val="22"/>
                        </w:rPr>
                        <w:t>If you are struggling with low mood, anxiety, depression you can self-refer for free, confidential 1:1 support.</w:t>
                      </w:r>
                    </w:p>
                    <w:p w14:paraId="18B33AA9" w14:textId="6FAAD08A" w:rsidR="00AB0712" w:rsidRDefault="00AB0712" w:rsidP="00AB0712">
                      <w:pPr>
                        <w:jc w:val="both"/>
                        <w:rPr>
                          <w:rFonts w:asciiTheme="minorHAnsi" w:hAnsiTheme="minorHAnsi"/>
                          <w:sz w:val="22"/>
                          <w:szCs w:val="22"/>
                        </w:rPr>
                      </w:pPr>
                      <w:r>
                        <w:rPr>
                          <w:rFonts w:asciiTheme="minorHAnsi" w:hAnsiTheme="minorHAnsi"/>
                          <w:sz w:val="22"/>
                          <w:szCs w:val="22"/>
                        </w:rPr>
                        <w:t>0800 91777752</w:t>
                      </w:r>
                    </w:p>
                    <w:p w14:paraId="6A98ABDF" w14:textId="77777777" w:rsidR="00AB0712" w:rsidRDefault="00AB0712" w:rsidP="00AB0712">
                      <w:pPr>
                        <w:jc w:val="both"/>
                        <w:rPr>
                          <w:rFonts w:asciiTheme="minorHAnsi" w:hAnsiTheme="minorHAnsi"/>
                          <w:sz w:val="22"/>
                          <w:szCs w:val="22"/>
                        </w:rPr>
                      </w:pPr>
                    </w:p>
                    <w:p w14:paraId="5AA6A086" w14:textId="10BA3D10" w:rsidR="00AB0712" w:rsidRDefault="00AB0712" w:rsidP="00AB0712">
                      <w:pPr>
                        <w:jc w:val="both"/>
                        <w:rPr>
                          <w:rFonts w:asciiTheme="minorHAnsi" w:hAnsiTheme="minorHAnsi"/>
                          <w:b/>
                          <w:bCs/>
                          <w:sz w:val="22"/>
                          <w:szCs w:val="22"/>
                        </w:rPr>
                      </w:pPr>
                      <w:r>
                        <w:rPr>
                          <w:rFonts w:asciiTheme="minorHAnsi" w:hAnsiTheme="minorHAnsi"/>
                          <w:b/>
                          <w:bCs/>
                          <w:sz w:val="22"/>
                          <w:szCs w:val="22"/>
                        </w:rPr>
                        <w:t>Adult Mental Health Services</w:t>
                      </w:r>
                    </w:p>
                    <w:p w14:paraId="51228757" w14:textId="6E9CD72F" w:rsidR="00AB0712" w:rsidRDefault="00AB0712" w:rsidP="00AB0712">
                      <w:pPr>
                        <w:jc w:val="both"/>
                        <w:rPr>
                          <w:rFonts w:asciiTheme="minorHAnsi" w:hAnsiTheme="minorHAnsi"/>
                          <w:sz w:val="22"/>
                          <w:szCs w:val="22"/>
                        </w:rPr>
                      </w:pPr>
                      <w:r>
                        <w:rPr>
                          <w:rFonts w:asciiTheme="minorHAnsi" w:hAnsiTheme="minorHAnsi"/>
                          <w:sz w:val="22"/>
                          <w:szCs w:val="22"/>
                        </w:rPr>
                        <w:t>24-hour self-referral including Crisis Team</w:t>
                      </w:r>
                    </w:p>
                    <w:p w14:paraId="3655F504" w14:textId="231423CC" w:rsidR="00AB0712" w:rsidRDefault="00AB0712" w:rsidP="00AB0712">
                      <w:pPr>
                        <w:jc w:val="both"/>
                        <w:rPr>
                          <w:rFonts w:asciiTheme="minorHAnsi" w:hAnsiTheme="minorHAnsi"/>
                          <w:sz w:val="22"/>
                          <w:szCs w:val="22"/>
                        </w:rPr>
                      </w:pPr>
                      <w:r>
                        <w:rPr>
                          <w:rFonts w:asciiTheme="minorHAnsi" w:hAnsiTheme="minorHAnsi"/>
                          <w:sz w:val="22"/>
                          <w:szCs w:val="22"/>
                        </w:rPr>
                        <w:t>01482 301701</w:t>
                      </w:r>
                    </w:p>
                    <w:p w14:paraId="758E3E3B" w14:textId="77777777" w:rsidR="00AB0712" w:rsidRDefault="00AB0712" w:rsidP="00AB0712">
                      <w:pPr>
                        <w:jc w:val="both"/>
                        <w:rPr>
                          <w:rFonts w:asciiTheme="minorHAnsi" w:hAnsiTheme="minorHAnsi"/>
                          <w:sz w:val="22"/>
                          <w:szCs w:val="22"/>
                        </w:rPr>
                      </w:pPr>
                    </w:p>
                    <w:p w14:paraId="43BD992A" w14:textId="217F2EF7" w:rsidR="00AB0712" w:rsidRDefault="00AB0712" w:rsidP="00AB0712">
                      <w:pPr>
                        <w:jc w:val="both"/>
                        <w:rPr>
                          <w:rFonts w:asciiTheme="minorHAnsi" w:hAnsiTheme="minorHAnsi"/>
                          <w:b/>
                          <w:bCs/>
                          <w:sz w:val="22"/>
                          <w:szCs w:val="22"/>
                        </w:rPr>
                      </w:pPr>
                      <w:r>
                        <w:rPr>
                          <w:rFonts w:asciiTheme="minorHAnsi" w:hAnsiTheme="minorHAnsi"/>
                          <w:b/>
                          <w:bCs/>
                          <w:sz w:val="22"/>
                          <w:szCs w:val="22"/>
                        </w:rPr>
                        <w:t>Child &amp; Adolescent Mental Health Services</w:t>
                      </w:r>
                    </w:p>
                    <w:p w14:paraId="6624421D" w14:textId="7ACE19E2" w:rsidR="00AB0712" w:rsidRDefault="00AB0712" w:rsidP="00AB0712">
                      <w:pPr>
                        <w:jc w:val="both"/>
                        <w:rPr>
                          <w:rFonts w:asciiTheme="minorHAnsi" w:hAnsiTheme="minorHAnsi"/>
                          <w:sz w:val="22"/>
                          <w:szCs w:val="22"/>
                        </w:rPr>
                      </w:pPr>
                      <w:r w:rsidRPr="00AB0712">
                        <w:rPr>
                          <w:rFonts w:asciiTheme="minorHAnsi" w:hAnsiTheme="minorHAnsi"/>
                          <w:sz w:val="22"/>
                          <w:szCs w:val="22"/>
                        </w:rPr>
                        <w:t xml:space="preserve">01482 303810 9am-5pm for self-referral </w:t>
                      </w:r>
                    </w:p>
                    <w:p w14:paraId="2A5714B9" w14:textId="08F2BDD9" w:rsidR="00AB0712" w:rsidRDefault="00AB0712" w:rsidP="00AB0712">
                      <w:pPr>
                        <w:jc w:val="both"/>
                        <w:rPr>
                          <w:rFonts w:asciiTheme="minorHAnsi" w:hAnsiTheme="minorHAnsi"/>
                          <w:sz w:val="22"/>
                          <w:szCs w:val="22"/>
                        </w:rPr>
                      </w:pPr>
                      <w:r>
                        <w:rPr>
                          <w:rFonts w:asciiTheme="minorHAnsi" w:hAnsiTheme="minorHAnsi"/>
                          <w:sz w:val="22"/>
                          <w:szCs w:val="22"/>
                        </w:rPr>
                        <w:t>01482 301701 Option 1</w:t>
                      </w:r>
                    </w:p>
                    <w:p w14:paraId="730BE1CE" w14:textId="5B535E50" w:rsidR="00AB0712" w:rsidRDefault="00AB0712" w:rsidP="00AB0712">
                      <w:pPr>
                        <w:jc w:val="both"/>
                        <w:rPr>
                          <w:rFonts w:asciiTheme="minorHAnsi" w:hAnsiTheme="minorHAnsi"/>
                          <w:sz w:val="22"/>
                          <w:szCs w:val="22"/>
                        </w:rPr>
                      </w:pPr>
                      <w:r>
                        <w:rPr>
                          <w:rFonts w:asciiTheme="minorHAnsi" w:hAnsiTheme="minorHAnsi"/>
                          <w:sz w:val="22"/>
                          <w:szCs w:val="22"/>
                        </w:rPr>
                        <w:t>5pm- 9am Out of Hours crisis team</w:t>
                      </w:r>
                    </w:p>
                    <w:p w14:paraId="055B4107" w14:textId="77777777" w:rsidR="00AB0712" w:rsidRDefault="00AB0712" w:rsidP="00AB0712">
                      <w:pPr>
                        <w:jc w:val="both"/>
                        <w:rPr>
                          <w:rFonts w:asciiTheme="minorHAnsi" w:hAnsiTheme="minorHAnsi"/>
                          <w:sz w:val="22"/>
                          <w:szCs w:val="22"/>
                        </w:rPr>
                      </w:pPr>
                    </w:p>
                    <w:p w14:paraId="094F7B99" w14:textId="2FF05B18" w:rsidR="00AB0712" w:rsidRDefault="00AB0712" w:rsidP="00AB0712">
                      <w:pPr>
                        <w:jc w:val="both"/>
                        <w:rPr>
                          <w:rFonts w:asciiTheme="minorHAnsi" w:hAnsiTheme="minorHAnsi"/>
                          <w:b/>
                          <w:bCs/>
                          <w:sz w:val="22"/>
                          <w:szCs w:val="22"/>
                        </w:rPr>
                      </w:pPr>
                      <w:r w:rsidRPr="00AB0712">
                        <w:rPr>
                          <w:rFonts w:asciiTheme="minorHAnsi" w:hAnsiTheme="minorHAnsi"/>
                          <w:b/>
                          <w:bCs/>
                          <w:sz w:val="22"/>
                          <w:szCs w:val="22"/>
                        </w:rPr>
                        <w:t>Domestic Violence Adult Services</w:t>
                      </w:r>
                    </w:p>
                    <w:p w14:paraId="59508643" w14:textId="0FE51DE3" w:rsidR="00AB0712" w:rsidRPr="00AB0712" w:rsidRDefault="00AB0712" w:rsidP="00AB0712">
                      <w:pPr>
                        <w:jc w:val="both"/>
                        <w:rPr>
                          <w:rFonts w:asciiTheme="minorHAnsi" w:hAnsiTheme="minorHAnsi"/>
                          <w:sz w:val="22"/>
                          <w:szCs w:val="22"/>
                        </w:rPr>
                      </w:pPr>
                      <w:r w:rsidRPr="00AB0712">
                        <w:rPr>
                          <w:rFonts w:asciiTheme="minorHAnsi" w:hAnsiTheme="minorHAnsi"/>
                          <w:sz w:val="22"/>
                          <w:szCs w:val="22"/>
                        </w:rPr>
                        <w:t>01482 396330</w:t>
                      </w:r>
                    </w:p>
                    <w:p w14:paraId="78CA8B89" w14:textId="77777777" w:rsidR="00AB0712" w:rsidRPr="00AB0712" w:rsidRDefault="00AB0712" w:rsidP="00AB0712">
                      <w:pPr>
                        <w:jc w:val="both"/>
                        <w:rPr>
                          <w:rFonts w:asciiTheme="minorHAnsi" w:hAnsiTheme="minorHAnsi"/>
                          <w:sz w:val="22"/>
                          <w:szCs w:val="22"/>
                        </w:rPr>
                      </w:pPr>
                    </w:p>
                    <w:p w14:paraId="44DE241A" w14:textId="77777777" w:rsidR="00AB0712" w:rsidRDefault="00AB0712" w:rsidP="00AB0712">
                      <w:pPr>
                        <w:jc w:val="both"/>
                        <w:rPr>
                          <w:rFonts w:asciiTheme="minorHAnsi" w:hAnsiTheme="minorHAnsi"/>
                          <w:sz w:val="8"/>
                          <w:szCs w:val="8"/>
                        </w:rPr>
                      </w:pPr>
                    </w:p>
                    <w:p w14:paraId="09B75C35" w14:textId="57DD9396" w:rsidR="00AB0712" w:rsidRPr="00AB0712" w:rsidRDefault="00AB0712" w:rsidP="00AB0712">
                      <w:pPr>
                        <w:jc w:val="both"/>
                        <w:rPr>
                          <w:rFonts w:asciiTheme="minorHAnsi" w:hAnsiTheme="minorHAnsi"/>
                          <w:sz w:val="14"/>
                          <w:szCs w:val="14"/>
                        </w:rPr>
                      </w:pPr>
                    </w:p>
                    <w:p w14:paraId="191BD0AA" w14:textId="77777777" w:rsidR="00AB0712" w:rsidRDefault="00AB0712" w:rsidP="00AB0712">
                      <w:pPr>
                        <w:jc w:val="both"/>
                        <w:rPr>
                          <w:rFonts w:asciiTheme="minorHAnsi" w:hAnsiTheme="minorHAnsi"/>
                          <w:sz w:val="8"/>
                          <w:szCs w:val="8"/>
                        </w:rPr>
                      </w:pPr>
                    </w:p>
                    <w:p w14:paraId="5B20CDB7" w14:textId="77777777" w:rsidR="00AB0712" w:rsidRDefault="00AB0712" w:rsidP="00AB0712">
                      <w:pPr>
                        <w:jc w:val="both"/>
                        <w:rPr>
                          <w:rFonts w:asciiTheme="minorHAnsi" w:hAnsiTheme="minorHAnsi"/>
                          <w:sz w:val="8"/>
                          <w:szCs w:val="8"/>
                        </w:rPr>
                      </w:pPr>
                    </w:p>
                    <w:p w14:paraId="1480DC05" w14:textId="77777777" w:rsidR="00AB0712" w:rsidRPr="00CA0708" w:rsidRDefault="00AB0712" w:rsidP="00AB0712">
                      <w:pPr>
                        <w:jc w:val="both"/>
                        <w:rPr>
                          <w:rFonts w:asciiTheme="minorHAnsi" w:hAnsiTheme="minorHAnsi"/>
                          <w:sz w:val="8"/>
                          <w:szCs w:val="8"/>
                        </w:rPr>
                      </w:pPr>
                    </w:p>
                    <w:p w14:paraId="2E856CEE" w14:textId="77777777" w:rsidR="00AB0712" w:rsidRPr="000B44C4" w:rsidRDefault="00AB0712" w:rsidP="00AB0712">
                      <w:pPr>
                        <w:jc w:val="both"/>
                        <w:rPr>
                          <w:rFonts w:asciiTheme="minorHAnsi" w:hAnsiTheme="minorHAnsi"/>
                          <w:sz w:val="20"/>
                          <w:szCs w:val="20"/>
                        </w:rPr>
                      </w:pPr>
                    </w:p>
                  </w:txbxContent>
                </v:textbox>
              </v:shape>
            </w:pict>
          </mc:Fallback>
        </mc:AlternateContent>
      </w:r>
    </w:p>
    <w:p w14:paraId="327927DC" w14:textId="0EE2E1E2" w:rsidR="00D54148" w:rsidRPr="00D54148" w:rsidRDefault="00D54148" w:rsidP="00D54148"/>
    <w:p w14:paraId="17D662F3" w14:textId="78779434" w:rsidR="00D54148" w:rsidRPr="00D54148" w:rsidRDefault="00BB700B" w:rsidP="00D54148">
      <w:r>
        <w:rPr>
          <w:noProof/>
          <w:lang w:eastAsia="en-GB"/>
        </w:rPr>
        <mc:AlternateContent>
          <mc:Choice Requires="wps">
            <w:drawing>
              <wp:anchor distT="0" distB="0" distL="114300" distR="114300" simplePos="0" relativeHeight="251714048" behindDoc="0" locked="0" layoutInCell="1" allowOverlap="1" wp14:anchorId="31133D93" wp14:editId="500D1E41">
                <wp:simplePos x="0" y="0"/>
                <wp:positionH relativeFrom="column">
                  <wp:posOffset>3000375</wp:posOffset>
                </wp:positionH>
                <wp:positionV relativeFrom="paragraph">
                  <wp:posOffset>37465</wp:posOffset>
                </wp:positionV>
                <wp:extent cx="3543300" cy="1748155"/>
                <wp:effectExtent l="0" t="0" r="19050" b="23495"/>
                <wp:wrapNone/>
                <wp:docPr id="335812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748155"/>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2C0598AD" w14:textId="2343B220" w:rsidR="00D54148" w:rsidRDefault="004A49C5" w:rsidP="00D54148">
                            <w:pPr>
                              <w:jc w:val="both"/>
                              <w:rPr>
                                <w:rFonts w:asciiTheme="minorHAnsi" w:hAnsiTheme="minorHAnsi"/>
                              </w:rPr>
                            </w:pPr>
                            <w:r>
                              <w:rPr>
                                <w:rFonts w:asciiTheme="minorHAnsi" w:hAnsiTheme="minorHAnsi"/>
                              </w:rPr>
                              <w:t>KEEPING WARM THIS WINTER</w:t>
                            </w:r>
                          </w:p>
                          <w:p w14:paraId="08B9381A" w14:textId="77777777" w:rsidR="00BB700B" w:rsidRPr="004A49C5" w:rsidRDefault="00BB700B" w:rsidP="00BB700B">
                            <w:pPr>
                              <w:jc w:val="both"/>
                              <w:rPr>
                                <w:rFonts w:asciiTheme="minorHAnsi" w:hAnsiTheme="minorHAnsi"/>
                                <w:sz w:val="16"/>
                                <w:szCs w:val="16"/>
                              </w:rPr>
                            </w:pPr>
                            <w:r w:rsidRPr="004A49C5">
                              <w:rPr>
                                <w:rFonts w:asciiTheme="minorHAnsi" w:hAnsiTheme="minorHAnsi"/>
                                <w:sz w:val="16"/>
                                <w:szCs w:val="16"/>
                              </w:rPr>
                              <w:t>Am I eligible for Winter Fuel Payment?</w:t>
                            </w:r>
                          </w:p>
                          <w:p w14:paraId="44A9F26B" w14:textId="77777777" w:rsidR="00BB700B" w:rsidRPr="004A49C5" w:rsidRDefault="00BB700B" w:rsidP="00BB700B">
                            <w:pPr>
                              <w:jc w:val="both"/>
                              <w:rPr>
                                <w:rFonts w:asciiTheme="minorHAnsi" w:hAnsiTheme="minorHAnsi"/>
                                <w:sz w:val="16"/>
                                <w:szCs w:val="16"/>
                              </w:rPr>
                            </w:pPr>
                            <w:r w:rsidRPr="004A49C5">
                              <w:rPr>
                                <w:rFonts w:asciiTheme="minorHAnsi" w:hAnsiTheme="minorHAnsi"/>
                                <w:sz w:val="16"/>
                                <w:szCs w:val="16"/>
                              </w:rPr>
                              <w:t>If you were born on or before 22 September 1958 and receive Pension Credit, Universal Credit, Income Support, income-based Jobseeker’s Allowance or income-related Employment and Support Allowance, you're likely to qualify for a Winter Fuel Payment in the winter of 2024-25, as long as you were living in Great Britain during the qualifying week.</w:t>
                            </w:r>
                          </w:p>
                          <w:p w14:paraId="50D100D4" w14:textId="36AEC31B" w:rsidR="00BB700B" w:rsidRDefault="00BB700B" w:rsidP="00D54148">
                            <w:pPr>
                              <w:jc w:val="both"/>
                              <w:rPr>
                                <w:rFonts w:asciiTheme="minorHAnsi" w:hAnsiTheme="minorHAnsi"/>
                              </w:rPr>
                            </w:pPr>
                            <w:r w:rsidRPr="004A49C5">
                              <w:rPr>
                                <w:rFonts w:asciiTheme="minorHAnsi" w:hAnsiTheme="minorHAnsi"/>
                                <w:sz w:val="16"/>
                                <w:szCs w:val="16"/>
                              </w:rPr>
                              <w:t>The qualifying week is the week beginning from the 3rd Monday in September. This is 16 to 22 September 2024. </w:t>
                            </w:r>
                            <w:r>
                              <w:rPr>
                                <w:rFonts w:asciiTheme="minorHAnsi" w:hAnsiTheme="minorHAnsi"/>
                                <w:sz w:val="16"/>
                                <w:szCs w:val="16"/>
                              </w:rPr>
                              <w:t>If you earn more than £35,000 HMRC will reclaim the payment.</w:t>
                            </w:r>
                          </w:p>
                          <w:p w14:paraId="6DBEFBB0" w14:textId="3BA1194E" w:rsidR="00D54148" w:rsidRPr="00BB700B" w:rsidRDefault="004A49C5" w:rsidP="00D54148">
                            <w:pPr>
                              <w:jc w:val="both"/>
                              <w:rPr>
                                <w:rFonts w:asciiTheme="minorHAnsi" w:hAnsiTheme="minorHAnsi"/>
                                <w:sz w:val="16"/>
                                <w:szCs w:val="16"/>
                              </w:rPr>
                            </w:pPr>
                            <w:r w:rsidRPr="00BB700B">
                              <w:rPr>
                                <w:rFonts w:asciiTheme="minorHAnsi" w:hAnsiTheme="minorHAnsi"/>
                                <w:sz w:val="16"/>
                                <w:szCs w:val="16"/>
                              </w:rPr>
                              <w:t>If you think you may be eligible for extra support, please contact age concern who can help to check this for you. Tel 0800 678 1602.</w:t>
                            </w:r>
                          </w:p>
                          <w:p w14:paraId="52CA7CC8" w14:textId="77777777" w:rsidR="00D54148" w:rsidRPr="00BB700B" w:rsidRDefault="00D54148" w:rsidP="00D54148">
                            <w:pPr>
                              <w:jc w:val="both"/>
                              <w:rPr>
                                <w:rFonts w:asciiTheme="minorHAnsi" w:hAnsiTheme="minorHAnsi"/>
                                <w:sz w:val="16"/>
                                <w:szCs w:val="16"/>
                              </w:rPr>
                            </w:pPr>
                          </w:p>
                          <w:p w14:paraId="3D21E996" w14:textId="77777777" w:rsidR="00D54148" w:rsidRPr="004A49C5" w:rsidRDefault="00D54148" w:rsidP="00D54148">
                            <w:pPr>
                              <w:jc w:val="both"/>
                              <w:rPr>
                                <w:rFonts w:asciiTheme="minorHAnsi" w:hAnsiTheme="minorHAnsi"/>
                                <w:sz w:val="18"/>
                                <w:szCs w:val="18"/>
                              </w:rPr>
                            </w:pPr>
                          </w:p>
                          <w:p w14:paraId="590AECAB" w14:textId="77777777" w:rsidR="00D54148" w:rsidRDefault="00D54148" w:rsidP="00D54148">
                            <w:pPr>
                              <w:jc w:val="both"/>
                              <w:rPr>
                                <w:rFonts w:asciiTheme="minorHAnsi" w:hAnsiTheme="minorHAnsi"/>
                                <w:sz w:val="8"/>
                                <w:szCs w:val="8"/>
                              </w:rPr>
                            </w:pPr>
                          </w:p>
                          <w:p w14:paraId="13263969" w14:textId="77777777" w:rsidR="00D54148" w:rsidRDefault="00D54148" w:rsidP="00D54148">
                            <w:pPr>
                              <w:jc w:val="both"/>
                              <w:rPr>
                                <w:rFonts w:asciiTheme="minorHAnsi" w:hAnsiTheme="minorHAnsi"/>
                                <w:sz w:val="8"/>
                                <w:szCs w:val="8"/>
                              </w:rPr>
                            </w:pPr>
                          </w:p>
                          <w:p w14:paraId="3C752A17" w14:textId="77777777" w:rsidR="00D54148" w:rsidRDefault="00D54148" w:rsidP="00D54148">
                            <w:pPr>
                              <w:jc w:val="both"/>
                              <w:rPr>
                                <w:rFonts w:asciiTheme="minorHAnsi" w:hAnsiTheme="minorHAnsi"/>
                                <w:sz w:val="8"/>
                                <w:szCs w:val="8"/>
                              </w:rPr>
                            </w:pPr>
                          </w:p>
                          <w:p w14:paraId="75DC8FFD" w14:textId="77777777" w:rsidR="00D54148" w:rsidRDefault="00D54148" w:rsidP="00D54148">
                            <w:pPr>
                              <w:jc w:val="both"/>
                              <w:rPr>
                                <w:rFonts w:asciiTheme="minorHAnsi" w:hAnsiTheme="minorHAnsi"/>
                                <w:sz w:val="8"/>
                                <w:szCs w:val="8"/>
                              </w:rPr>
                            </w:pPr>
                          </w:p>
                          <w:p w14:paraId="298CE2BC" w14:textId="77777777" w:rsidR="00D54148" w:rsidRDefault="00D54148" w:rsidP="00D54148">
                            <w:pPr>
                              <w:jc w:val="both"/>
                              <w:rPr>
                                <w:rFonts w:asciiTheme="minorHAnsi" w:hAnsiTheme="minorHAnsi"/>
                                <w:sz w:val="8"/>
                                <w:szCs w:val="8"/>
                              </w:rPr>
                            </w:pPr>
                          </w:p>
                          <w:p w14:paraId="1CE309A9" w14:textId="77777777" w:rsidR="00D54148" w:rsidRDefault="00D54148" w:rsidP="00D54148">
                            <w:pPr>
                              <w:jc w:val="both"/>
                              <w:rPr>
                                <w:rFonts w:asciiTheme="minorHAnsi" w:hAnsiTheme="minorHAnsi"/>
                                <w:sz w:val="8"/>
                                <w:szCs w:val="8"/>
                              </w:rPr>
                            </w:pPr>
                          </w:p>
                          <w:p w14:paraId="4CF6572F" w14:textId="77777777" w:rsidR="00D54148" w:rsidRPr="00CA0708" w:rsidRDefault="00D54148" w:rsidP="00D54148">
                            <w:pPr>
                              <w:jc w:val="both"/>
                              <w:rPr>
                                <w:rFonts w:asciiTheme="minorHAnsi" w:hAnsiTheme="minorHAnsi"/>
                                <w:sz w:val="8"/>
                                <w:szCs w:val="8"/>
                              </w:rPr>
                            </w:pPr>
                          </w:p>
                          <w:p w14:paraId="217B8828" w14:textId="77777777" w:rsidR="00D54148" w:rsidRPr="000B44C4" w:rsidRDefault="00D54148" w:rsidP="00D54148">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33D93" id="_x0000_s1036" type="#_x0000_t202" style="position:absolute;margin-left:236.25pt;margin-top:2.95pt;width:279pt;height:137.6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" fillcolor="window" strokecolor="#bfbfbf" strokeweight="2pt">
                <v:stroke dashstyle="longDash"/>
                <v:textbox>
                  <w:txbxContent>
                    <w:p w14:paraId="2C0598AD" w14:textId="2343B220" w:rsidR="00D54148" w:rsidRDefault="004A49C5" w:rsidP="00D54148">
                      <w:pPr>
                        <w:jc w:val="both"/>
                        <w:rPr>
                          <w:rFonts w:asciiTheme="minorHAnsi" w:hAnsiTheme="minorHAnsi"/>
                        </w:rPr>
                      </w:pPr>
                      <w:r>
                        <w:rPr>
                          <w:rFonts w:asciiTheme="minorHAnsi" w:hAnsiTheme="minorHAnsi"/>
                        </w:rPr>
                        <w:t>KEEPING WARM THIS WINTER</w:t>
                      </w:r>
                    </w:p>
                    <w:p w14:paraId="08B9381A" w14:textId="77777777" w:rsidR="00BB700B" w:rsidRPr="004A49C5" w:rsidRDefault="00BB700B" w:rsidP="00BB700B">
                      <w:pPr>
                        <w:jc w:val="both"/>
                        <w:rPr>
                          <w:rFonts w:asciiTheme="minorHAnsi" w:hAnsiTheme="minorHAnsi"/>
                          <w:sz w:val="16"/>
                          <w:szCs w:val="16"/>
                        </w:rPr>
                      </w:pPr>
                      <w:r w:rsidRPr="004A49C5">
                        <w:rPr>
                          <w:rFonts w:asciiTheme="minorHAnsi" w:hAnsiTheme="minorHAnsi"/>
                          <w:sz w:val="16"/>
                          <w:szCs w:val="16"/>
                        </w:rPr>
                        <w:t>Am I eligible for Winter Fuel Payment?</w:t>
                      </w:r>
                    </w:p>
                    <w:p w14:paraId="44A9F26B" w14:textId="77777777" w:rsidR="00BB700B" w:rsidRPr="004A49C5" w:rsidRDefault="00BB700B" w:rsidP="00BB700B">
                      <w:pPr>
                        <w:jc w:val="both"/>
                        <w:rPr>
                          <w:rFonts w:asciiTheme="minorHAnsi" w:hAnsiTheme="minorHAnsi"/>
                          <w:sz w:val="16"/>
                          <w:szCs w:val="16"/>
                        </w:rPr>
                      </w:pPr>
                      <w:r w:rsidRPr="004A49C5">
                        <w:rPr>
                          <w:rFonts w:asciiTheme="minorHAnsi" w:hAnsiTheme="minorHAnsi"/>
                          <w:sz w:val="16"/>
                          <w:szCs w:val="16"/>
                        </w:rPr>
                        <w:t>If you were born on or before 22 September 1958 and receive Pension Credit, Universal Credit, Income Support, income-based Jobseeker’s Allowance or income-related Employment and Support Allowance, you're likely to qualify for a Winter Fuel Payment in the winter of 2024-25, as long as you were living in Great Britain during the qualifying week.</w:t>
                      </w:r>
                    </w:p>
                    <w:p w14:paraId="50D100D4" w14:textId="36AEC31B" w:rsidR="00BB700B" w:rsidRDefault="00BB700B" w:rsidP="00D54148">
                      <w:pPr>
                        <w:jc w:val="both"/>
                        <w:rPr>
                          <w:rFonts w:asciiTheme="minorHAnsi" w:hAnsiTheme="minorHAnsi"/>
                        </w:rPr>
                      </w:pPr>
                      <w:r w:rsidRPr="004A49C5">
                        <w:rPr>
                          <w:rFonts w:asciiTheme="minorHAnsi" w:hAnsiTheme="minorHAnsi"/>
                          <w:sz w:val="16"/>
                          <w:szCs w:val="16"/>
                        </w:rPr>
                        <w:t>The qualifying week is the week beginning from the 3rd Monday in September. This is 16 to 22 September 2024. </w:t>
                      </w:r>
                      <w:r>
                        <w:rPr>
                          <w:rFonts w:asciiTheme="minorHAnsi" w:hAnsiTheme="minorHAnsi"/>
                          <w:sz w:val="16"/>
                          <w:szCs w:val="16"/>
                        </w:rPr>
                        <w:t>If you earn more than £35,000 HMRC will reclaim the payment.</w:t>
                      </w:r>
                    </w:p>
                    <w:p w14:paraId="6DBEFBB0" w14:textId="3BA1194E" w:rsidR="00D54148" w:rsidRPr="00BB700B" w:rsidRDefault="004A49C5" w:rsidP="00D54148">
                      <w:pPr>
                        <w:jc w:val="both"/>
                        <w:rPr>
                          <w:rFonts w:asciiTheme="minorHAnsi" w:hAnsiTheme="minorHAnsi"/>
                          <w:sz w:val="16"/>
                          <w:szCs w:val="16"/>
                        </w:rPr>
                      </w:pPr>
                      <w:r w:rsidRPr="00BB700B">
                        <w:rPr>
                          <w:rFonts w:asciiTheme="minorHAnsi" w:hAnsiTheme="minorHAnsi"/>
                          <w:sz w:val="16"/>
                          <w:szCs w:val="16"/>
                        </w:rPr>
                        <w:t>If you think you may be eligible for extra support, please contact age concern who can help to check this for you. Tel 0800 678 1602.</w:t>
                      </w:r>
                    </w:p>
                    <w:p w14:paraId="52CA7CC8" w14:textId="77777777" w:rsidR="00D54148" w:rsidRPr="00BB700B" w:rsidRDefault="00D54148" w:rsidP="00D54148">
                      <w:pPr>
                        <w:jc w:val="both"/>
                        <w:rPr>
                          <w:rFonts w:asciiTheme="minorHAnsi" w:hAnsiTheme="minorHAnsi"/>
                          <w:sz w:val="16"/>
                          <w:szCs w:val="16"/>
                        </w:rPr>
                      </w:pPr>
                    </w:p>
                    <w:p w14:paraId="3D21E996" w14:textId="77777777" w:rsidR="00D54148" w:rsidRPr="004A49C5" w:rsidRDefault="00D54148" w:rsidP="00D54148">
                      <w:pPr>
                        <w:jc w:val="both"/>
                        <w:rPr>
                          <w:rFonts w:asciiTheme="minorHAnsi" w:hAnsiTheme="minorHAnsi"/>
                          <w:sz w:val="18"/>
                          <w:szCs w:val="18"/>
                        </w:rPr>
                      </w:pPr>
                    </w:p>
                    <w:p w14:paraId="590AECAB" w14:textId="77777777" w:rsidR="00D54148" w:rsidRDefault="00D54148" w:rsidP="00D54148">
                      <w:pPr>
                        <w:jc w:val="both"/>
                        <w:rPr>
                          <w:rFonts w:asciiTheme="minorHAnsi" w:hAnsiTheme="minorHAnsi"/>
                          <w:sz w:val="8"/>
                          <w:szCs w:val="8"/>
                        </w:rPr>
                      </w:pPr>
                    </w:p>
                    <w:p w14:paraId="13263969" w14:textId="77777777" w:rsidR="00D54148" w:rsidRDefault="00D54148" w:rsidP="00D54148">
                      <w:pPr>
                        <w:jc w:val="both"/>
                        <w:rPr>
                          <w:rFonts w:asciiTheme="minorHAnsi" w:hAnsiTheme="minorHAnsi"/>
                          <w:sz w:val="8"/>
                          <w:szCs w:val="8"/>
                        </w:rPr>
                      </w:pPr>
                    </w:p>
                    <w:p w14:paraId="3C752A17" w14:textId="77777777" w:rsidR="00D54148" w:rsidRDefault="00D54148" w:rsidP="00D54148">
                      <w:pPr>
                        <w:jc w:val="both"/>
                        <w:rPr>
                          <w:rFonts w:asciiTheme="minorHAnsi" w:hAnsiTheme="minorHAnsi"/>
                          <w:sz w:val="8"/>
                          <w:szCs w:val="8"/>
                        </w:rPr>
                      </w:pPr>
                    </w:p>
                    <w:p w14:paraId="75DC8FFD" w14:textId="77777777" w:rsidR="00D54148" w:rsidRDefault="00D54148" w:rsidP="00D54148">
                      <w:pPr>
                        <w:jc w:val="both"/>
                        <w:rPr>
                          <w:rFonts w:asciiTheme="minorHAnsi" w:hAnsiTheme="minorHAnsi"/>
                          <w:sz w:val="8"/>
                          <w:szCs w:val="8"/>
                        </w:rPr>
                      </w:pPr>
                    </w:p>
                    <w:p w14:paraId="298CE2BC" w14:textId="77777777" w:rsidR="00D54148" w:rsidRDefault="00D54148" w:rsidP="00D54148">
                      <w:pPr>
                        <w:jc w:val="both"/>
                        <w:rPr>
                          <w:rFonts w:asciiTheme="minorHAnsi" w:hAnsiTheme="minorHAnsi"/>
                          <w:sz w:val="8"/>
                          <w:szCs w:val="8"/>
                        </w:rPr>
                      </w:pPr>
                    </w:p>
                    <w:p w14:paraId="1CE309A9" w14:textId="77777777" w:rsidR="00D54148" w:rsidRDefault="00D54148" w:rsidP="00D54148">
                      <w:pPr>
                        <w:jc w:val="both"/>
                        <w:rPr>
                          <w:rFonts w:asciiTheme="minorHAnsi" w:hAnsiTheme="minorHAnsi"/>
                          <w:sz w:val="8"/>
                          <w:szCs w:val="8"/>
                        </w:rPr>
                      </w:pPr>
                    </w:p>
                    <w:p w14:paraId="4CF6572F" w14:textId="77777777" w:rsidR="00D54148" w:rsidRPr="00CA0708" w:rsidRDefault="00D54148" w:rsidP="00D54148">
                      <w:pPr>
                        <w:jc w:val="both"/>
                        <w:rPr>
                          <w:rFonts w:asciiTheme="minorHAnsi" w:hAnsiTheme="minorHAnsi"/>
                          <w:sz w:val="8"/>
                          <w:szCs w:val="8"/>
                        </w:rPr>
                      </w:pPr>
                    </w:p>
                    <w:p w14:paraId="217B8828" w14:textId="77777777" w:rsidR="00D54148" w:rsidRPr="000B44C4" w:rsidRDefault="00D54148" w:rsidP="00D54148">
                      <w:pPr>
                        <w:jc w:val="both"/>
                        <w:rPr>
                          <w:rFonts w:asciiTheme="minorHAnsi" w:hAnsiTheme="minorHAnsi"/>
                          <w:sz w:val="20"/>
                          <w:szCs w:val="20"/>
                        </w:rPr>
                      </w:pPr>
                    </w:p>
                  </w:txbxContent>
                </v:textbox>
              </v:shape>
            </w:pict>
          </mc:Fallback>
        </mc:AlternateContent>
      </w:r>
    </w:p>
    <w:p w14:paraId="653533AB" w14:textId="3BC46586" w:rsidR="00D54148" w:rsidRPr="00D54148" w:rsidRDefault="00D54148" w:rsidP="00D54148"/>
    <w:p w14:paraId="7976848F" w14:textId="60C51182" w:rsidR="00D54148" w:rsidRPr="00D54148" w:rsidRDefault="00D54148" w:rsidP="00D54148"/>
    <w:p w14:paraId="6E10D0FA" w14:textId="55FF594A" w:rsidR="00D54148" w:rsidRPr="00D54148" w:rsidRDefault="00D54148" w:rsidP="00D54148"/>
    <w:p w14:paraId="7C498019" w14:textId="2DB65740" w:rsidR="00D54148" w:rsidRPr="00D54148" w:rsidRDefault="00D54148" w:rsidP="00D54148"/>
    <w:p w14:paraId="42FC6507" w14:textId="6298DB39" w:rsidR="00D54148" w:rsidRPr="00D54148" w:rsidRDefault="00D54148" w:rsidP="00D54148"/>
    <w:p w14:paraId="47229221" w14:textId="0678EFA5" w:rsidR="00D54148" w:rsidRPr="00D54148" w:rsidRDefault="00D54148" w:rsidP="00D54148"/>
    <w:p w14:paraId="6385CE3F" w14:textId="358AEBDF" w:rsidR="00D54148" w:rsidRPr="00D54148" w:rsidRDefault="00D54148" w:rsidP="00D54148"/>
    <w:p w14:paraId="6139E78A" w14:textId="4C09ACC4" w:rsidR="00D54148" w:rsidRPr="00D54148" w:rsidRDefault="00D54148" w:rsidP="00D54148"/>
    <w:p w14:paraId="64C6AE70" w14:textId="66F6223B" w:rsidR="00D54148" w:rsidRPr="00D54148" w:rsidRDefault="00D54148" w:rsidP="00D54148"/>
    <w:p w14:paraId="7FB2732E" w14:textId="345D95BD" w:rsidR="00D54148" w:rsidRDefault="0021666E" w:rsidP="00D54148">
      <w:r>
        <w:rPr>
          <w:noProof/>
          <w:lang w:eastAsia="en-GB"/>
        </w:rPr>
        <mc:AlternateContent>
          <mc:Choice Requires="wps">
            <w:drawing>
              <wp:anchor distT="0" distB="0" distL="114300" distR="114300" simplePos="0" relativeHeight="251716096" behindDoc="0" locked="0" layoutInCell="1" allowOverlap="1" wp14:anchorId="09FA5CF2" wp14:editId="44DDB17C">
                <wp:simplePos x="0" y="0"/>
                <wp:positionH relativeFrom="column">
                  <wp:posOffset>3025302</wp:posOffset>
                </wp:positionH>
                <wp:positionV relativeFrom="paragraph">
                  <wp:posOffset>13619</wp:posOffset>
                </wp:positionV>
                <wp:extent cx="3438525" cy="3705265"/>
                <wp:effectExtent l="0" t="0" r="28575" b="28575"/>
                <wp:wrapNone/>
                <wp:docPr id="1463469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3705265"/>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35CA2AE7" w14:textId="36667F6C" w:rsidR="00D54148" w:rsidRPr="00EB4D57" w:rsidRDefault="00617C60" w:rsidP="00D54148">
                            <w:pPr>
                              <w:jc w:val="center"/>
                              <w:rPr>
                                <w:rFonts w:asciiTheme="minorHAnsi" w:hAnsiTheme="minorHAnsi"/>
                                <w:b/>
                                <w:sz w:val="20"/>
                                <w:szCs w:val="22"/>
                                <w:u w:val="single"/>
                              </w:rPr>
                            </w:pPr>
                            <w:r w:rsidRPr="00617C60">
                              <w:rPr>
                                <w:noProof/>
                              </w:rPr>
                              <w:drawing>
                                <wp:inline distT="0" distB="0" distL="0" distR="0" wp14:anchorId="15332EEC" wp14:editId="53B97576">
                                  <wp:extent cx="3230245" cy="1877438"/>
                                  <wp:effectExtent l="0" t="0" r="8255" b="8890"/>
                                  <wp:docPr id="628785052" name="Picture 1" descr="A yellow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85052" name="Picture 1" descr="A yellow and red sign with white text&#10;&#10;Description automatically generated"/>
                                          <pic:cNvPicPr/>
                                        </pic:nvPicPr>
                                        <pic:blipFill>
                                          <a:blip r:embed="rId19"/>
                                          <a:stretch>
                                            <a:fillRect/>
                                          </a:stretch>
                                        </pic:blipFill>
                                        <pic:spPr>
                                          <a:xfrm>
                                            <a:off x="0" y="0"/>
                                            <a:ext cx="3234668" cy="1880009"/>
                                          </a:xfrm>
                                          <a:prstGeom prst="rect">
                                            <a:avLst/>
                                          </a:prstGeom>
                                        </pic:spPr>
                                      </pic:pic>
                                    </a:graphicData>
                                  </a:graphic>
                                </wp:inline>
                              </w:drawing>
                            </w:r>
                          </w:p>
                          <w:p w14:paraId="1690203A" w14:textId="77777777" w:rsidR="0021666E" w:rsidRPr="0021666E" w:rsidRDefault="0021666E" w:rsidP="0021666E">
                            <w:pPr>
                              <w:jc w:val="both"/>
                              <w:rPr>
                                <w:rFonts w:asciiTheme="minorHAnsi" w:hAnsiTheme="minorHAnsi"/>
                                <w:b/>
                                <w:bCs/>
                                <w:sz w:val="16"/>
                                <w:szCs w:val="16"/>
                              </w:rPr>
                            </w:pPr>
                            <w:r w:rsidRPr="0021666E">
                              <w:rPr>
                                <w:rFonts w:asciiTheme="minorHAnsi" w:hAnsiTheme="minorHAnsi"/>
                                <w:b/>
                                <w:bCs/>
                                <w:sz w:val="16"/>
                                <w:szCs w:val="16"/>
                              </w:rPr>
                              <w:t>Sepsis</w:t>
                            </w:r>
                          </w:p>
                          <w:p w14:paraId="32311089" w14:textId="77777777" w:rsidR="0021666E" w:rsidRPr="0021666E" w:rsidRDefault="0021666E" w:rsidP="0021666E">
                            <w:pPr>
                              <w:jc w:val="both"/>
                              <w:rPr>
                                <w:rFonts w:asciiTheme="minorHAnsi" w:hAnsiTheme="minorHAnsi"/>
                                <w:b/>
                                <w:bCs/>
                                <w:sz w:val="16"/>
                                <w:szCs w:val="16"/>
                              </w:rPr>
                            </w:pPr>
                            <w:r w:rsidRPr="0021666E">
                              <w:rPr>
                                <w:rFonts w:asciiTheme="minorHAnsi" w:hAnsiTheme="minorHAnsi"/>
                                <w:b/>
                                <w:bCs/>
                                <w:sz w:val="16"/>
                                <w:szCs w:val="16"/>
                              </w:rPr>
                              <w:t>What is Sepsis?</w:t>
                            </w:r>
                          </w:p>
                          <w:p w14:paraId="1F542BD7"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Sepsis is a life-threatening reaction to an infection.</w:t>
                            </w:r>
                          </w:p>
                          <w:p w14:paraId="7B22A94C"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It happens when your immune system overreacts to an infection and starts to damage your body’s own tissues and organs.</w:t>
                            </w:r>
                          </w:p>
                          <w:p w14:paraId="7BC5D2C6"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You cannot catch sepsis from another person.</w:t>
                            </w:r>
                          </w:p>
                          <w:p w14:paraId="6F33F408"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Sepsis is sometimes called septicaemia or blood poisoning.</w:t>
                            </w:r>
                          </w:p>
                          <w:p w14:paraId="3725CBB8" w14:textId="77777777" w:rsidR="0021666E" w:rsidRPr="0021666E" w:rsidRDefault="0021666E" w:rsidP="0021666E">
                            <w:pPr>
                              <w:jc w:val="both"/>
                              <w:rPr>
                                <w:rFonts w:asciiTheme="minorHAnsi" w:hAnsiTheme="minorHAnsi"/>
                                <w:b/>
                                <w:bCs/>
                                <w:sz w:val="16"/>
                                <w:szCs w:val="16"/>
                              </w:rPr>
                            </w:pPr>
                            <w:r w:rsidRPr="0021666E">
                              <w:rPr>
                                <w:rFonts w:asciiTheme="minorHAnsi" w:hAnsiTheme="minorHAnsi"/>
                                <w:b/>
                                <w:bCs/>
                                <w:sz w:val="16"/>
                                <w:szCs w:val="16"/>
                              </w:rPr>
                              <w:t>Symptoms</w:t>
                            </w:r>
                          </w:p>
                          <w:p w14:paraId="40053294"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Sepsis is </w:t>
                            </w:r>
                            <w:r w:rsidRPr="0021666E">
                              <w:rPr>
                                <w:rFonts w:asciiTheme="minorHAnsi" w:hAnsiTheme="minorHAnsi"/>
                                <w:b/>
                                <w:bCs/>
                                <w:sz w:val="16"/>
                                <w:szCs w:val="16"/>
                              </w:rPr>
                              <w:t>life threatening</w:t>
                            </w:r>
                            <w:r w:rsidRPr="0021666E">
                              <w:rPr>
                                <w:rFonts w:asciiTheme="minorHAnsi" w:hAnsiTheme="minorHAnsi"/>
                                <w:sz w:val="16"/>
                                <w:szCs w:val="16"/>
                              </w:rPr>
                              <w:t> and it can be hard to spot.</w:t>
                            </w:r>
                          </w:p>
                          <w:p w14:paraId="22721E5A"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There are lots of possible symptoms.</w:t>
                            </w:r>
                          </w:p>
                          <w:p w14:paraId="104DC785" w14:textId="71FE9CDD" w:rsidR="0021666E" w:rsidRPr="0021666E" w:rsidRDefault="0021666E" w:rsidP="0021666E">
                            <w:pPr>
                              <w:jc w:val="both"/>
                              <w:rPr>
                                <w:rFonts w:asciiTheme="minorHAnsi" w:hAnsiTheme="minorHAnsi"/>
                                <w:b/>
                                <w:bCs/>
                                <w:sz w:val="20"/>
                                <w:szCs w:val="20"/>
                              </w:rPr>
                            </w:pPr>
                            <w:r w:rsidRPr="0021666E">
                              <w:rPr>
                                <w:rFonts w:asciiTheme="minorHAnsi" w:hAnsiTheme="minorHAnsi"/>
                                <w:sz w:val="16"/>
                                <w:szCs w:val="16"/>
                              </w:rPr>
                              <w:t>They can be like symptoms of other conditions, including flu or a chest infection.</w:t>
                            </w:r>
                            <w:r>
                              <w:rPr>
                                <w:rFonts w:asciiTheme="minorHAnsi" w:hAnsiTheme="minorHAnsi"/>
                                <w:sz w:val="16"/>
                                <w:szCs w:val="16"/>
                              </w:rPr>
                              <w:t xml:space="preserve"> I</w:t>
                            </w:r>
                            <w:r w:rsidRPr="0021666E">
                              <w:rPr>
                                <w:rFonts w:asciiTheme="minorHAnsi" w:hAnsiTheme="minorHAnsi"/>
                                <w:sz w:val="16"/>
                                <w:szCs w:val="16"/>
                              </w:rPr>
                              <w:t>f you think you or someone you look after has symptoms of sepsis, </w:t>
                            </w:r>
                            <w:r w:rsidRPr="0021666E">
                              <w:rPr>
                                <w:rFonts w:asciiTheme="minorHAnsi" w:hAnsiTheme="minorHAnsi"/>
                                <w:b/>
                                <w:bCs/>
                                <w:sz w:val="16"/>
                                <w:szCs w:val="16"/>
                              </w:rPr>
                              <w:t>call 999 or go to A&amp;E.</w:t>
                            </w:r>
                            <w:r>
                              <w:rPr>
                                <w:rFonts w:asciiTheme="minorHAnsi" w:hAnsiTheme="minorHAnsi"/>
                                <w:b/>
                                <w:bCs/>
                                <w:sz w:val="16"/>
                                <w:szCs w:val="16"/>
                              </w:rPr>
                              <w:t xml:space="preserve"> </w:t>
                            </w:r>
                            <w:r w:rsidRPr="0021666E">
                              <w:rPr>
                                <w:rFonts w:asciiTheme="minorHAnsi" w:hAnsiTheme="minorHAnsi"/>
                                <w:b/>
                                <w:bCs/>
                                <w:sz w:val="20"/>
                                <w:szCs w:val="20"/>
                              </w:rPr>
                              <w:t>Trust your instincts.</w:t>
                            </w:r>
                          </w:p>
                          <w:p w14:paraId="051C5868" w14:textId="77777777" w:rsidR="00D54148" w:rsidRPr="0021666E" w:rsidRDefault="00D54148" w:rsidP="00D54148">
                            <w:pPr>
                              <w:jc w:val="both"/>
                              <w:rPr>
                                <w:rFonts w:asciiTheme="minorHAnsi" w:hAnsiTheme="minorHAnsi"/>
                                <w:b/>
                                <w:bCs/>
                                <w:sz w:val="20"/>
                                <w:szCs w:val="20"/>
                              </w:rPr>
                            </w:pPr>
                          </w:p>
                          <w:p w14:paraId="2B784AB3" w14:textId="77777777" w:rsidR="00D54148" w:rsidRDefault="00D54148" w:rsidP="00D54148">
                            <w:pPr>
                              <w:jc w:val="both"/>
                              <w:rPr>
                                <w:rFonts w:asciiTheme="minorHAnsi" w:hAnsiTheme="minorHAnsi"/>
                              </w:rPr>
                            </w:pPr>
                          </w:p>
                          <w:p w14:paraId="40D6825B" w14:textId="77777777" w:rsidR="00D54148" w:rsidRPr="00633FE2" w:rsidRDefault="00D54148" w:rsidP="00D54148">
                            <w:pPr>
                              <w:jc w:val="both"/>
                              <w:rPr>
                                <w:rFonts w:asciiTheme="minorHAnsi" w:hAnsiTheme="minorHAnsi"/>
                              </w:rPr>
                            </w:pPr>
                          </w:p>
                          <w:p w14:paraId="0053A1EC" w14:textId="77777777" w:rsidR="00D54148" w:rsidRDefault="00D54148" w:rsidP="00D54148">
                            <w:pPr>
                              <w:jc w:val="both"/>
                              <w:rPr>
                                <w:rFonts w:asciiTheme="minorHAnsi" w:hAnsiTheme="minorHAnsi"/>
                                <w:sz w:val="8"/>
                                <w:szCs w:val="8"/>
                              </w:rPr>
                            </w:pPr>
                          </w:p>
                          <w:p w14:paraId="23778B71" w14:textId="77777777" w:rsidR="00D54148" w:rsidRDefault="00D54148" w:rsidP="00D54148">
                            <w:pPr>
                              <w:jc w:val="both"/>
                              <w:rPr>
                                <w:rFonts w:asciiTheme="minorHAnsi" w:hAnsiTheme="minorHAnsi"/>
                                <w:sz w:val="8"/>
                                <w:szCs w:val="8"/>
                              </w:rPr>
                            </w:pPr>
                          </w:p>
                          <w:p w14:paraId="3C2D2413" w14:textId="77777777" w:rsidR="00D54148" w:rsidRDefault="00D54148" w:rsidP="00D54148">
                            <w:pPr>
                              <w:jc w:val="both"/>
                              <w:rPr>
                                <w:rFonts w:asciiTheme="minorHAnsi" w:hAnsiTheme="minorHAnsi"/>
                                <w:sz w:val="8"/>
                                <w:szCs w:val="8"/>
                              </w:rPr>
                            </w:pPr>
                          </w:p>
                          <w:p w14:paraId="2ACDD3B5" w14:textId="77777777" w:rsidR="00D54148" w:rsidRDefault="00D54148" w:rsidP="00D54148">
                            <w:pPr>
                              <w:jc w:val="both"/>
                              <w:rPr>
                                <w:rFonts w:asciiTheme="minorHAnsi" w:hAnsiTheme="minorHAnsi"/>
                                <w:sz w:val="8"/>
                                <w:szCs w:val="8"/>
                              </w:rPr>
                            </w:pPr>
                          </w:p>
                          <w:p w14:paraId="353F8253" w14:textId="77777777" w:rsidR="00D54148" w:rsidRDefault="00D54148" w:rsidP="00D54148">
                            <w:pPr>
                              <w:jc w:val="both"/>
                              <w:rPr>
                                <w:rFonts w:asciiTheme="minorHAnsi" w:hAnsiTheme="minorHAnsi"/>
                                <w:sz w:val="8"/>
                                <w:szCs w:val="8"/>
                              </w:rPr>
                            </w:pPr>
                          </w:p>
                          <w:p w14:paraId="60776D23" w14:textId="77777777" w:rsidR="00D54148" w:rsidRDefault="00D54148" w:rsidP="00D54148">
                            <w:pPr>
                              <w:jc w:val="both"/>
                              <w:rPr>
                                <w:rFonts w:asciiTheme="minorHAnsi" w:hAnsiTheme="minorHAnsi"/>
                                <w:sz w:val="8"/>
                                <w:szCs w:val="8"/>
                              </w:rPr>
                            </w:pPr>
                          </w:p>
                          <w:p w14:paraId="60A2C063" w14:textId="77777777" w:rsidR="00D54148" w:rsidRDefault="00D54148" w:rsidP="00D54148">
                            <w:pPr>
                              <w:jc w:val="both"/>
                              <w:rPr>
                                <w:rFonts w:asciiTheme="minorHAnsi" w:hAnsiTheme="minorHAnsi"/>
                                <w:sz w:val="8"/>
                                <w:szCs w:val="8"/>
                              </w:rPr>
                            </w:pPr>
                          </w:p>
                          <w:p w14:paraId="5EBB8CA6" w14:textId="77777777" w:rsidR="00D54148" w:rsidRDefault="00D54148" w:rsidP="00D54148">
                            <w:pPr>
                              <w:jc w:val="both"/>
                              <w:rPr>
                                <w:rFonts w:asciiTheme="minorHAnsi" w:hAnsiTheme="minorHAnsi"/>
                                <w:sz w:val="8"/>
                                <w:szCs w:val="8"/>
                              </w:rPr>
                            </w:pPr>
                          </w:p>
                          <w:p w14:paraId="5C0FB1B7" w14:textId="77777777" w:rsidR="00D54148" w:rsidRPr="00CA0708" w:rsidRDefault="00D54148" w:rsidP="00D54148">
                            <w:pPr>
                              <w:jc w:val="both"/>
                              <w:rPr>
                                <w:rFonts w:asciiTheme="minorHAnsi" w:hAnsiTheme="minorHAnsi"/>
                                <w:sz w:val="8"/>
                                <w:szCs w:val="8"/>
                              </w:rPr>
                            </w:pPr>
                          </w:p>
                          <w:p w14:paraId="6121AB85" w14:textId="77777777" w:rsidR="00D54148" w:rsidRPr="000B44C4" w:rsidRDefault="00D54148" w:rsidP="00D54148">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A5CF2" id="_x0000_s1037" type="#_x0000_t202" style="position:absolute;margin-left:238.2pt;margin-top:1.05pt;width:270.75pt;height:291.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" fillcolor="window" strokecolor="#bfbfbf" strokeweight="2pt">
                <v:stroke dashstyle="longDash"/>
                <v:textbox>
                  <w:txbxContent>
                    <w:p w14:paraId="35CA2AE7" w14:textId="36667F6C" w:rsidR="00D54148" w:rsidRPr="00EB4D57" w:rsidRDefault="00617C60" w:rsidP="00D54148">
                      <w:pPr>
                        <w:jc w:val="center"/>
                        <w:rPr>
                          <w:rFonts w:asciiTheme="minorHAnsi" w:hAnsiTheme="minorHAnsi"/>
                          <w:b/>
                          <w:sz w:val="20"/>
                          <w:szCs w:val="22"/>
                          <w:u w:val="single"/>
                        </w:rPr>
                      </w:pPr>
                      <w:r w:rsidRPr="00617C60">
                        <w:rPr>
                          <w:noProof/>
                        </w:rPr>
                        <w:drawing>
                          <wp:inline distT="0" distB="0" distL="0" distR="0" wp14:anchorId="15332EEC" wp14:editId="53B97576">
                            <wp:extent cx="3230245" cy="1877438"/>
                            <wp:effectExtent l="0" t="0" r="8255" b="8890"/>
                            <wp:docPr id="628785052" name="Picture 1" descr="A yellow and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785052" name="Picture 1" descr="A yellow and red sign with white text&#10;&#10;Description automatically generated"/>
                                    <pic:cNvPicPr/>
                                  </pic:nvPicPr>
                                  <pic:blipFill>
                                    <a:blip r:embed="rId19"/>
                                    <a:stretch>
                                      <a:fillRect/>
                                    </a:stretch>
                                  </pic:blipFill>
                                  <pic:spPr>
                                    <a:xfrm>
                                      <a:off x="0" y="0"/>
                                      <a:ext cx="3234668" cy="1880009"/>
                                    </a:xfrm>
                                    <a:prstGeom prst="rect">
                                      <a:avLst/>
                                    </a:prstGeom>
                                  </pic:spPr>
                                </pic:pic>
                              </a:graphicData>
                            </a:graphic>
                          </wp:inline>
                        </w:drawing>
                      </w:r>
                    </w:p>
                    <w:p w14:paraId="1690203A" w14:textId="77777777" w:rsidR="0021666E" w:rsidRPr="0021666E" w:rsidRDefault="0021666E" w:rsidP="0021666E">
                      <w:pPr>
                        <w:jc w:val="both"/>
                        <w:rPr>
                          <w:rFonts w:asciiTheme="minorHAnsi" w:hAnsiTheme="minorHAnsi"/>
                          <w:b/>
                          <w:bCs/>
                          <w:sz w:val="16"/>
                          <w:szCs w:val="16"/>
                        </w:rPr>
                      </w:pPr>
                      <w:r w:rsidRPr="0021666E">
                        <w:rPr>
                          <w:rFonts w:asciiTheme="minorHAnsi" w:hAnsiTheme="minorHAnsi"/>
                          <w:b/>
                          <w:bCs/>
                          <w:sz w:val="16"/>
                          <w:szCs w:val="16"/>
                        </w:rPr>
                        <w:t>Sepsis</w:t>
                      </w:r>
                    </w:p>
                    <w:p w14:paraId="32311089" w14:textId="77777777" w:rsidR="0021666E" w:rsidRPr="0021666E" w:rsidRDefault="0021666E" w:rsidP="0021666E">
                      <w:pPr>
                        <w:jc w:val="both"/>
                        <w:rPr>
                          <w:rFonts w:asciiTheme="minorHAnsi" w:hAnsiTheme="minorHAnsi"/>
                          <w:b/>
                          <w:bCs/>
                          <w:sz w:val="16"/>
                          <w:szCs w:val="16"/>
                        </w:rPr>
                      </w:pPr>
                      <w:r w:rsidRPr="0021666E">
                        <w:rPr>
                          <w:rFonts w:asciiTheme="minorHAnsi" w:hAnsiTheme="minorHAnsi"/>
                          <w:b/>
                          <w:bCs/>
                          <w:sz w:val="16"/>
                          <w:szCs w:val="16"/>
                        </w:rPr>
                        <w:t>What is Sepsis?</w:t>
                      </w:r>
                    </w:p>
                    <w:p w14:paraId="1F542BD7"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Sepsis is a life-threatening reaction to an infection.</w:t>
                      </w:r>
                    </w:p>
                    <w:p w14:paraId="7B22A94C"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It happens when your immune system overreacts to an infection and starts to damage your body’s own tissues and organs.</w:t>
                      </w:r>
                    </w:p>
                    <w:p w14:paraId="7BC5D2C6"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You cannot catch sepsis from another person.</w:t>
                      </w:r>
                    </w:p>
                    <w:p w14:paraId="6F33F408"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Sepsis is sometimes called septicaemia or blood poisoning.</w:t>
                      </w:r>
                    </w:p>
                    <w:p w14:paraId="3725CBB8" w14:textId="77777777" w:rsidR="0021666E" w:rsidRPr="0021666E" w:rsidRDefault="0021666E" w:rsidP="0021666E">
                      <w:pPr>
                        <w:jc w:val="both"/>
                        <w:rPr>
                          <w:rFonts w:asciiTheme="minorHAnsi" w:hAnsiTheme="minorHAnsi"/>
                          <w:b/>
                          <w:bCs/>
                          <w:sz w:val="16"/>
                          <w:szCs w:val="16"/>
                        </w:rPr>
                      </w:pPr>
                      <w:r w:rsidRPr="0021666E">
                        <w:rPr>
                          <w:rFonts w:asciiTheme="minorHAnsi" w:hAnsiTheme="minorHAnsi"/>
                          <w:b/>
                          <w:bCs/>
                          <w:sz w:val="16"/>
                          <w:szCs w:val="16"/>
                        </w:rPr>
                        <w:t>Symptoms</w:t>
                      </w:r>
                    </w:p>
                    <w:p w14:paraId="40053294"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Sepsis is </w:t>
                      </w:r>
                      <w:r w:rsidRPr="0021666E">
                        <w:rPr>
                          <w:rFonts w:asciiTheme="minorHAnsi" w:hAnsiTheme="minorHAnsi"/>
                          <w:b/>
                          <w:bCs/>
                          <w:sz w:val="16"/>
                          <w:szCs w:val="16"/>
                        </w:rPr>
                        <w:t>life threatening</w:t>
                      </w:r>
                      <w:r w:rsidRPr="0021666E">
                        <w:rPr>
                          <w:rFonts w:asciiTheme="minorHAnsi" w:hAnsiTheme="minorHAnsi"/>
                          <w:sz w:val="16"/>
                          <w:szCs w:val="16"/>
                        </w:rPr>
                        <w:t> and it can be hard to spot.</w:t>
                      </w:r>
                    </w:p>
                    <w:p w14:paraId="22721E5A" w14:textId="77777777" w:rsidR="0021666E" w:rsidRPr="0021666E" w:rsidRDefault="0021666E" w:rsidP="0021666E">
                      <w:pPr>
                        <w:jc w:val="both"/>
                        <w:rPr>
                          <w:rFonts w:asciiTheme="minorHAnsi" w:hAnsiTheme="minorHAnsi"/>
                          <w:sz w:val="16"/>
                          <w:szCs w:val="16"/>
                        </w:rPr>
                      </w:pPr>
                      <w:r w:rsidRPr="0021666E">
                        <w:rPr>
                          <w:rFonts w:asciiTheme="minorHAnsi" w:hAnsiTheme="minorHAnsi"/>
                          <w:sz w:val="16"/>
                          <w:szCs w:val="16"/>
                        </w:rPr>
                        <w:t>There are lots of possible symptoms.</w:t>
                      </w:r>
                    </w:p>
                    <w:p w14:paraId="104DC785" w14:textId="71FE9CDD" w:rsidR="0021666E" w:rsidRPr="0021666E" w:rsidRDefault="0021666E" w:rsidP="0021666E">
                      <w:pPr>
                        <w:jc w:val="both"/>
                        <w:rPr>
                          <w:rFonts w:asciiTheme="minorHAnsi" w:hAnsiTheme="minorHAnsi"/>
                          <w:b/>
                          <w:bCs/>
                          <w:sz w:val="20"/>
                          <w:szCs w:val="20"/>
                        </w:rPr>
                      </w:pPr>
                      <w:r w:rsidRPr="0021666E">
                        <w:rPr>
                          <w:rFonts w:asciiTheme="minorHAnsi" w:hAnsiTheme="minorHAnsi"/>
                          <w:sz w:val="16"/>
                          <w:szCs w:val="16"/>
                        </w:rPr>
                        <w:t>They can be like symptoms of other conditions, including flu or a chest infection.</w:t>
                      </w:r>
                      <w:r>
                        <w:rPr>
                          <w:rFonts w:asciiTheme="minorHAnsi" w:hAnsiTheme="minorHAnsi"/>
                          <w:sz w:val="16"/>
                          <w:szCs w:val="16"/>
                        </w:rPr>
                        <w:t xml:space="preserve"> I</w:t>
                      </w:r>
                      <w:r w:rsidRPr="0021666E">
                        <w:rPr>
                          <w:rFonts w:asciiTheme="minorHAnsi" w:hAnsiTheme="minorHAnsi"/>
                          <w:sz w:val="16"/>
                          <w:szCs w:val="16"/>
                        </w:rPr>
                        <w:t>f you think you or someone you look after has symptoms of sepsis, </w:t>
                      </w:r>
                      <w:r w:rsidRPr="0021666E">
                        <w:rPr>
                          <w:rFonts w:asciiTheme="minorHAnsi" w:hAnsiTheme="minorHAnsi"/>
                          <w:b/>
                          <w:bCs/>
                          <w:sz w:val="16"/>
                          <w:szCs w:val="16"/>
                        </w:rPr>
                        <w:t>call 999 or go to A&amp;E.</w:t>
                      </w:r>
                      <w:r>
                        <w:rPr>
                          <w:rFonts w:asciiTheme="minorHAnsi" w:hAnsiTheme="minorHAnsi"/>
                          <w:b/>
                          <w:bCs/>
                          <w:sz w:val="16"/>
                          <w:szCs w:val="16"/>
                        </w:rPr>
                        <w:t xml:space="preserve"> </w:t>
                      </w:r>
                      <w:r w:rsidRPr="0021666E">
                        <w:rPr>
                          <w:rFonts w:asciiTheme="minorHAnsi" w:hAnsiTheme="minorHAnsi"/>
                          <w:b/>
                          <w:bCs/>
                          <w:sz w:val="20"/>
                          <w:szCs w:val="20"/>
                        </w:rPr>
                        <w:t>Trust your instincts.</w:t>
                      </w:r>
                    </w:p>
                    <w:p w14:paraId="051C5868" w14:textId="77777777" w:rsidR="00D54148" w:rsidRPr="0021666E" w:rsidRDefault="00D54148" w:rsidP="00D54148">
                      <w:pPr>
                        <w:jc w:val="both"/>
                        <w:rPr>
                          <w:rFonts w:asciiTheme="minorHAnsi" w:hAnsiTheme="minorHAnsi"/>
                          <w:b/>
                          <w:bCs/>
                          <w:sz w:val="20"/>
                          <w:szCs w:val="20"/>
                        </w:rPr>
                      </w:pPr>
                    </w:p>
                    <w:p w14:paraId="2B784AB3" w14:textId="77777777" w:rsidR="00D54148" w:rsidRDefault="00D54148" w:rsidP="00D54148">
                      <w:pPr>
                        <w:jc w:val="both"/>
                        <w:rPr>
                          <w:rFonts w:asciiTheme="minorHAnsi" w:hAnsiTheme="minorHAnsi"/>
                        </w:rPr>
                      </w:pPr>
                    </w:p>
                    <w:p w14:paraId="40D6825B" w14:textId="77777777" w:rsidR="00D54148" w:rsidRPr="00633FE2" w:rsidRDefault="00D54148" w:rsidP="00D54148">
                      <w:pPr>
                        <w:jc w:val="both"/>
                        <w:rPr>
                          <w:rFonts w:asciiTheme="minorHAnsi" w:hAnsiTheme="minorHAnsi"/>
                        </w:rPr>
                      </w:pPr>
                    </w:p>
                    <w:p w14:paraId="0053A1EC" w14:textId="77777777" w:rsidR="00D54148" w:rsidRDefault="00D54148" w:rsidP="00D54148">
                      <w:pPr>
                        <w:jc w:val="both"/>
                        <w:rPr>
                          <w:rFonts w:asciiTheme="minorHAnsi" w:hAnsiTheme="minorHAnsi"/>
                          <w:sz w:val="8"/>
                          <w:szCs w:val="8"/>
                        </w:rPr>
                      </w:pPr>
                    </w:p>
                    <w:p w14:paraId="23778B71" w14:textId="77777777" w:rsidR="00D54148" w:rsidRDefault="00D54148" w:rsidP="00D54148">
                      <w:pPr>
                        <w:jc w:val="both"/>
                        <w:rPr>
                          <w:rFonts w:asciiTheme="minorHAnsi" w:hAnsiTheme="minorHAnsi"/>
                          <w:sz w:val="8"/>
                          <w:szCs w:val="8"/>
                        </w:rPr>
                      </w:pPr>
                    </w:p>
                    <w:p w14:paraId="3C2D2413" w14:textId="77777777" w:rsidR="00D54148" w:rsidRDefault="00D54148" w:rsidP="00D54148">
                      <w:pPr>
                        <w:jc w:val="both"/>
                        <w:rPr>
                          <w:rFonts w:asciiTheme="minorHAnsi" w:hAnsiTheme="minorHAnsi"/>
                          <w:sz w:val="8"/>
                          <w:szCs w:val="8"/>
                        </w:rPr>
                      </w:pPr>
                    </w:p>
                    <w:p w14:paraId="2ACDD3B5" w14:textId="77777777" w:rsidR="00D54148" w:rsidRDefault="00D54148" w:rsidP="00D54148">
                      <w:pPr>
                        <w:jc w:val="both"/>
                        <w:rPr>
                          <w:rFonts w:asciiTheme="minorHAnsi" w:hAnsiTheme="minorHAnsi"/>
                          <w:sz w:val="8"/>
                          <w:szCs w:val="8"/>
                        </w:rPr>
                      </w:pPr>
                    </w:p>
                    <w:p w14:paraId="353F8253" w14:textId="77777777" w:rsidR="00D54148" w:rsidRDefault="00D54148" w:rsidP="00D54148">
                      <w:pPr>
                        <w:jc w:val="both"/>
                        <w:rPr>
                          <w:rFonts w:asciiTheme="minorHAnsi" w:hAnsiTheme="minorHAnsi"/>
                          <w:sz w:val="8"/>
                          <w:szCs w:val="8"/>
                        </w:rPr>
                      </w:pPr>
                    </w:p>
                    <w:p w14:paraId="60776D23" w14:textId="77777777" w:rsidR="00D54148" w:rsidRDefault="00D54148" w:rsidP="00D54148">
                      <w:pPr>
                        <w:jc w:val="both"/>
                        <w:rPr>
                          <w:rFonts w:asciiTheme="minorHAnsi" w:hAnsiTheme="minorHAnsi"/>
                          <w:sz w:val="8"/>
                          <w:szCs w:val="8"/>
                        </w:rPr>
                      </w:pPr>
                    </w:p>
                    <w:p w14:paraId="60A2C063" w14:textId="77777777" w:rsidR="00D54148" w:rsidRDefault="00D54148" w:rsidP="00D54148">
                      <w:pPr>
                        <w:jc w:val="both"/>
                        <w:rPr>
                          <w:rFonts w:asciiTheme="minorHAnsi" w:hAnsiTheme="minorHAnsi"/>
                          <w:sz w:val="8"/>
                          <w:szCs w:val="8"/>
                        </w:rPr>
                      </w:pPr>
                    </w:p>
                    <w:p w14:paraId="5EBB8CA6" w14:textId="77777777" w:rsidR="00D54148" w:rsidRDefault="00D54148" w:rsidP="00D54148">
                      <w:pPr>
                        <w:jc w:val="both"/>
                        <w:rPr>
                          <w:rFonts w:asciiTheme="minorHAnsi" w:hAnsiTheme="minorHAnsi"/>
                          <w:sz w:val="8"/>
                          <w:szCs w:val="8"/>
                        </w:rPr>
                      </w:pPr>
                    </w:p>
                    <w:p w14:paraId="5C0FB1B7" w14:textId="77777777" w:rsidR="00D54148" w:rsidRPr="00CA0708" w:rsidRDefault="00D54148" w:rsidP="00D54148">
                      <w:pPr>
                        <w:jc w:val="both"/>
                        <w:rPr>
                          <w:rFonts w:asciiTheme="minorHAnsi" w:hAnsiTheme="minorHAnsi"/>
                          <w:sz w:val="8"/>
                          <w:szCs w:val="8"/>
                        </w:rPr>
                      </w:pPr>
                    </w:p>
                    <w:p w14:paraId="6121AB85" w14:textId="77777777" w:rsidR="00D54148" w:rsidRPr="000B44C4" w:rsidRDefault="00D54148" w:rsidP="00D54148">
                      <w:pPr>
                        <w:jc w:val="both"/>
                        <w:rPr>
                          <w:rFonts w:asciiTheme="minorHAnsi" w:hAnsiTheme="minorHAnsi"/>
                          <w:sz w:val="20"/>
                          <w:szCs w:val="20"/>
                        </w:rPr>
                      </w:pPr>
                    </w:p>
                  </w:txbxContent>
                </v:textbox>
              </v:shape>
            </w:pict>
          </mc:Fallback>
        </mc:AlternateContent>
      </w:r>
    </w:p>
    <w:p w14:paraId="3361EBE6" w14:textId="33433539" w:rsidR="00D54148" w:rsidRDefault="00D54148" w:rsidP="00D54148">
      <w:pPr>
        <w:jc w:val="right"/>
      </w:pPr>
    </w:p>
    <w:p w14:paraId="671F7B11" w14:textId="27314640" w:rsidR="00D54148" w:rsidRPr="00D54148" w:rsidRDefault="00D54148" w:rsidP="00D54148"/>
    <w:p w14:paraId="7A020229" w14:textId="1347EAB8" w:rsidR="00D54148" w:rsidRPr="00D54148" w:rsidRDefault="00D54148" w:rsidP="00D54148">
      <w:pPr>
        <w:tabs>
          <w:tab w:val="left" w:pos="6975"/>
        </w:tabs>
      </w:pPr>
      <w:r>
        <w:tab/>
      </w:r>
    </w:p>
    <w:p w14:paraId="0E8208F8" w14:textId="0069D743" w:rsidR="00D54148" w:rsidRPr="00D54148" w:rsidRDefault="00D54148" w:rsidP="00D54148"/>
    <w:p w14:paraId="3FE5DA03" w14:textId="7BA3597F" w:rsidR="00D54148" w:rsidRPr="00D54148" w:rsidRDefault="00D54148" w:rsidP="00D54148"/>
    <w:p w14:paraId="6B52A6A8" w14:textId="328CF977" w:rsidR="00D54148" w:rsidRPr="00D54148" w:rsidRDefault="00D54148" w:rsidP="00D54148"/>
    <w:p w14:paraId="43A48F19" w14:textId="0328E55F" w:rsidR="00D54148" w:rsidRDefault="00D54148" w:rsidP="00D54148">
      <w:pPr>
        <w:tabs>
          <w:tab w:val="left" w:pos="5580"/>
        </w:tabs>
      </w:pPr>
      <w:r>
        <w:tab/>
      </w:r>
    </w:p>
    <w:p w14:paraId="3118D3B6" w14:textId="44AD4CB4" w:rsidR="00D54148" w:rsidRPr="00D54148" w:rsidRDefault="00D54148" w:rsidP="00D54148">
      <w:pPr>
        <w:tabs>
          <w:tab w:val="left" w:pos="5400"/>
        </w:tabs>
      </w:pPr>
      <w:r>
        <w:rPr>
          <w:noProof/>
          <w:lang w:eastAsia="en-GB"/>
        </w:rPr>
        <mc:AlternateContent>
          <mc:Choice Requires="wps">
            <w:drawing>
              <wp:anchor distT="0" distB="0" distL="114300" distR="114300" simplePos="0" relativeHeight="251712000" behindDoc="0" locked="0" layoutInCell="1" allowOverlap="1" wp14:anchorId="1E56E3D2" wp14:editId="6B9E5E47">
                <wp:simplePos x="0" y="0"/>
                <wp:positionH relativeFrom="column">
                  <wp:posOffset>-590550</wp:posOffset>
                </wp:positionH>
                <wp:positionV relativeFrom="paragraph">
                  <wp:posOffset>612775</wp:posOffset>
                </wp:positionV>
                <wp:extent cx="3581400" cy="1571625"/>
                <wp:effectExtent l="0" t="0" r="19050" b="28575"/>
                <wp:wrapNone/>
                <wp:docPr id="2154484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571625"/>
                        </a:xfrm>
                        <a:prstGeom prst="rect">
                          <a:avLst/>
                        </a:prstGeom>
                        <a:solidFill>
                          <a:sysClr val="window" lastClr="FFFFFF"/>
                        </a:solidFill>
                        <a:ln w="25400" cap="flat" cmpd="sng" algn="ctr">
                          <a:solidFill>
                            <a:sysClr val="window" lastClr="FFFFFF">
                              <a:lumMod val="75000"/>
                            </a:sysClr>
                          </a:solidFill>
                          <a:prstDash val="lgDash"/>
                          <a:headEnd/>
                          <a:tailEnd/>
                        </a:ln>
                        <a:effectLst/>
                      </wps:spPr>
                      <wps:txbx>
                        <w:txbxContent>
                          <w:p w14:paraId="7A501752" w14:textId="674DC452" w:rsidR="00D54148" w:rsidRPr="00D54148" w:rsidRDefault="00D54148" w:rsidP="00D54148">
                            <w:pPr>
                              <w:jc w:val="center"/>
                              <w:rPr>
                                <w:rFonts w:asciiTheme="minorHAnsi" w:hAnsiTheme="minorHAnsi"/>
                              </w:rPr>
                            </w:pPr>
                            <w:r w:rsidRPr="00633FE2">
                              <w:rPr>
                                <w:noProof/>
                              </w:rPr>
                              <w:drawing>
                                <wp:inline distT="0" distB="0" distL="0" distR="0" wp14:anchorId="4EED6BF4" wp14:editId="05534A15">
                                  <wp:extent cx="1459576" cy="466725"/>
                                  <wp:effectExtent l="0" t="0" r="0" b="0"/>
                                  <wp:docPr id="572471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1243" cy="467258"/>
                                          </a:xfrm>
                                          <a:prstGeom prst="rect">
                                            <a:avLst/>
                                          </a:prstGeom>
                                          <a:noFill/>
                                          <a:ln>
                                            <a:noFill/>
                                          </a:ln>
                                        </pic:spPr>
                                      </pic:pic>
                                    </a:graphicData>
                                  </a:graphic>
                                </wp:inline>
                              </w:drawing>
                            </w:r>
                          </w:p>
                          <w:p w14:paraId="6D9BABF5" w14:textId="77777777" w:rsidR="00D54148" w:rsidRDefault="00D54148" w:rsidP="00D54148">
                            <w:pPr>
                              <w:jc w:val="both"/>
                              <w:rPr>
                                <w:rFonts w:asciiTheme="minorHAnsi" w:hAnsiTheme="minorHAnsi"/>
                                <w:sz w:val="8"/>
                                <w:szCs w:val="8"/>
                              </w:rPr>
                            </w:pPr>
                          </w:p>
                          <w:p w14:paraId="0820C9EC" w14:textId="77777777" w:rsidR="00D54148" w:rsidRPr="00C875B6" w:rsidRDefault="00D54148" w:rsidP="00D54148">
                            <w:pPr>
                              <w:jc w:val="both"/>
                              <w:rPr>
                                <w:i/>
                                <w:iCs/>
                                <w:sz w:val="12"/>
                                <w:szCs w:val="12"/>
                              </w:rPr>
                            </w:pPr>
                            <w:r w:rsidRPr="00C875B6">
                              <w:rPr>
                                <w:i/>
                                <w:iCs/>
                              </w:rPr>
                              <w:t xml:space="preserve">The Practice is actively looking to recruit working age people to join our Patient Participation Group. We are keen to hear your views on booking appointments and how we can help to meet your needs.  Meetings are held </w:t>
                            </w:r>
                            <w:r>
                              <w:rPr>
                                <w:i/>
                                <w:iCs/>
                              </w:rPr>
                              <w:t>twice a</w:t>
                            </w:r>
                            <w:r w:rsidRPr="00C875B6">
                              <w:rPr>
                                <w:i/>
                                <w:iCs/>
                              </w:rPr>
                              <w:t xml:space="preserve"> year.</w:t>
                            </w:r>
                          </w:p>
                          <w:p w14:paraId="6CEF1635" w14:textId="77777777" w:rsidR="00D54148" w:rsidRDefault="00D54148" w:rsidP="00D54148">
                            <w:pPr>
                              <w:jc w:val="both"/>
                              <w:rPr>
                                <w:rFonts w:asciiTheme="minorHAnsi" w:hAnsiTheme="minorHAnsi"/>
                                <w:sz w:val="8"/>
                                <w:szCs w:val="8"/>
                              </w:rPr>
                            </w:pPr>
                          </w:p>
                          <w:p w14:paraId="2B33E74A" w14:textId="77777777" w:rsidR="00D54148" w:rsidRDefault="00D54148" w:rsidP="00D54148">
                            <w:pPr>
                              <w:jc w:val="both"/>
                              <w:rPr>
                                <w:rFonts w:asciiTheme="minorHAnsi" w:hAnsiTheme="minorHAnsi"/>
                                <w:sz w:val="8"/>
                                <w:szCs w:val="8"/>
                              </w:rPr>
                            </w:pPr>
                          </w:p>
                          <w:p w14:paraId="013CDB6D" w14:textId="77777777" w:rsidR="00D54148" w:rsidRDefault="00D54148" w:rsidP="00D54148">
                            <w:pPr>
                              <w:jc w:val="both"/>
                              <w:rPr>
                                <w:rFonts w:asciiTheme="minorHAnsi" w:hAnsiTheme="minorHAnsi"/>
                                <w:sz w:val="8"/>
                                <w:szCs w:val="8"/>
                              </w:rPr>
                            </w:pPr>
                          </w:p>
                          <w:p w14:paraId="16BA9A66" w14:textId="77777777" w:rsidR="00D54148" w:rsidRPr="00CA0708" w:rsidRDefault="00D54148" w:rsidP="00D54148">
                            <w:pPr>
                              <w:jc w:val="both"/>
                              <w:rPr>
                                <w:rFonts w:asciiTheme="minorHAnsi" w:hAnsiTheme="minorHAnsi"/>
                                <w:sz w:val="8"/>
                                <w:szCs w:val="8"/>
                              </w:rPr>
                            </w:pPr>
                          </w:p>
                          <w:p w14:paraId="0FC1FE92" w14:textId="77777777" w:rsidR="00D54148" w:rsidRPr="000B44C4" w:rsidRDefault="00D54148" w:rsidP="00D54148">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6E3D2" id="_x0000_s1038" type="#_x0000_t202" style="position:absolute;margin-left:-46.5pt;margin-top:48.25pt;width:282pt;height:123.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" fillcolor="window" strokecolor="#bfbfbf" strokeweight="2pt">
                <v:stroke dashstyle="longDash"/>
                <v:textbox>
                  <w:txbxContent>
                    <w:p w14:paraId="7A501752" w14:textId="674DC452" w:rsidR="00D54148" w:rsidRPr="00D54148" w:rsidRDefault="00D54148" w:rsidP="00D54148">
                      <w:pPr>
                        <w:jc w:val="center"/>
                        <w:rPr>
                          <w:rFonts w:asciiTheme="minorHAnsi" w:hAnsiTheme="minorHAnsi"/>
                        </w:rPr>
                      </w:pPr>
                      <w:r w:rsidRPr="00633FE2">
                        <w:rPr>
                          <w:noProof/>
                        </w:rPr>
                        <w:drawing>
                          <wp:inline distT="0" distB="0" distL="0" distR="0" wp14:anchorId="4EED6BF4" wp14:editId="05534A15">
                            <wp:extent cx="1459576" cy="466725"/>
                            <wp:effectExtent l="0" t="0" r="0" b="0"/>
                            <wp:docPr id="5724713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1243" cy="467258"/>
                                    </a:xfrm>
                                    <a:prstGeom prst="rect">
                                      <a:avLst/>
                                    </a:prstGeom>
                                    <a:noFill/>
                                    <a:ln>
                                      <a:noFill/>
                                    </a:ln>
                                  </pic:spPr>
                                </pic:pic>
                              </a:graphicData>
                            </a:graphic>
                          </wp:inline>
                        </w:drawing>
                      </w:r>
                    </w:p>
                    <w:p w14:paraId="6D9BABF5" w14:textId="77777777" w:rsidR="00D54148" w:rsidRDefault="00D54148" w:rsidP="00D54148">
                      <w:pPr>
                        <w:jc w:val="both"/>
                        <w:rPr>
                          <w:rFonts w:asciiTheme="minorHAnsi" w:hAnsiTheme="minorHAnsi"/>
                          <w:sz w:val="8"/>
                          <w:szCs w:val="8"/>
                        </w:rPr>
                      </w:pPr>
                    </w:p>
                    <w:p w14:paraId="0820C9EC" w14:textId="77777777" w:rsidR="00D54148" w:rsidRPr="00C875B6" w:rsidRDefault="00D54148" w:rsidP="00D54148">
                      <w:pPr>
                        <w:jc w:val="both"/>
                        <w:rPr>
                          <w:i/>
                          <w:iCs/>
                          <w:sz w:val="12"/>
                          <w:szCs w:val="12"/>
                        </w:rPr>
                      </w:pPr>
                      <w:r w:rsidRPr="00C875B6">
                        <w:rPr>
                          <w:i/>
                          <w:iCs/>
                        </w:rPr>
                        <w:t xml:space="preserve">The Practice is actively looking to recruit working age people to join our Patient Participation Group. We are keen to hear your views on booking appointments and how we can help to meet your needs.  Meetings are held </w:t>
                      </w:r>
                      <w:r>
                        <w:rPr>
                          <w:i/>
                          <w:iCs/>
                        </w:rPr>
                        <w:t>twice a</w:t>
                      </w:r>
                      <w:r w:rsidRPr="00C875B6">
                        <w:rPr>
                          <w:i/>
                          <w:iCs/>
                        </w:rPr>
                        <w:t xml:space="preserve"> year.</w:t>
                      </w:r>
                    </w:p>
                    <w:p w14:paraId="6CEF1635" w14:textId="77777777" w:rsidR="00D54148" w:rsidRDefault="00D54148" w:rsidP="00D54148">
                      <w:pPr>
                        <w:jc w:val="both"/>
                        <w:rPr>
                          <w:rFonts w:asciiTheme="minorHAnsi" w:hAnsiTheme="minorHAnsi"/>
                          <w:sz w:val="8"/>
                          <w:szCs w:val="8"/>
                        </w:rPr>
                      </w:pPr>
                    </w:p>
                    <w:p w14:paraId="2B33E74A" w14:textId="77777777" w:rsidR="00D54148" w:rsidRDefault="00D54148" w:rsidP="00D54148">
                      <w:pPr>
                        <w:jc w:val="both"/>
                        <w:rPr>
                          <w:rFonts w:asciiTheme="minorHAnsi" w:hAnsiTheme="minorHAnsi"/>
                          <w:sz w:val="8"/>
                          <w:szCs w:val="8"/>
                        </w:rPr>
                      </w:pPr>
                    </w:p>
                    <w:p w14:paraId="013CDB6D" w14:textId="77777777" w:rsidR="00D54148" w:rsidRDefault="00D54148" w:rsidP="00D54148">
                      <w:pPr>
                        <w:jc w:val="both"/>
                        <w:rPr>
                          <w:rFonts w:asciiTheme="minorHAnsi" w:hAnsiTheme="minorHAnsi"/>
                          <w:sz w:val="8"/>
                          <w:szCs w:val="8"/>
                        </w:rPr>
                      </w:pPr>
                    </w:p>
                    <w:p w14:paraId="16BA9A66" w14:textId="77777777" w:rsidR="00D54148" w:rsidRPr="00CA0708" w:rsidRDefault="00D54148" w:rsidP="00D54148">
                      <w:pPr>
                        <w:jc w:val="both"/>
                        <w:rPr>
                          <w:rFonts w:asciiTheme="minorHAnsi" w:hAnsiTheme="minorHAnsi"/>
                          <w:sz w:val="8"/>
                          <w:szCs w:val="8"/>
                        </w:rPr>
                      </w:pPr>
                    </w:p>
                    <w:p w14:paraId="0FC1FE92" w14:textId="77777777" w:rsidR="00D54148" w:rsidRPr="000B44C4" w:rsidRDefault="00D54148" w:rsidP="00D54148">
                      <w:pPr>
                        <w:jc w:val="both"/>
                        <w:rPr>
                          <w:rFonts w:asciiTheme="minorHAnsi" w:hAnsiTheme="minorHAnsi"/>
                          <w:sz w:val="20"/>
                          <w:szCs w:val="20"/>
                        </w:rPr>
                      </w:pPr>
                    </w:p>
                  </w:txbxContent>
                </v:textbox>
              </v:shape>
            </w:pict>
          </mc:Fallback>
        </mc:AlternateContent>
      </w:r>
      <w:r>
        <w:tab/>
      </w:r>
    </w:p>
    <w:sectPr w:rsidR="00D54148" w:rsidRPr="00D54148">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8996" w14:textId="77777777" w:rsidR="002062FE" w:rsidRDefault="002062FE" w:rsidP="002A7D81">
      <w:r>
        <w:separator/>
      </w:r>
    </w:p>
  </w:endnote>
  <w:endnote w:type="continuationSeparator" w:id="0">
    <w:p w14:paraId="7A586E9E" w14:textId="77777777" w:rsidR="002062FE" w:rsidRDefault="002062FE" w:rsidP="002A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25A0" w14:textId="77777777" w:rsidR="0094277F" w:rsidRDefault="00942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E7B2" w14:textId="485FF932" w:rsidR="00815EAD" w:rsidRDefault="00815EAD">
    <w:pPr>
      <w:pStyle w:val="Footer"/>
    </w:pPr>
    <w:r>
      <w:rPr>
        <w:noProof/>
        <w:sz w:val="22"/>
        <w:lang w:eastAsia="en-GB"/>
      </w:rPr>
      <mc:AlternateContent>
        <mc:Choice Requires="wps">
          <w:drawing>
            <wp:anchor distT="0" distB="0" distL="114300" distR="114300" simplePos="0" relativeHeight="251659264" behindDoc="0" locked="0" layoutInCell="1" allowOverlap="1" wp14:anchorId="24E7D10D" wp14:editId="4E6F6BFC">
              <wp:simplePos x="0" y="0"/>
              <wp:positionH relativeFrom="column">
                <wp:posOffset>-647700</wp:posOffset>
              </wp:positionH>
              <wp:positionV relativeFrom="paragraph">
                <wp:posOffset>-17145</wp:posOffset>
              </wp:positionV>
              <wp:extent cx="7479665" cy="447675"/>
              <wp:effectExtent l="0" t="0" r="0" b="9525"/>
              <wp:wrapNone/>
              <wp:docPr id="181908188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966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C4849" w14:textId="41807A26" w:rsidR="00815EAD" w:rsidRPr="00CC3B0A" w:rsidRDefault="00815EAD" w:rsidP="00815EAD">
                          <w:pPr>
                            <w:rPr>
                              <w:i/>
                              <w:sz w:val="20"/>
                              <w:szCs w:val="22"/>
                            </w:rPr>
                          </w:pPr>
                          <w:r>
                            <w:rPr>
                              <w:i/>
                              <w:sz w:val="20"/>
                              <w:szCs w:val="22"/>
                            </w:rPr>
                            <w:t xml:space="preserve">                            Drs; G Williams, S Carruthers, D Norgate, A Alamgir, C Kelly, A Yousaf</w:t>
                          </w:r>
                          <w:r w:rsidR="0094277F">
                            <w:rPr>
                              <w:i/>
                              <w:sz w:val="20"/>
                              <w:szCs w:val="22"/>
                            </w:rPr>
                            <w:t xml:space="preserve">, </w:t>
                          </w:r>
                          <w:proofErr w:type="gramStart"/>
                          <w:r w:rsidR="0094277F">
                            <w:rPr>
                              <w:i/>
                              <w:sz w:val="20"/>
                              <w:szCs w:val="22"/>
                            </w:rPr>
                            <w:t>E.Nonas</w:t>
                          </w:r>
                          <w:proofErr w:type="gramEnd"/>
                          <w:r>
                            <w:rPr>
                              <w:i/>
                              <w:sz w:val="20"/>
                              <w:szCs w:val="22"/>
                            </w:rPr>
                            <w:t xml:space="preserve"> </w:t>
                          </w:r>
                          <w:r w:rsidRPr="00CC3B0A">
                            <w:rPr>
                              <w:i/>
                              <w:sz w:val="20"/>
                              <w:szCs w:val="22"/>
                            </w:rPr>
                            <w:t xml:space="preserve">Tel 01482 </w:t>
                          </w:r>
                          <w:r>
                            <w:rPr>
                              <w:i/>
                              <w:sz w:val="20"/>
                              <w:szCs w:val="22"/>
                            </w:rPr>
                            <w:t>862236</w:t>
                          </w:r>
                          <w:r w:rsidRPr="00CC3B0A">
                            <w:rPr>
                              <w:i/>
                              <w:sz w:val="20"/>
                              <w:szCs w:val="22"/>
                            </w:rPr>
                            <w:t>. Fax 01482 861863</w:t>
                          </w:r>
                        </w:p>
                        <w:p w14:paraId="164DF941" w14:textId="77777777" w:rsidR="00815EAD" w:rsidRPr="00CC3B0A" w:rsidRDefault="00815EAD" w:rsidP="00815EAD">
                          <w:pPr>
                            <w:rPr>
                              <w:i/>
                              <w:sz w:val="20"/>
                              <w:szCs w:val="22"/>
                            </w:rPr>
                          </w:pPr>
                          <w:r>
                            <w:rPr>
                              <w:i/>
                              <w:sz w:val="20"/>
                              <w:szCs w:val="22"/>
                            </w:rPr>
                            <w:t xml:space="preserve">                                                                                        </w:t>
                          </w:r>
                          <w:r w:rsidRPr="00CC3B0A">
                            <w:rPr>
                              <w:i/>
                              <w:sz w:val="20"/>
                              <w:szCs w:val="22"/>
                            </w:rPr>
                            <w:t>The Old Fire Station, Albert Terrace, Beverley, HU17 8JW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7D10D" id="_x0000_t202" coordsize="21600,21600" o:spt="202" path="m,l,21600r21600,l21600,xe">
              <v:stroke joinstyle="miter"/>
              <v:path gradientshapeok="t" o:connecttype="rect"/>
            </v:shapetype>
            <v:shape id="Text Box 30" o:spid="_x0000_s1039" type="#_x0000_t202" style="position:absolute;margin-left:-51pt;margin-top:-1.35pt;width:588.9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" filled="f" stroked="f">
              <v:textbox>
                <w:txbxContent>
                  <w:p w14:paraId="535C4849" w14:textId="41807A26" w:rsidR="00815EAD" w:rsidRPr="00CC3B0A" w:rsidRDefault="00815EAD" w:rsidP="00815EAD">
                    <w:pPr>
                      <w:rPr>
                        <w:i/>
                        <w:sz w:val="20"/>
                        <w:szCs w:val="22"/>
                      </w:rPr>
                    </w:pPr>
                    <w:r>
                      <w:rPr>
                        <w:i/>
                        <w:sz w:val="20"/>
                        <w:szCs w:val="22"/>
                      </w:rPr>
                      <w:t xml:space="preserve">                            Drs; G Williams, S Carruthers, D Norgate, A Alamgir, C Kelly, A Yousaf</w:t>
                    </w:r>
                    <w:r w:rsidR="0094277F">
                      <w:rPr>
                        <w:i/>
                        <w:sz w:val="20"/>
                        <w:szCs w:val="22"/>
                      </w:rPr>
                      <w:t xml:space="preserve">, </w:t>
                    </w:r>
                    <w:proofErr w:type="gramStart"/>
                    <w:r w:rsidR="0094277F">
                      <w:rPr>
                        <w:i/>
                        <w:sz w:val="20"/>
                        <w:szCs w:val="22"/>
                      </w:rPr>
                      <w:t>E.Nonas</w:t>
                    </w:r>
                    <w:proofErr w:type="gramEnd"/>
                    <w:r>
                      <w:rPr>
                        <w:i/>
                        <w:sz w:val="20"/>
                        <w:szCs w:val="22"/>
                      </w:rPr>
                      <w:t xml:space="preserve"> </w:t>
                    </w:r>
                    <w:r w:rsidRPr="00CC3B0A">
                      <w:rPr>
                        <w:i/>
                        <w:sz w:val="20"/>
                        <w:szCs w:val="22"/>
                      </w:rPr>
                      <w:t xml:space="preserve">Tel 01482 </w:t>
                    </w:r>
                    <w:r>
                      <w:rPr>
                        <w:i/>
                        <w:sz w:val="20"/>
                        <w:szCs w:val="22"/>
                      </w:rPr>
                      <w:t>862236</w:t>
                    </w:r>
                    <w:r w:rsidRPr="00CC3B0A">
                      <w:rPr>
                        <w:i/>
                        <w:sz w:val="20"/>
                        <w:szCs w:val="22"/>
                      </w:rPr>
                      <w:t>. Fax 01482 861863</w:t>
                    </w:r>
                  </w:p>
                  <w:p w14:paraId="164DF941" w14:textId="77777777" w:rsidR="00815EAD" w:rsidRPr="00CC3B0A" w:rsidRDefault="00815EAD" w:rsidP="00815EAD">
                    <w:pPr>
                      <w:rPr>
                        <w:i/>
                        <w:sz w:val="20"/>
                        <w:szCs w:val="22"/>
                      </w:rPr>
                    </w:pPr>
                    <w:r>
                      <w:rPr>
                        <w:i/>
                        <w:sz w:val="20"/>
                        <w:szCs w:val="22"/>
                      </w:rPr>
                      <w:t xml:space="preserve">                                                                                        </w:t>
                    </w:r>
                    <w:r w:rsidRPr="00CC3B0A">
                      <w:rPr>
                        <w:i/>
                        <w:sz w:val="20"/>
                        <w:szCs w:val="22"/>
                      </w:rPr>
                      <w:t>The Old Fire Station, Albert Terrace, Beverley, HU17 8JW</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F8D9" w14:textId="77777777" w:rsidR="0094277F" w:rsidRDefault="00942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320B" w14:textId="77777777" w:rsidR="002062FE" w:rsidRDefault="002062FE" w:rsidP="002A7D81">
      <w:r>
        <w:separator/>
      </w:r>
    </w:p>
  </w:footnote>
  <w:footnote w:type="continuationSeparator" w:id="0">
    <w:p w14:paraId="1AC3DDD0" w14:textId="77777777" w:rsidR="002062FE" w:rsidRDefault="002062FE" w:rsidP="002A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21CF" w14:textId="77777777" w:rsidR="0094277F" w:rsidRDefault="00942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E014" w14:textId="77777777" w:rsidR="0094277F" w:rsidRDefault="00942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31E" w14:textId="77777777" w:rsidR="0094277F" w:rsidRDefault="00942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2396C"/>
    <w:multiLevelType w:val="hybridMultilevel"/>
    <w:tmpl w:val="BF84DBD8"/>
    <w:lvl w:ilvl="0" w:tplc="E9CCC4BC">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6E74DA">
      <w:start w:val="1"/>
      <w:numFmt w:val="bullet"/>
      <w:lvlText w:val="o"/>
      <w:lvlJc w:val="left"/>
      <w:pPr>
        <w:ind w:left="12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9C51A2">
      <w:start w:val="1"/>
      <w:numFmt w:val="bullet"/>
      <w:lvlText w:val="▪"/>
      <w:lvlJc w:val="left"/>
      <w:pPr>
        <w:ind w:left="19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DEBD4C">
      <w:start w:val="1"/>
      <w:numFmt w:val="bullet"/>
      <w:lvlText w:val="•"/>
      <w:lvlJc w:val="left"/>
      <w:pPr>
        <w:ind w:left="2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F25384">
      <w:start w:val="1"/>
      <w:numFmt w:val="bullet"/>
      <w:lvlText w:val="o"/>
      <w:lvlJc w:val="left"/>
      <w:pPr>
        <w:ind w:left="34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EEEEA2">
      <w:start w:val="1"/>
      <w:numFmt w:val="bullet"/>
      <w:lvlText w:val="▪"/>
      <w:lvlJc w:val="left"/>
      <w:pPr>
        <w:ind w:left="41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8E84B0">
      <w:start w:val="1"/>
      <w:numFmt w:val="bullet"/>
      <w:lvlText w:val="•"/>
      <w:lvlJc w:val="left"/>
      <w:pPr>
        <w:ind w:left="48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0291AC">
      <w:start w:val="1"/>
      <w:numFmt w:val="bullet"/>
      <w:lvlText w:val="o"/>
      <w:lvlJc w:val="left"/>
      <w:pPr>
        <w:ind w:left="55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E143AAC">
      <w:start w:val="1"/>
      <w:numFmt w:val="bullet"/>
      <w:lvlText w:val="▪"/>
      <w:lvlJc w:val="left"/>
      <w:pPr>
        <w:ind w:left="6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BAA3827"/>
    <w:multiLevelType w:val="hybridMultilevel"/>
    <w:tmpl w:val="F1D4E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8E00BC"/>
    <w:multiLevelType w:val="hybridMultilevel"/>
    <w:tmpl w:val="9384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B621B"/>
    <w:multiLevelType w:val="hybridMultilevel"/>
    <w:tmpl w:val="ED16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F4D82"/>
    <w:multiLevelType w:val="hybridMultilevel"/>
    <w:tmpl w:val="520C2F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291730"/>
    <w:multiLevelType w:val="multilevel"/>
    <w:tmpl w:val="66A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075491">
    <w:abstractNumId w:val="5"/>
  </w:num>
  <w:num w:numId="2" w16cid:durableId="2045592635">
    <w:abstractNumId w:val="3"/>
  </w:num>
  <w:num w:numId="3" w16cid:durableId="744837654">
    <w:abstractNumId w:val="4"/>
  </w:num>
  <w:num w:numId="4" w16cid:durableId="1083835530">
    <w:abstractNumId w:val="0"/>
  </w:num>
  <w:num w:numId="5" w16cid:durableId="456408469">
    <w:abstractNumId w:val="1"/>
  </w:num>
  <w:num w:numId="6" w16cid:durableId="1127548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0A"/>
    <w:rsid w:val="00005D28"/>
    <w:rsid w:val="00033A59"/>
    <w:rsid w:val="000703CF"/>
    <w:rsid w:val="00072752"/>
    <w:rsid w:val="0008641B"/>
    <w:rsid w:val="00090DC1"/>
    <w:rsid w:val="00091D49"/>
    <w:rsid w:val="000A1B45"/>
    <w:rsid w:val="000B44C4"/>
    <w:rsid w:val="000C0639"/>
    <w:rsid w:val="000D2773"/>
    <w:rsid w:val="000E0BCA"/>
    <w:rsid w:val="000F5E7E"/>
    <w:rsid w:val="001548EC"/>
    <w:rsid w:val="00172D11"/>
    <w:rsid w:val="00173A5F"/>
    <w:rsid w:val="00176462"/>
    <w:rsid w:val="001A1F7A"/>
    <w:rsid w:val="001F5601"/>
    <w:rsid w:val="002062FE"/>
    <w:rsid w:val="0021666E"/>
    <w:rsid w:val="002273E6"/>
    <w:rsid w:val="002A60A2"/>
    <w:rsid w:val="002A7D81"/>
    <w:rsid w:val="002E5590"/>
    <w:rsid w:val="003542ED"/>
    <w:rsid w:val="00390CA2"/>
    <w:rsid w:val="003B162D"/>
    <w:rsid w:val="003D0527"/>
    <w:rsid w:val="003E7AB2"/>
    <w:rsid w:val="003F3113"/>
    <w:rsid w:val="00411909"/>
    <w:rsid w:val="00436D09"/>
    <w:rsid w:val="0047203C"/>
    <w:rsid w:val="00494F8B"/>
    <w:rsid w:val="004A49C5"/>
    <w:rsid w:val="004C185B"/>
    <w:rsid w:val="004F3E95"/>
    <w:rsid w:val="005151DF"/>
    <w:rsid w:val="00543DBD"/>
    <w:rsid w:val="00590C0A"/>
    <w:rsid w:val="005A2003"/>
    <w:rsid w:val="005A48F3"/>
    <w:rsid w:val="005A5EC4"/>
    <w:rsid w:val="005B2CD4"/>
    <w:rsid w:val="005B72F0"/>
    <w:rsid w:val="005D242F"/>
    <w:rsid w:val="005E298E"/>
    <w:rsid w:val="005E4101"/>
    <w:rsid w:val="005E681A"/>
    <w:rsid w:val="006132F5"/>
    <w:rsid w:val="00617C60"/>
    <w:rsid w:val="00633FE2"/>
    <w:rsid w:val="00645895"/>
    <w:rsid w:val="00660566"/>
    <w:rsid w:val="006B7B9F"/>
    <w:rsid w:val="006E6438"/>
    <w:rsid w:val="00742BDF"/>
    <w:rsid w:val="00745CAA"/>
    <w:rsid w:val="007623A3"/>
    <w:rsid w:val="00772EC4"/>
    <w:rsid w:val="007A4C01"/>
    <w:rsid w:val="007A5889"/>
    <w:rsid w:val="007C5B0E"/>
    <w:rsid w:val="007F004B"/>
    <w:rsid w:val="007F09BE"/>
    <w:rsid w:val="00804C20"/>
    <w:rsid w:val="00813278"/>
    <w:rsid w:val="00815EAD"/>
    <w:rsid w:val="00840631"/>
    <w:rsid w:val="008979AB"/>
    <w:rsid w:val="008C2512"/>
    <w:rsid w:val="008C4064"/>
    <w:rsid w:val="008F3E00"/>
    <w:rsid w:val="00905AD2"/>
    <w:rsid w:val="0091160C"/>
    <w:rsid w:val="00916187"/>
    <w:rsid w:val="009231D8"/>
    <w:rsid w:val="0094277F"/>
    <w:rsid w:val="00991F5B"/>
    <w:rsid w:val="009A2A7A"/>
    <w:rsid w:val="009B2AD3"/>
    <w:rsid w:val="009D44CD"/>
    <w:rsid w:val="00A12D13"/>
    <w:rsid w:val="00A4024C"/>
    <w:rsid w:val="00A41C3A"/>
    <w:rsid w:val="00A46559"/>
    <w:rsid w:val="00A46CD1"/>
    <w:rsid w:val="00A47056"/>
    <w:rsid w:val="00A5127A"/>
    <w:rsid w:val="00A52E7C"/>
    <w:rsid w:val="00A53CC8"/>
    <w:rsid w:val="00A80C86"/>
    <w:rsid w:val="00A857D8"/>
    <w:rsid w:val="00A93BE5"/>
    <w:rsid w:val="00AA39BD"/>
    <w:rsid w:val="00AA41E2"/>
    <w:rsid w:val="00AB0712"/>
    <w:rsid w:val="00AB4443"/>
    <w:rsid w:val="00AB5BFF"/>
    <w:rsid w:val="00AC365F"/>
    <w:rsid w:val="00B027BD"/>
    <w:rsid w:val="00B15961"/>
    <w:rsid w:val="00B35119"/>
    <w:rsid w:val="00B53E81"/>
    <w:rsid w:val="00B6180A"/>
    <w:rsid w:val="00B6549A"/>
    <w:rsid w:val="00B744CB"/>
    <w:rsid w:val="00B8298F"/>
    <w:rsid w:val="00BB700B"/>
    <w:rsid w:val="00BC337F"/>
    <w:rsid w:val="00BD6B8C"/>
    <w:rsid w:val="00C049A6"/>
    <w:rsid w:val="00C07BB6"/>
    <w:rsid w:val="00C26B47"/>
    <w:rsid w:val="00C3450C"/>
    <w:rsid w:val="00C41174"/>
    <w:rsid w:val="00C42429"/>
    <w:rsid w:val="00C875B6"/>
    <w:rsid w:val="00CA0708"/>
    <w:rsid w:val="00CA4658"/>
    <w:rsid w:val="00CC3B0A"/>
    <w:rsid w:val="00CC79F7"/>
    <w:rsid w:val="00CD4E43"/>
    <w:rsid w:val="00CE056E"/>
    <w:rsid w:val="00CE27E2"/>
    <w:rsid w:val="00D0789D"/>
    <w:rsid w:val="00D14680"/>
    <w:rsid w:val="00D27E00"/>
    <w:rsid w:val="00D31DAC"/>
    <w:rsid w:val="00D54148"/>
    <w:rsid w:val="00D55CAA"/>
    <w:rsid w:val="00D858A9"/>
    <w:rsid w:val="00D870C4"/>
    <w:rsid w:val="00DE1D11"/>
    <w:rsid w:val="00DE2127"/>
    <w:rsid w:val="00DE236F"/>
    <w:rsid w:val="00DF6F0A"/>
    <w:rsid w:val="00E06CBF"/>
    <w:rsid w:val="00E35BAA"/>
    <w:rsid w:val="00E417A1"/>
    <w:rsid w:val="00E47FA2"/>
    <w:rsid w:val="00E511AD"/>
    <w:rsid w:val="00E531A1"/>
    <w:rsid w:val="00E56F4E"/>
    <w:rsid w:val="00E65FA1"/>
    <w:rsid w:val="00E96A13"/>
    <w:rsid w:val="00EB4D57"/>
    <w:rsid w:val="00EC5530"/>
    <w:rsid w:val="00F14E54"/>
    <w:rsid w:val="00F66D56"/>
    <w:rsid w:val="00F77161"/>
    <w:rsid w:val="00F87B33"/>
    <w:rsid w:val="00FA2500"/>
    <w:rsid w:val="00FA57EF"/>
    <w:rsid w:val="00FB4BBC"/>
    <w:rsid w:val="00FE5472"/>
    <w:rsid w:val="00FE73E2"/>
    <w:rsid w:val="00FF7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4AB0"/>
  <w15:docId w15:val="{A20336E6-360C-4B9F-BE88-8F5AABFC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B0A"/>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3E2"/>
    <w:rPr>
      <w:rFonts w:ascii="Tahoma" w:hAnsi="Tahoma" w:cs="Tahoma"/>
      <w:sz w:val="16"/>
      <w:szCs w:val="16"/>
    </w:rPr>
  </w:style>
  <w:style w:type="character" w:customStyle="1" w:styleId="BalloonTextChar">
    <w:name w:val="Balloon Text Char"/>
    <w:basedOn w:val="DefaultParagraphFont"/>
    <w:link w:val="BalloonText"/>
    <w:uiPriority w:val="99"/>
    <w:semiHidden/>
    <w:rsid w:val="00FE73E2"/>
    <w:rPr>
      <w:rFonts w:ascii="Tahoma" w:eastAsia="Calibri" w:hAnsi="Tahoma" w:cs="Tahoma"/>
      <w:sz w:val="16"/>
      <w:szCs w:val="16"/>
    </w:rPr>
  </w:style>
  <w:style w:type="character" w:styleId="Hyperlink">
    <w:name w:val="Hyperlink"/>
    <w:uiPriority w:val="99"/>
    <w:unhideWhenUsed/>
    <w:rsid w:val="005A2003"/>
    <w:rPr>
      <w:color w:val="0000FF"/>
      <w:u w:val="single"/>
    </w:rPr>
  </w:style>
  <w:style w:type="character" w:styleId="UnresolvedMention">
    <w:name w:val="Unresolved Mention"/>
    <w:basedOn w:val="DefaultParagraphFont"/>
    <w:uiPriority w:val="99"/>
    <w:semiHidden/>
    <w:unhideWhenUsed/>
    <w:rsid w:val="002A60A2"/>
    <w:rPr>
      <w:color w:val="605E5C"/>
      <w:shd w:val="clear" w:color="auto" w:fill="E1DFDD"/>
    </w:rPr>
  </w:style>
  <w:style w:type="paragraph" w:styleId="Header">
    <w:name w:val="header"/>
    <w:basedOn w:val="Normal"/>
    <w:link w:val="HeaderChar"/>
    <w:uiPriority w:val="99"/>
    <w:unhideWhenUsed/>
    <w:rsid w:val="002A7D81"/>
    <w:pPr>
      <w:tabs>
        <w:tab w:val="center" w:pos="4513"/>
        <w:tab w:val="right" w:pos="9026"/>
      </w:tabs>
    </w:pPr>
  </w:style>
  <w:style w:type="character" w:customStyle="1" w:styleId="HeaderChar">
    <w:name w:val="Header Char"/>
    <w:basedOn w:val="DefaultParagraphFont"/>
    <w:link w:val="Header"/>
    <w:uiPriority w:val="99"/>
    <w:rsid w:val="002A7D81"/>
    <w:rPr>
      <w:rFonts w:ascii="Calibri" w:eastAsia="Calibri" w:hAnsi="Calibri" w:cs="Times New Roman"/>
      <w:sz w:val="24"/>
      <w:szCs w:val="24"/>
    </w:rPr>
  </w:style>
  <w:style w:type="paragraph" w:styleId="Footer">
    <w:name w:val="footer"/>
    <w:basedOn w:val="Normal"/>
    <w:link w:val="FooterChar"/>
    <w:uiPriority w:val="99"/>
    <w:unhideWhenUsed/>
    <w:rsid w:val="002A7D81"/>
    <w:pPr>
      <w:tabs>
        <w:tab w:val="center" w:pos="4513"/>
        <w:tab w:val="right" w:pos="9026"/>
      </w:tabs>
    </w:pPr>
  </w:style>
  <w:style w:type="character" w:customStyle="1" w:styleId="FooterChar">
    <w:name w:val="Footer Char"/>
    <w:basedOn w:val="DefaultParagraphFont"/>
    <w:link w:val="Footer"/>
    <w:uiPriority w:val="99"/>
    <w:rsid w:val="002A7D81"/>
    <w:rPr>
      <w:rFonts w:ascii="Calibri" w:eastAsia="Calibri" w:hAnsi="Calibri" w:cs="Times New Roman"/>
      <w:sz w:val="24"/>
      <w:szCs w:val="24"/>
    </w:rPr>
  </w:style>
  <w:style w:type="paragraph" w:styleId="ListParagraph">
    <w:name w:val="List Paragraph"/>
    <w:basedOn w:val="Normal"/>
    <w:uiPriority w:val="34"/>
    <w:qFormat/>
    <w:rsid w:val="00AB0712"/>
    <w:pPr>
      <w:ind w:left="720"/>
      <w:contextualSpacing/>
    </w:pPr>
  </w:style>
  <w:style w:type="table" w:customStyle="1" w:styleId="TableGrid">
    <w:name w:val="TableGrid"/>
    <w:rsid w:val="00D54148"/>
    <w:pPr>
      <w:spacing w:after="0" w:line="240" w:lineRule="auto"/>
    </w:pPr>
    <w:rPr>
      <w:rFonts w:eastAsiaTheme="minorEastAsia"/>
      <w:kern w:val="2"/>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0626">
      <w:bodyDiv w:val="1"/>
      <w:marLeft w:val="0"/>
      <w:marRight w:val="0"/>
      <w:marTop w:val="0"/>
      <w:marBottom w:val="0"/>
      <w:divBdr>
        <w:top w:val="none" w:sz="0" w:space="0" w:color="auto"/>
        <w:left w:val="none" w:sz="0" w:space="0" w:color="auto"/>
        <w:bottom w:val="none" w:sz="0" w:space="0" w:color="auto"/>
        <w:right w:val="none" w:sz="0" w:space="0" w:color="auto"/>
      </w:divBdr>
    </w:div>
    <w:div w:id="153225645">
      <w:bodyDiv w:val="1"/>
      <w:marLeft w:val="0"/>
      <w:marRight w:val="0"/>
      <w:marTop w:val="0"/>
      <w:marBottom w:val="0"/>
      <w:divBdr>
        <w:top w:val="none" w:sz="0" w:space="0" w:color="auto"/>
        <w:left w:val="none" w:sz="0" w:space="0" w:color="auto"/>
        <w:bottom w:val="none" w:sz="0" w:space="0" w:color="auto"/>
        <w:right w:val="none" w:sz="0" w:space="0" w:color="auto"/>
      </w:divBdr>
    </w:div>
    <w:div w:id="178854554">
      <w:bodyDiv w:val="1"/>
      <w:marLeft w:val="0"/>
      <w:marRight w:val="0"/>
      <w:marTop w:val="0"/>
      <w:marBottom w:val="0"/>
      <w:divBdr>
        <w:top w:val="none" w:sz="0" w:space="0" w:color="auto"/>
        <w:left w:val="none" w:sz="0" w:space="0" w:color="auto"/>
        <w:bottom w:val="none" w:sz="0" w:space="0" w:color="auto"/>
        <w:right w:val="none" w:sz="0" w:space="0" w:color="auto"/>
      </w:divBdr>
    </w:div>
    <w:div w:id="817846281">
      <w:bodyDiv w:val="1"/>
      <w:marLeft w:val="0"/>
      <w:marRight w:val="0"/>
      <w:marTop w:val="0"/>
      <w:marBottom w:val="0"/>
      <w:divBdr>
        <w:top w:val="none" w:sz="0" w:space="0" w:color="auto"/>
        <w:left w:val="none" w:sz="0" w:space="0" w:color="auto"/>
        <w:bottom w:val="none" w:sz="0" w:space="0" w:color="auto"/>
        <w:right w:val="none" w:sz="0" w:space="0" w:color="auto"/>
      </w:divBdr>
      <w:divsChild>
        <w:div w:id="1179197250">
          <w:marLeft w:val="0"/>
          <w:marRight w:val="0"/>
          <w:marTop w:val="0"/>
          <w:marBottom w:val="0"/>
          <w:divBdr>
            <w:top w:val="none" w:sz="0" w:space="0" w:color="auto"/>
            <w:left w:val="none" w:sz="0" w:space="0" w:color="auto"/>
            <w:bottom w:val="none" w:sz="0" w:space="0" w:color="auto"/>
            <w:right w:val="none" w:sz="0" w:space="0" w:color="auto"/>
          </w:divBdr>
          <w:divsChild>
            <w:div w:id="243607069">
              <w:marLeft w:val="0"/>
              <w:marRight w:val="0"/>
              <w:marTop w:val="0"/>
              <w:marBottom w:val="0"/>
              <w:divBdr>
                <w:top w:val="none" w:sz="0" w:space="0" w:color="auto"/>
                <w:left w:val="none" w:sz="0" w:space="0" w:color="auto"/>
                <w:bottom w:val="none" w:sz="0" w:space="0" w:color="auto"/>
                <w:right w:val="none" w:sz="0" w:space="0" w:color="auto"/>
              </w:divBdr>
            </w:div>
          </w:divsChild>
        </w:div>
        <w:div w:id="1426416251">
          <w:marLeft w:val="0"/>
          <w:marRight w:val="0"/>
          <w:marTop w:val="0"/>
          <w:marBottom w:val="0"/>
          <w:divBdr>
            <w:top w:val="none" w:sz="0" w:space="0" w:color="auto"/>
            <w:left w:val="none" w:sz="0" w:space="0" w:color="auto"/>
            <w:bottom w:val="none" w:sz="0" w:space="0" w:color="auto"/>
            <w:right w:val="none" w:sz="0" w:space="0" w:color="auto"/>
          </w:divBdr>
          <w:divsChild>
            <w:div w:id="11366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2830">
      <w:bodyDiv w:val="1"/>
      <w:marLeft w:val="0"/>
      <w:marRight w:val="0"/>
      <w:marTop w:val="0"/>
      <w:marBottom w:val="0"/>
      <w:divBdr>
        <w:top w:val="none" w:sz="0" w:space="0" w:color="auto"/>
        <w:left w:val="none" w:sz="0" w:space="0" w:color="auto"/>
        <w:bottom w:val="none" w:sz="0" w:space="0" w:color="auto"/>
        <w:right w:val="none" w:sz="0" w:space="0" w:color="auto"/>
      </w:divBdr>
    </w:div>
    <w:div w:id="1156340295">
      <w:bodyDiv w:val="1"/>
      <w:marLeft w:val="0"/>
      <w:marRight w:val="0"/>
      <w:marTop w:val="0"/>
      <w:marBottom w:val="0"/>
      <w:divBdr>
        <w:top w:val="none" w:sz="0" w:space="0" w:color="auto"/>
        <w:left w:val="none" w:sz="0" w:space="0" w:color="auto"/>
        <w:bottom w:val="none" w:sz="0" w:space="0" w:color="auto"/>
        <w:right w:val="none" w:sz="0" w:space="0" w:color="auto"/>
      </w:divBdr>
    </w:div>
    <w:div w:id="1395081243">
      <w:bodyDiv w:val="1"/>
      <w:marLeft w:val="0"/>
      <w:marRight w:val="0"/>
      <w:marTop w:val="0"/>
      <w:marBottom w:val="0"/>
      <w:divBdr>
        <w:top w:val="none" w:sz="0" w:space="0" w:color="auto"/>
        <w:left w:val="none" w:sz="0" w:space="0" w:color="auto"/>
        <w:bottom w:val="none" w:sz="0" w:space="0" w:color="auto"/>
        <w:right w:val="none" w:sz="0" w:space="0" w:color="auto"/>
      </w:divBdr>
    </w:div>
    <w:div w:id="1652323590">
      <w:bodyDiv w:val="1"/>
      <w:marLeft w:val="0"/>
      <w:marRight w:val="0"/>
      <w:marTop w:val="0"/>
      <w:marBottom w:val="0"/>
      <w:divBdr>
        <w:top w:val="none" w:sz="0" w:space="0" w:color="auto"/>
        <w:left w:val="none" w:sz="0" w:space="0" w:color="auto"/>
        <w:bottom w:val="none" w:sz="0" w:space="0" w:color="auto"/>
        <w:right w:val="none" w:sz="0" w:space="0" w:color="auto"/>
      </w:divBdr>
    </w:div>
    <w:div w:id="178750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www.readytostopsmoking.co.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www.readytostopsmoking.co.uk"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criptions.ofs@nhs.ne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Prescriptions.ofs@nhs.net" TargetMode="External"/><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0D279-CE0C-487A-A77E-2615DE4D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Words>
  <Characters>92</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Theakstone, Jo-Anne</dc:creator>
  <cp:lastModifiedBy>COULSON, Carla (OLD FIRE STATION SURGERY)</cp:lastModifiedBy>
  <cp:revision>2</cp:revision>
  <cp:lastPrinted>2025-09-02T10:26:00Z</cp:lastPrinted>
  <dcterms:created xsi:type="dcterms:W3CDTF">2025-09-29T13:32:00Z</dcterms:created>
  <dcterms:modified xsi:type="dcterms:W3CDTF">2025-09-29T13:32:00Z</dcterms:modified>
</cp:coreProperties>
</file>